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1297"/>
        <w:tblW w:w="1106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  <w:gridCol w:w="1780"/>
      </w:tblGrid>
      <w:tr w:rsidR="00AD32CB" w:rsidRPr="00EA3565" w:rsidTr="006613E5">
        <w:trPr>
          <w:trHeight w:val="352"/>
        </w:trPr>
        <w:tc>
          <w:tcPr>
            <w:tcW w:w="3093" w:type="dxa"/>
          </w:tcPr>
          <w:p w:rsidR="00AD32CB" w:rsidRPr="00EA3565" w:rsidRDefault="00AD32CB" w:rsidP="00661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FIDAGRO 2014</w:t>
            </w:r>
          </w:p>
        </w:tc>
        <w:tc>
          <w:tcPr>
            <w:tcW w:w="1780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6613E5">
        <w:trPr>
          <w:trHeight w:val="779"/>
        </w:trPr>
        <w:tc>
          <w:tcPr>
            <w:tcW w:w="3093" w:type="dxa"/>
          </w:tcPr>
          <w:p w:rsidR="00AD32CB" w:rsidRPr="00EA3565" w:rsidRDefault="00AD32CB" w:rsidP="00661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FIDAGRO 2014</w:t>
            </w:r>
          </w:p>
        </w:tc>
        <w:tc>
          <w:tcPr>
            <w:tcW w:w="1780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6613E5">
        <w:trPr>
          <w:trHeight w:val="352"/>
        </w:trPr>
        <w:tc>
          <w:tcPr>
            <w:tcW w:w="3093" w:type="dxa"/>
          </w:tcPr>
          <w:p w:rsidR="00AD32CB" w:rsidRPr="00EA3565" w:rsidRDefault="00AD32CB" w:rsidP="00661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FIGAMEX-FIDEICOMISO GANADERO RECIBIDO EDO MEX</w:t>
            </w:r>
          </w:p>
        </w:tc>
        <w:tc>
          <w:tcPr>
            <w:tcW w:w="1780" w:type="dxa"/>
          </w:tcPr>
          <w:p w:rsidR="00AD32CB" w:rsidRPr="00EA3565" w:rsidRDefault="00AD32CB" w:rsidP="006613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</w:tbl>
    <w:p w:rsidR="006613E5" w:rsidRPr="00EA3565" w:rsidRDefault="006613E5" w:rsidP="006613E5">
      <w:pPr>
        <w:spacing w:after="0"/>
        <w:jc w:val="center"/>
        <w:rPr>
          <w:sz w:val="24"/>
          <w:szCs w:val="24"/>
        </w:rPr>
      </w:pPr>
      <w:r w:rsidRPr="00EA3565">
        <w:rPr>
          <w:sz w:val="24"/>
          <w:szCs w:val="24"/>
        </w:rPr>
        <w:t>SECRETARIA DE DESARROLLO AGROPECUARIO</w:t>
      </w:r>
    </w:p>
    <w:p w:rsidR="006613E5" w:rsidRDefault="006613E5" w:rsidP="006613E5">
      <w:pPr>
        <w:spacing w:after="0"/>
        <w:jc w:val="center"/>
      </w:pPr>
      <w:r>
        <w:t>SUBSECRETARIA DE DESARROLLO AGROPECUARIO</w:t>
      </w:r>
    </w:p>
    <w:p w:rsidR="006613E5" w:rsidRDefault="006613E5" w:rsidP="006613E5">
      <w:pPr>
        <w:jc w:val="center"/>
        <w:rPr>
          <w:sz w:val="24"/>
          <w:szCs w:val="24"/>
        </w:rPr>
      </w:pPr>
      <w:r>
        <w:t>DIRECCION  DE SANIDAD</w:t>
      </w:r>
    </w:p>
    <w:p w:rsidR="006613E5" w:rsidRDefault="006613E5" w:rsidP="006613E5">
      <w:pPr>
        <w:jc w:val="center"/>
        <w:rPr>
          <w:sz w:val="24"/>
          <w:szCs w:val="24"/>
        </w:rPr>
      </w:pPr>
    </w:p>
    <w:p w:rsidR="00AD32CB" w:rsidRDefault="00AD32CB" w:rsidP="00AD32CB">
      <w:pPr>
        <w:jc w:val="center"/>
        <w:rPr>
          <w:sz w:val="24"/>
          <w:szCs w:val="24"/>
        </w:rPr>
      </w:pPr>
      <w:bookmarkStart w:id="0" w:name="_GoBack"/>
      <w:bookmarkEnd w:id="0"/>
    </w:p>
    <w:p w:rsidR="00AD32CB" w:rsidRDefault="00AD32CB" w:rsidP="00AD32CB">
      <w:pPr>
        <w:jc w:val="center"/>
        <w:rPr>
          <w:sz w:val="24"/>
          <w:szCs w:val="24"/>
        </w:rPr>
      </w:pPr>
    </w:p>
    <w:p w:rsidR="00AD32CB" w:rsidRDefault="00AD32CB" w:rsidP="00AD32CB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XSpec="center" w:tblpY="800"/>
        <w:tblW w:w="1106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  <w:gridCol w:w="1780"/>
      </w:tblGrid>
      <w:tr w:rsidR="00AD32CB" w:rsidRPr="00EA3565" w:rsidTr="00A728AB">
        <w:trPr>
          <w:trHeight w:val="1130"/>
        </w:trPr>
        <w:tc>
          <w:tcPr>
            <w:tcW w:w="3093" w:type="dxa"/>
          </w:tcPr>
          <w:p w:rsidR="00AD32CB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ADMINIDTRATIVA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ADMINISTRATIVA RESPONSABLE DEL MANEJO</w:t>
            </w:r>
          </w:p>
        </w:tc>
        <w:tc>
          <w:tcPr>
            <w:tcW w:w="3094" w:type="dxa"/>
          </w:tcPr>
          <w:p w:rsidR="00AD32CB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NOMBRE DE LA SERIE DOCUMENTAL</w:t>
            </w:r>
          </w:p>
        </w:tc>
        <w:tc>
          <w:tcPr>
            <w:tcW w:w="1780" w:type="dxa"/>
          </w:tcPr>
          <w:p w:rsidR="00AD32CB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AD32CB" w:rsidRPr="00EA3565" w:rsidTr="00A728AB">
        <w:trPr>
          <w:trHeight w:val="893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FORMATOS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tabs>
                <w:tab w:val="left" w:pos="2104"/>
              </w:tabs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FORO NACIONAL DE CONSULTA SINERGIA 2014 PARA LA TRANSFORMACION DEL CAMPO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lastRenderedPageBreak/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GACETA DE GOBIERNO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21"/>
        </w:trPr>
        <w:tc>
          <w:tcPr>
            <w:tcW w:w="3093" w:type="dxa"/>
          </w:tcPr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GIRAS Y EVENTOS DE C. GOBERNADOR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tabs>
                <w:tab w:val="left" w:pos="977"/>
              </w:tabs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ICAMEX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ICAMEX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52"/>
        </w:trPr>
        <w:tc>
          <w:tcPr>
            <w:tcW w:w="3093" w:type="dxa"/>
          </w:tcPr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IGGCEM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52"/>
        </w:trPr>
        <w:tc>
          <w:tcPr>
            <w:tcW w:w="3093" w:type="dxa"/>
          </w:tcPr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INSTITUTO DE SALUD DEL EDO MEXICO (ISEEM)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52"/>
        </w:trPr>
        <w:tc>
          <w:tcPr>
            <w:tcW w:w="3093" w:type="dxa"/>
          </w:tcPr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 DE PERSONAL 2014 EMITIDA MOVILICACION, TRAZABILIDAD,CAMPO LIMPIO Y ACOMPAÑAMIENTO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</w:tbl>
    <w:p w:rsidR="00AD32CB" w:rsidRDefault="00AD32CB" w:rsidP="00AD32CB">
      <w:pPr>
        <w:spacing w:after="0"/>
        <w:jc w:val="center"/>
      </w:pPr>
      <w:r>
        <w:t>GUIA GENERAL DE ARCHIVO DE TRÁMITE Y CONCENTRACIÓ</w:t>
      </w:r>
    </w:p>
    <w:p w:rsidR="00AD32CB" w:rsidRDefault="00AD32CB" w:rsidP="00AD32CB">
      <w:pPr>
        <w:spacing w:after="0"/>
        <w:jc w:val="center"/>
      </w:pPr>
    </w:p>
    <w:p w:rsidR="00AD32CB" w:rsidRDefault="00AD32CB" w:rsidP="00AD32CB">
      <w:pPr>
        <w:spacing w:after="0"/>
        <w:jc w:val="center"/>
      </w:pPr>
    </w:p>
    <w:p w:rsidR="00AD32CB" w:rsidRDefault="00AD32CB" w:rsidP="00AD32CB">
      <w:pPr>
        <w:spacing w:after="0"/>
        <w:jc w:val="center"/>
      </w:pPr>
    </w:p>
    <w:p w:rsidR="00AD32CB" w:rsidRDefault="00AD32CB" w:rsidP="00AD32CB">
      <w:pPr>
        <w:spacing w:after="0"/>
        <w:jc w:val="center"/>
      </w:pPr>
    </w:p>
    <w:p w:rsidR="00AD32CB" w:rsidRDefault="00AD32CB" w:rsidP="00AD32CB">
      <w:pPr>
        <w:spacing w:after="0"/>
        <w:jc w:val="center"/>
      </w:pPr>
      <w:r>
        <w:t>SUBSECRETARIA DE DESARROLLO AGROPECUARIO</w:t>
      </w:r>
    </w:p>
    <w:p w:rsidR="00AD32CB" w:rsidRDefault="00AD32CB" w:rsidP="00AD32CB">
      <w:pPr>
        <w:spacing w:after="0"/>
        <w:jc w:val="center"/>
      </w:pPr>
      <w:r>
        <w:t>SUBSECRETARIA DE DESARROLLO AGROPECUARIO</w:t>
      </w:r>
    </w:p>
    <w:p w:rsidR="00AD32CB" w:rsidRDefault="00AD32CB" w:rsidP="00AD32CB">
      <w:pPr>
        <w:spacing w:after="0"/>
        <w:jc w:val="center"/>
      </w:pPr>
      <w:r>
        <w:t>DIRECCION  DE SANIDAD</w:t>
      </w:r>
    </w:p>
    <w:tbl>
      <w:tblPr>
        <w:tblStyle w:val="Tablaconcuadrcula"/>
        <w:tblpPr w:leftFromText="141" w:rightFromText="141" w:vertAnchor="text" w:horzAnchor="margin" w:tblpXSpec="center" w:tblpY="800"/>
        <w:tblW w:w="1106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  <w:gridCol w:w="1780"/>
      </w:tblGrid>
      <w:tr w:rsidR="00AD32CB" w:rsidRPr="00EA3565" w:rsidTr="00A728AB">
        <w:trPr>
          <w:trHeight w:val="1130"/>
        </w:trPr>
        <w:tc>
          <w:tcPr>
            <w:tcW w:w="3093" w:type="dxa"/>
          </w:tcPr>
          <w:p w:rsidR="00AD32CB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ADMINIDTRATIVA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ADMINISTRATIVA RESPONSABLE DEL MANEJO</w:t>
            </w:r>
          </w:p>
        </w:tc>
        <w:tc>
          <w:tcPr>
            <w:tcW w:w="3094" w:type="dxa"/>
          </w:tcPr>
          <w:p w:rsidR="00AD32CB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NOMBRE DE LA SERIE DOCUMENTAL</w:t>
            </w:r>
          </w:p>
        </w:tc>
        <w:tc>
          <w:tcPr>
            <w:tcW w:w="1780" w:type="dxa"/>
          </w:tcPr>
          <w:p w:rsidR="00AD32CB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AD32CB" w:rsidRPr="00EA3565" w:rsidTr="00A728AB">
        <w:trPr>
          <w:trHeight w:val="893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ASISTENCIA 2014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tabs>
                <w:tab w:val="left" w:pos="21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PRECIDENCIAS MUNICIPALES 2014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PREVENCION Y MANEJO DE RIESGOS 2014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21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PREVENCION Y MANEJO 2014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tabs>
                <w:tab w:val="left" w:pos="9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PRESTADORES DE SERVICIOS GANADEROS ACOPIADORES Y ENGORDADORES DEL SUR 2014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COMEDORES COMUNITARIOS 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52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ACOMPAÑAMIENTO SANITARIO PARA EL DESARROLLO AGROPECUARIO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52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lastRenderedPageBreak/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ACOMPAÑAMIENTO SANITARIO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52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PRESIDENCIAS MUNICIPALES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</w:tbl>
    <w:p w:rsidR="00AD32CB" w:rsidRDefault="00AD32CB" w:rsidP="00AD32CB">
      <w:pPr>
        <w:spacing w:after="0"/>
        <w:jc w:val="center"/>
      </w:pPr>
      <w:r>
        <w:t>GUIA GENERAL DE ARCHIVO DE TRÁMITE Y CONCENTRACIÓ</w:t>
      </w:r>
    </w:p>
    <w:p w:rsidR="00AD32CB" w:rsidRDefault="00AD32CB" w:rsidP="00AD32CB">
      <w:pPr>
        <w:spacing w:after="0"/>
        <w:jc w:val="center"/>
      </w:pPr>
    </w:p>
    <w:p w:rsidR="00AD32CB" w:rsidRDefault="00AD32CB" w:rsidP="00AD32CB">
      <w:pPr>
        <w:spacing w:after="0"/>
        <w:jc w:val="center"/>
        <w:rPr>
          <w:sz w:val="24"/>
          <w:szCs w:val="24"/>
        </w:rPr>
      </w:pPr>
    </w:p>
    <w:p w:rsidR="00AD32CB" w:rsidRDefault="00AD32CB" w:rsidP="00AD32CB">
      <w:pPr>
        <w:spacing w:after="0"/>
        <w:jc w:val="center"/>
        <w:rPr>
          <w:sz w:val="24"/>
          <w:szCs w:val="24"/>
        </w:rPr>
      </w:pPr>
    </w:p>
    <w:p w:rsidR="00AD32CB" w:rsidRPr="00EA3565" w:rsidRDefault="00AD32CB" w:rsidP="00AD32CB">
      <w:pPr>
        <w:spacing w:after="0"/>
        <w:jc w:val="center"/>
        <w:rPr>
          <w:sz w:val="24"/>
          <w:szCs w:val="24"/>
        </w:rPr>
      </w:pPr>
      <w:r w:rsidRPr="00EA3565">
        <w:rPr>
          <w:sz w:val="24"/>
          <w:szCs w:val="24"/>
        </w:rPr>
        <w:t>SECRETARIA DE DESARROLLO AGROPECUARIO</w:t>
      </w:r>
    </w:p>
    <w:p w:rsidR="00AD32CB" w:rsidRDefault="00AD32CB" w:rsidP="00AD32CB">
      <w:pPr>
        <w:spacing w:after="0"/>
        <w:jc w:val="center"/>
      </w:pPr>
      <w:r>
        <w:t>SUBSECRETARIA DE DESARROLLO AGROPECUARIO</w:t>
      </w:r>
    </w:p>
    <w:p w:rsidR="00AD32CB" w:rsidRDefault="00AD32CB" w:rsidP="00AD32CB">
      <w:pPr>
        <w:spacing w:after="0"/>
        <w:jc w:val="center"/>
      </w:pPr>
      <w:r>
        <w:t>DIRECCION  DE SANIDAD</w:t>
      </w:r>
    </w:p>
    <w:tbl>
      <w:tblPr>
        <w:tblStyle w:val="Tablaconcuadrcula"/>
        <w:tblpPr w:leftFromText="141" w:rightFromText="141" w:vertAnchor="text" w:horzAnchor="margin" w:tblpXSpec="center" w:tblpY="800"/>
        <w:tblW w:w="1106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  <w:gridCol w:w="1780"/>
      </w:tblGrid>
      <w:tr w:rsidR="00AD32CB" w:rsidRPr="00EA3565" w:rsidTr="00A728AB">
        <w:trPr>
          <w:trHeight w:val="1130"/>
        </w:trPr>
        <w:tc>
          <w:tcPr>
            <w:tcW w:w="3093" w:type="dxa"/>
          </w:tcPr>
          <w:p w:rsidR="00AD32CB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ADMINIDTRATIVA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UNIDAD ADMINISTRATIVA RESPONSABLE DEL MANEJO</w:t>
            </w:r>
          </w:p>
        </w:tc>
        <w:tc>
          <w:tcPr>
            <w:tcW w:w="3094" w:type="dxa"/>
          </w:tcPr>
          <w:p w:rsidR="00AD32CB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NOMBRE DE LA SERIE DOCUMENTAL</w:t>
            </w:r>
          </w:p>
        </w:tc>
        <w:tc>
          <w:tcPr>
            <w:tcW w:w="1780" w:type="dxa"/>
          </w:tcPr>
          <w:p w:rsidR="00AD32CB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2CB" w:rsidRPr="00EA3565" w:rsidRDefault="00AD32CB" w:rsidP="00A728AB">
            <w:pPr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AD32CB" w:rsidRPr="00EA3565" w:rsidTr="00A728AB">
        <w:trPr>
          <w:trHeight w:val="893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TRABAJO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tabs>
                <w:tab w:val="left" w:pos="21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COMPROVACION DE GASTOS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AD32CB" w:rsidRPr="00EA3565" w:rsidTr="00A728AB">
        <w:trPr>
          <w:trHeight w:val="336"/>
        </w:trPr>
        <w:tc>
          <w:tcPr>
            <w:tcW w:w="3093" w:type="dxa"/>
          </w:tcPr>
          <w:p w:rsidR="00AD32CB" w:rsidRPr="00EA3565" w:rsidRDefault="00AD32CB" w:rsidP="00A72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DIRECCION DE SANIDAD AGROPECIUARIA</w:t>
            </w:r>
          </w:p>
        </w:tc>
        <w:tc>
          <w:tcPr>
            <w:tcW w:w="3093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565">
              <w:rPr>
                <w:rFonts w:ascii="Arial" w:hAnsi="Arial" w:cs="Arial"/>
                <w:sz w:val="24"/>
                <w:szCs w:val="24"/>
              </w:rPr>
              <w:t>OFICINA DE LA DIRECCIO DE SANIDAD AGROPECUARIA</w:t>
            </w:r>
          </w:p>
        </w:tc>
        <w:tc>
          <w:tcPr>
            <w:tcW w:w="3094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CONTRATACION POR GASTO DETERMINADO</w:t>
            </w:r>
          </w:p>
        </w:tc>
        <w:tc>
          <w:tcPr>
            <w:tcW w:w="1780" w:type="dxa"/>
          </w:tcPr>
          <w:p w:rsidR="00AD32CB" w:rsidRPr="00EA3565" w:rsidRDefault="00AD32CB" w:rsidP="00A7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</w:tbl>
    <w:p w:rsidR="001E43E3" w:rsidRDefault="006613E5"/>
    <w:sectPr w:rsidR="001E4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CB"/>
    <w:rsid w:val="002610A7"/>
    <w:rsid w:val="006613E5"/>
    <w:rsid w:val="00AD32CB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F01B2-F632-421B-93B4-E047D14B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2017-06-09T17:07:00Z</dcterms:created>
  <dcterms:modified xsi:type="dcterms:W3CDTF">2017-06-09T17:57:00Z</dcterms:modified>
</cp:coreProperties>
</file>