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71" w:rsidRDefault="001A1571" w:rsidP="001A1571"/>
    <w:p w:rsidR="001A1571" w:rsidRDefault="001A1571" w:rsidP="001A1571"/>
    <w:p w:rsidR="001A1571" w:rsidRDefault="001A1571" w:rsidP="001A15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90"/>
      </w:tblGrid>
      <w:tr w:rsidR="001A1571" w:rsidTr="00A728AB">
        <w:trPr>
          <w:trHeight w:val="364"/>
        </w:trPr>
        <w:tc>
          <w:tcPr>
            <w:tcW w:w="11023" w:type="dxa"/>
            <w:shd w:val="clear" w:color="auto" w:fill="C0C0C0"/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PROGRAMA DE OBRA O ACCIÓN</w:t>
            </w:r>
          </w:p>
        </w:tc>
      </w:tr>
    </w:tbl>
    <w:p w:rsidR="001A1571" w:rsidRDefault="001A1571" w:rsidP="001A1571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3936"/>
        <w:gridCol w:w="425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</w:tblGrid>
      <w:tr w:rsidR="001A1571" w:rsidTr="00A728AB">
        <w:trPr>
          <w:cantSplit/>
          <w:trHeight w:val="276"/>
        </w:trPr>
        <w:tc>
          <w:tcPr>
            <w:tcW w:w="3936" w:type="dxa"/>
            <w:vMerge w:val="restart"/>
            <w:shd w:val="clear" w:color="auto" w:fill="C0C0C0"/>
            <w:vAlign w:val="center"/>
          </w:tcPr>
          <w:p w:rsidR="001A1571" w:rsidRDefault="001A1571" w:rsidP="00A728A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PRINCIPALES  CONCEPTOS DE TRABAJO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val="es-ES"/>
              </w:rPr>
              <w:t>2)</w:t>
            </w:r>
          </w:p>
        </w:tc>
        <w:tc>
          <w:tcPr>
            <w:tcW w:w="7087" w:type="dxa"/>
            <w:gridSpan w:val="1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PROGRAMA DE AVANCE FÍSICO  (%)</w:t>
            </w:r>
            <w:r>
              <w:rPr>
                <w:rFonts w:ascii="Arial" w:hAnsi="Arial" w:cs="Arial"/>
                <w:b/>
                <w:sz w:val="14"/>
                <w:szCs w:val="14"/>
                <w:vertAlign w:val="subscript"/>
                <w:lang w:val="es-ES"/>
              </w:rPr>
              <w:t>3)</w:t>
            </w:r>
          </w:p>
        </w:tc>
      </w:tr>
      <w:tr w:rsidR="001A1571" w:rsidTr="00A728AB">
        <w:trPr>
          <w:cantSplit/>
          <w:trHeight w:val="258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A1571" w:rsidRDefault="001A1571" w:rsidP="00A728AB"/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FEB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ABR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JUN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JUL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  <w:r>
              <w:rPr>
                <w:rFonts w:ascii="Arial" w:hAnsi="Arial" w:cs="Arial"/>
                <w:b/>
                <w:sz w:val="10"/>
                <w:szCs w:val="10"/>
                <w:lang w:val="es-ES"/>
              </w:rPr>
              <w:t>Total</w:t>
            </w: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bottom w:val="nil"/>
            </w:tcBorders>
          </w:tcPr>
          <w:p w:rsidR="001A1571" w:rsidRDefault="001A1571" w:rsidP="00A728AB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1571" w:rsidRDefault="001A1571" w:rsidP="00A728AB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1571" w:rsidRDefault="001A1571" w:rsidP="00A728AB">
            <w:pPr>
              <w:jc w:val="center"/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1A1571" w:rsidRDefault="001A1571" w:rsidP="00A728AB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1571" w:rsidRDefault="001A1571" w:rsidP="00A728AB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1571" w:rsidRDefault="001A1571" w:rsidP="00A728AB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1571" w:rsidRDefault="001A1571" w:rsidP="00A728AB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1571" w:rsidRDefault="001A1571" w:rsidP="00A728AB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1571" w:rsidRDefault="001A1571" w:rsidP="00A728AB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A1571" w:rsidRDefault="001A1571" w:rsidP="00A728AB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01D4D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601D4D">
              <w:rPr>
                <w:rFonts w:ascii="Arial" w:hAnsi="Arial" w:cs="Arial"/>
                <w:sz w:val="16"/>
                <w:szCs w:val="16"/>
              </w:rPr>
              <w:t>CURSOS DE CAPACITACIÓN A PRODUCTORES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01D4D" w:rsidRDefault="001A1571" w:rsidP="00A728AB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01D4D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601D4D">
              <w:rPr>
                <w:rFonts w:ascii="Arial" w:hAnsi="Arial" w:cs="Arial"/>
                <w:sz w:val="16"/>
                <w:szCs w:val="16"/>
              </w:rPr>
              <w:t xml:space="preserve">RECOLECCIÓN DE ENVASES VACIOS DE AGROQUÍMICOS (TONELADAS)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01D4D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01D4D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D4D">
              <w:rPr>
                <w:rFonts w:ascii="Arial" w:hAnsi="Arial" w:cs="Arial"/>
                <w:color w:val="000000"/>
                <w:sz w:val="16"/>
                <w:szCs w:val="16"/>
              </w:rPr>
              <w:t>CONVENIOS CON LOS AYUNTAMIENTOS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Pr="004F3E51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01D4D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01D4D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396">
              <w:rPr>
                <w:rFonts w:ascii="Arial" w:hAnsi="Arial" w:cs="Arial"/>
                <w:color w:val="000000"/>
                <w:sz w:val="16"/>
                <w:szCs w:val="16"/>
              </w:rPr>
              <w:t>KIT DE EQUIPO DE PROTECCIÒN PERSONAL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Pr="004F3E51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01D4D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76C19" w:rsidRDefault="001A1571" w:rsidP="00A728AB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76C19" w:rsidRDefault="001A1571" w:rsidP="00A728AB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76C19" w:rsidRDefault="001A1571" w:rsidP="00A728A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76C19" w:rsidRDefault="001A1571" w:rsidP="00A728A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76C19" w:rsidRDefault="001A1571" w:rsidP="00A728A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1A1571" w:rsidRPr="00676C19" w:rsidRDefault="001A1571" w:rsidP="00A728A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A1571" w:rsidRPr="00180193" w:rsidRDefault="001A1571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571" w:rsidTr="00A728AB">
        <w:trPr>
          <w:trHeight w:val="74"/>
        </w:trPr>
        <w:tc>
          <w:tcPr>
            <w:tcW w:w="3936" w:type="dxa"/>
            <w:tcBorders>
              <w:top w:val="nil"/>
            </w:tcBorders>
            <w:vAlign w:val="center"/>
          </w:tcPr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1571" w:rsidRPr="007F3222" w:rsidRDefault="001A1571" w:rsidP="00A72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A1571" w:rsidRDefault="001A1571" w:rsidP="00A728A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1571" w:rsidRPr="00180193" w:rsidRDefault="001A1571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1571" w:rsidRDefault="001A1571" w:rsidP="001A15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505"/>
        <w:gridCol w:w="3686"/>
        <w:gridCol w:w="992"/>
      </w:tblGrid>
      <w:tr w:rsidR="001A1571" w:rsidTr="00A728AB">
        <w:trPr>
          <w:trHeight w:val="279"/>
        </w:trPr>
        <w:tc>
          <w:tcPr>
            <w:tcW w:w="11023" w:type="dxa"/>
            <w:gridSpan w:val="4"/>
            <w:shd w:val="clear" w:color="auto" w:fill="C0C0C0"/>
          </w:tcPr>
          <w:p w:rsidR="001A1571" w:rsidRDefault="001A157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CALENDARIO DE MINISTRACIÓN DE RECURSOS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val="es-ES"/>
              </w:rPr>
              <w:t>4)</w:t>
            </w:r>
          </w:p>
        </w:tc>
      </w:tr>
      <w:tr w:rsidR="001A1571" w:rsidTr="00A728AB">
        <w:trPr>
          <w:trHeight w:val="282"/>
        </w:trPr>
        <w:tc>
          <w:tcPr>
            <w:tcW w:w="2840" w:type="dxa"/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MES</w:t>
            </w:r>
          </w:p>
        </w:tc>
        <w:tc>
          <w:tcPr>
            <w:tcW w:w="3505" w:type="dxa"/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MENSUAL</w:t>
            </w:r>
          </w:p>
        </w:tc>
        <w:tc>
          <w:tcPr>
            <w:tcW w:w="3686" w:type="dxa"/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ACUMULADO</w:t>
            </w:r>
          </w:p>
        </w:tc>
        <w:tc>
          <w:tcPr>
            <w:tcW w:w="992" w:type="dxa"/>
            <w:vAlign w:val="center"/>
          </w:tcPr>
          <w:p w:rsidR="001A1571" w:rsidRDefault="001A1571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%</w:t>
            </w:r>
          </w:p>
        </w:tc>
      </w:tr>
      <w:tr w:rsidR="001A1571" w:rsidTr="00A728AB">
        <w:trPr>
          <w:trHeight w:val="335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ENERO</w:t>
            </w:r>
          </w:p>
        </w:tc>
        <w:tc>
          <w:tcPr>
            <w:tcW w:w="3505" w:type="dxa"/>
            <w:vAlign w:val="center"/>
          </w:tcPr>
          <w:p w:rsidR="001A1571" w:rsidRPr="001F793D" w:rsidRDefault="001A1571" w:rsidP="00A728AB">
            <w:pPr>
              <w:jc w:val="right"/>
              <w:rPr>
                <w:sz w:val="14"/>
              </w:rPr>
            </w:pPr>
          </w:p>
        </w:tc>
        <w:tc>
          <w:tcPr>
            <w:tcW w:w="3686" w:type="dxa"/>
            <w:vAlign w:val="center"/>
          </w:tcPr>
          <w:p w:rsidR="001A1571" w:rsidRPr="001F793D" w:rsidRDefault="001A1571" w:rsidP="00A728AB">
            <w:pPr>
              <w:jc w:val="right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:rsidR="001A1571" w:rsidRPr="001F793D" w:rsidRDefault="001A1571" w:rsidP="00A728AB">
            <w:pPr>
              <w:jc w:val="right"/>
              <w:rPr>
                <w:sz w:val="14"/>
              </w:rPr>
            </w:pPr>
          </w:p>
        </w:tc>
      </w:tr>
      <w:tr w:rsidR="001A1571" w:rsidTr="00A728AB">
        <w:trPr>
          <w:trHeight w:val="282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FEBRERO</w:t>
            </w:r>
          </w:p>
        </w:tc>
        <w:tc>
          <w:tcPr>
            <w:tcW w:w="3505" w:type="dxa"/>
            <w:vAlign w:val="bottom"/>
          </w:tcPr>
          <w:p w:rsidR="001A1571" w:rsidRPr="001F793D" w:rsidRDefault="001A1571" w:rsidP="00A728AB">
            <w:pPr>
              <w:jc w:val="right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1A1571" w:rsidRPr="001F793D" w:rsidRDefault="001A1571" w:rsidP="00A728AB">
            <w:pPr>
              <w:jc w:val="right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1A1571" w:rsidRPr="001F793D" w:rsidRDefault="001A1571" w:rsidP="00A728AB">
            <w:pPr>
              <w:jc w:val="right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1A1571" w:rsidTr="00A728AB">
        <w:trPr>
          <w:trHeight w:val="259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MARZO</w:t>
            </w:r>
          </w:p>
        </w:tc>
        <w:tc>
          <w:tcPr>
            <w:tcW w:w="3505" w:type="dxa"/>
            <w:vAlign w:val="center"/>
          </w:tcPr>
          <w:p w:rsidR="001A1571" w:rsidRPr="001F793D" w:rsidRDefault="001A1571" w:rsidP="00A728AB">
            <w:pPr>
              <w:jc w:val="right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1A1571" w:rsidRPr="001F793D" w:rsidRDefault="001A1571" w:rsidP="00A728AB">
            <w:pPr>
              <w:jc w:val="right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A1571" w:rsidRPr="001F793D" w:rsidRDefault="001A1571" w:rsidP="00A728AB">
            <w:pPr>
              <w:jc w:val="right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1A1571" w:rsidTr="00A728AB">
        <w:trPr>
          <w:trHeight w:val="276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ABRIL</w:t>
            </w:r>
          </w:p>
        </w:tc>
        <w:tc>
          <w:tcPr>
            <w:tcW w:w="3505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135,000.00</w:t>
            </w:r>
          </w:p>
        </w:tc>
        <w:tc>
          <w:tcPr>
            <w:tcW w:w="3686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135,000.00</w:t>
            </w:r>
          </w:p>
        </w:tc>
        <w:tc>
          <w:tcPr>
            <w:tcW w:w="992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1A1571" w:rsidTr="00A728AB">
        <w:trPr>
          <w:trHeight w:val="281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MAYO</w:t>
            </w:r>
          </w:p>
        </w:tc>
        <w:tc>
          <w:tcPr>
            <w:tcW w:w="3505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3686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285,000.00</w:t>
            </w:r>
          </w:p>
        </w:tc>
        <w:tc>
          <w:tcPr>
            <w:tcW w:w="992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1A1571" w:rsidTr="00A728AB">
        <w:trPr>
          <w:trHeight w:val="270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JUNIO</w:t>
            </w:r>
          </w:p>
        </w:tc>
        <w:tc>
          <w:tcPr>
            <w:tcW w:w="3505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135,000.00</w:t>
            </w:r>
          </w:p>
        </w:tc>
        <w:tc>
          <w:tcPr>
            <w:tcW w:w="3686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420,000.00</w:t>
            </w:r>
          </w:p>
        </w:tc>
        <w:tc>
          <w:tcPr>
            <w:tcW w:w="992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1A1571" w:rsidTr="00A728AB">
        <w:trPr>
          <w:trHeight w:val="275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JULIO</w:t>
            </w:r>
          </w:p>
        </w:tc>
        <w:tc>
          <w:tcPr>
            <w:tcW w:w="3505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105,000.00</w:t>
            </w:r>
          </w:p>
        </w:tc>
        <w:tc>
          <w:tcPr>
            <w:tcW w:w="3686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525,000.00</w:t>
            </w:r>
          </w:p>
        </w:tc>
        <w:tc>
          <w:tcPr>
            <w:tcW w:w="992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1A1571" w:rsidTr="00A728AB">
        <w:trPr>
          <w:trHeight w:val="293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AGOSTO</w:t>
            </w:r>
          </w:p>
        </w:tc>
        <w:tc>
          <w:tcPr>
            <w:tcW w:w="3505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225,000.00</w:t>
            </w:r>
          </w:p>
        </w:tc>
        <w:tc>
          <w:tcPr>
            <w:tcW w:w="3686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750,000.00</w:t>
            </w:r>
          </w:p>
        </w:tc>
        <w:tc>
          <w:tcPr>
            <w:tcW w:w="992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1A1571" w:rsidTr="00A728AB">
        <w:trPr>
          <w:trHeight w:val="311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SEPTIEMBRE</w:t>
            </w:r>
          </w:p>
        </w:tc>
        <w:tc>
          <w:tcPr>
            <w:tcW w:w="3505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3686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945,000.00</w:t>
            </w:r>
          </w:p>
        </w:tc>
        <w:tc>
          <w:tcPr>
            <w:tcW w:w="992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A1571" w:rsidTr="00A728AB">
        <w:trPr>
          <w:trHeight w:val="273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OCTUBRE</w:t>
            </w:r>
          </w:p>
        </w:tc>
        <w:tc>
          <w:tcPr>
            <w:tcW w:w="3505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255,000.00</w:t>
            </w:r>
          </w:p>
        </w:tc>
        <w:tc>
          <w:tcPr>
            <w:tcW w:w="3686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992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1A1571" w:rsidTr="00A728AB">
        <w:trPr>
          <w:trHeight w:val="263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NOVIEMBRE</w:t>
            </w:r>
          </w:p>
        </w:tc>
        <w:tc>
          <w:tcPr>
            <w:tcW w:w="3505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3686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1,290,000.00</w:t>
            </w:r>
          </w:p>
        </w:tc>
        <w:tc>
          <w:tcPr>
            <w:tcW w:w="992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1A1571" w:rsidTr="00A728AB">
        <w:trPr>
          <w:trHeight w:val="280"/>
        </w:trPr>
        <w:tc>
          <w:tcPr>
            <w:tcW w:w="2840" w:type="dxa"/>
            <w:vAlign w:val="center"/>
          </w:tcPr>
          <w:p w:rsidR="001A1571" w:rsidRDefault="001A1571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DICIEMBRE</w:t>
            </w:r>
          </w:p>
        </w:tc>
        <w:tc>
          <w:tcPr>
            <w:tcW w:w="3505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210,000.00</w:t>
            </w:r>
          </w:p>
        </w:tc>
        <w:tc>
          <w:tcPr>
            <w:tcW w:w="3686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2B0">
              <w:rPr>
                <w:rFonts w:ascii="Arial" w:hAnsi="Arial" w:cs="Arial"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992" w:type="dxa"/>
            <w:vAlign w:val="bottom"/>
          </w:tcPr>
          <w:p w:rsidR="001A1571" w:rsidRPr="00CD62B0" w:rsidRDefault="001A1571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A1571" w:rsidTr="00A728AB">
        <w:trPr>
          <w:trHeight w:val="285"/>
        </w:trPr>
        <w:tc>
          <w:tcPr>
            <w:tcW w:w="2840" w:type="dxa"/>
            <w:vAlign w:val="center"/>
          </w:tcPr>
          <w:p w:rsidR="001A1571" w:rsidRPr="005304DF" w:rsidRDefault="001A1571" w:rsidP="00A728A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5304DF">
              <w:rPr>
                <w:rFonts w:ascii="Arial" w:hAnsi="Arial" w:cs="Arial"/>
                <w:b/>
                <w:lang w:val="es-ES"/>
              </w:rPr>
              <w:t>TOTAL</w:t>
            </w:r>
          </w:p>
        </w:tc>
        <w:tc>
          <w:tcPr>
            <w:tcW w:w="3505" w:type="dxa"/>
            <w:vAlign w:val="bottom"/>
          </w:tcPr>
          <w:p w:rsidR="001A1571" w:rsidRPr="005304DF" w:rsidRDefault="001A1571" w:rsidP="00A728A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304DF">
              <w:rPr>
                <w:rFonts w:ascii="Arial" w:hAnsi="Arial" w:cs="Arial"/>
                <w:b/>
                <w:color w:val="000000"/>
              </w:rPr>
              <w:t>1,500,000.00</w:t>
            </w:r>
          </w:p>
        </w:tc>
        <w:tc>
          <w:tcPr>
            <w:tcW w:w="3686" w:type="dxa"/>
            <w:vAlign w:val="bottom"/>
          </w:tcPr>
          <w:p w:rsidR="001A1571" w:rsidRPr="005304DF" w:rsidRDefault="001A1571" w:rsidP="00A728A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A1571" w:rsidRPr="005304DF" w:rsidRDefault="001A1571" w:rsidP="00A728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E43E3" w:rsidRDefault="001A1571">
      <w:bookmarkStart w:id="0" w:name="_GoBack"/>
      <w:bookmarkEnd w:id="0"/>
    </w:p>
    <w:sectPr w:rsidR="001E43E3" w:rsidSect="001A15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71"/>
    <w:rsid w:val="001A1571"/>
    <w:rsid w:val="002610A7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438A-88D4-4FA5-8CA3-22C8A932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2017-06-09T16:17:00Z</dcterms:created>
  <dcterms:modified xsi:type="dcterms:W3CDTF">2017-06-09T16:18:00Z</dcterms:modified>
</cp:coreProperties>
</file>