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aconcuadrcula"/>
        <w:tblW w:w="13183" w:type="dxa"/>
        <w:tblInd w:w="562" w:type="dxa"/>
        <w:tblLook w:val="04A0" w:firstRow="1" w:lastRow="0" w:firstColumn="1" w:lastColumn="0" w:noHBand="0" w:noVBand="1"/>
      </w:tblPr>
      <w:tblGrid>
        <w:gridCol w:w="560"/>
        <w:gridCol w:w="3527"/>
        <w:gridCol w:w="2826"/>
        <w:gridCol w:w="2453"/>
        <w:gridCol w:w="1839"/>
        <w:gridCol w:w="1978"/>
      </w:tblGrid>
      <w:tr w:rsidR="004F509F" w:rsidRPr="00B069D5" w:rsidTr="0041043C">
        <w:trPr>
          <w:trHeight w:val="556"/>
        </w:trPr>
        <w:tc>
          <w:tcPr>
            <w:tcW w:w="13183" w:type="dxa"/>
            <w:gridSpan w:val="6"/>
          </w:tcPr>
          <w:p w:rsidR="004F509F" w:rsidRDefault="004F509F" w:rsidP="004F509F">
            <w:pPr>
              <w:jc w:val="center"/>
            </w:pPr>
            <w:r w:rsidRPr="00715B04">
              <w:rPr>
                <w:rFonts w:ascii="Century Gothic" w:hAnsi="Century Gothic"/>
                <w:b/>
              </w:rPr>
              <w:t>INFORME DE ASIST</w:t>
            </w:r>
            <w:r w:rsidR="00AF5C66">
              <w:rPr>
                <w:rFonts w:ascii="Century Gothic" w:hAnsi="Century Gothic"/>
                <w:b/>
              </w:rPr>
              <w:t>ENCIA DE SESIÓN DE CABILDO N° 58</w:t>
            </w:r>
            <w:r w:rsidRPr="00715B04">
              <w:rPr>
                <w:rFonts w:ascii="Century Gothic" w:hAnsi="Century Gothic"/>
                <w:b/>
              </w:rPr>
              <w:t xml:space="preserve"> CORRESPONDIENTE AL MES DE </w:t>
            </w:r>
            <w:r w:rsidR="00AF5C66">
              <w:rPr>
                <w:rFonts w:ascii="Century Gothic" w:hAnsi="Century Gothic"/>
                <w:b/>
              </w:rPr>
              <w:t>MARZO</w:t>
            </w:r>
            <w:r w:rsidRPr="00715B04">
              <w:rPr>
                <w:rFonts w:ascii="Century Gothic" w:hAnsi="Century Gothic"/>
                <w:b/>
              </w:rPr>
              <w:t xml:space="preserve"> 2017</w:t>
            </w:r>
          </w:p>
        </w:tc>
      </w:tr>
      <w:tr w:rsidR="004B708D" w:rsidRPr="00B069D5" w:rsidTr="0041043C">
        <w:trPr>
          <w:trHeight w:val="937"/>
        </w:trPr>
        <w:tc>
          <w:tcPr>
            <w:tcW w:w="560" w:type="dxa"/>
            <w:vAlign w:val="center"/>
          </w:tcPr>
          <w:p w:rsidR="004B708D" w:rsidRPr="002271E2" w:rsidRDefault="004B708D" w:rsidP="00DD734B">
            <w:pPr>
              <w:jc w:val="center"/>
              <w:rPr>
                <w:rFonts w:ascii="Century Gothic" w:hAnsi="Century Gothic"/>
                <w:b/>
                <w:sz w:val="15"/>
                <w:szCs w:val="15"/>
              </w:rPr>
            </w:pPr>
            <w:r w:rsidRPr="002271E2">
              <w:rPr>
                <w:rFonts w:ascii="Century Gothic" w:hAnsi="Century Gothic"/>
                <w:b/>
                <w:sz w:val="15"/>
                <w:szCs w:val="15"/>
              </w:rPr>
              <w:t>N°</w:t>
            </w:r>
          </w:p>
        </w:tc>
        <w:tc>
          <w:tcPr>
            <w:tcW w:w="3527" w:type="dxa"/>
            <w:vAlign w:val="center"/>
          </w:tcPr>
          <w:p w:rsidR="004B708D" w:rsidRPr="002271E2" w:rsidRDefault="004B708D" w:rsidP="00DD734B">
            <w:pPr>
              <w:jc w:val="center"/>
              <w:rPr>
                <w:rFonts w:ascii="Century Gothic" w:hAnsi="Century Gothic"/>
                <w:b/>
                <w:sz w:val="15"/>
                <w:szCs w:val="15"/>
              </w:rPr>
            </w:pPr>
            <w:r w:rsidRPr="002271E2">
              <w:rPr>
                <w:rFonts w:ascii="Century Gothic" w:hAnsi="Century Gothic"/>
                <w:b/>
                <w:sz w:val="15"/>
                <w:szCs w:val="15"/>
              </w:rPr>
              <w:t>NOMBRE Y CARGO DEL SERVIDOR PÚBLICO</w:t>
            </w:r>
          </w:p>
        </w:tc>
        <w:tc>
          <w:tcPr>
            <w:tcW w:w="2826" w:type="dxa"/>
            <w:vAlign w:val="center"/>
          </w:tcPr>
          <w:p w:rsidR="004B708D" w:rsidRPr="002271E2" w:rsidRDefault="004B708D" w:rsidP="00DD734B">
            <w:pPr>
              <w:jc w:val="center"/>
              <w:rPr>
                <w:rFonts w:ascii="Century Gothic" w:hAnsi="Century Gothic"/>
                <w:b/>
                <w:sz w:val="15"/>
                <w:szCs w:val="15"/>
              </w:rPr>
            </w:pPr>
            <w:r w:rsidRPr="002271E2">
              <w:rPr>
                <w:rFonts w:ascii="Century Gothic" w:hAnsi="Century Gothic"/>
                <w:b/>
                <w:sz w:val="15"/>
                <w:szCs w:val="15"/>
              </w:rPr>
              <w:t>FECHA DE LA CONV</w:t>
            </w:r>
            <w:r w:rsidR="0073752A">
              <w:rPr>
                <w:rFonts w:ascii="Century Gothic" w:hAnsi="Century Gothic"/>
                <w:b/>
                <w:sz w:val="15"/>
                <w:szCs w:val="15"/>
              </w:rPr>
              <w:t>OCATORIA A SESIÓN ORDINARIA O EX</w:t>
            </w:r>
            <w:r w:rsidRPr="002271E2">
              <w:rPr>
                <w:rFonts w:ascii="Century Gothic" w:hAnsi="Century Gothic"/>
                <w:b/>
                <w:sz w:val="15"/>
                <w:szCs w:val="15"/>
              </w:rPr>
              <w:t>TRAORDINARIA DE CABILDO</w:t>
            </w:r>
          </w:p>
        </w:tc>
        <w:tc>
          <w:tcPr>
            <w:tcW w:w="2453" w:type="dxa"/>
            <w:vAlign w:val="center"/>
          </w:tcPr>
          <w:p w:rsidR="004B708D" w:rsidRPr="002271E2" w:rsidRDefault="004B708D" w:rsidP="00DD734B">
            <w:pPr>
              <w:jc w:val="center"/>
              <w:rPr>
                <w:rFonts w:ascii="Century Gothic" w:hAnsi="Century Gothic"/>
                <w:b/>
                <w:sz w:val="15"/>
                <w:szCs w:val="15"/>
              </w:rPr>
            </w:pPr>
            <w:r w:rsidRPr="002271E2">
              <w:rPr>
                <w:rFonts w:ascii="Century Gothic" w:hAnsi="Century Gothic"/>
                <w:b/>
                <w:sz w:val="15"/>
                <w:szCs w:val="15"/>
              </w:rPr>
              <w:t>FECHA DE CELEBRACIÓN DE LA SESIÓN ORDINARIA O EXTRAORDINARIA DE CABILDO</w:t>
            </w:r>
          </w:p>
        </w:tc>
        <w:tc>
          <w:tcPr>
            <w:tcW w:w="1839" w:type="dxa"/>
            <w:vAlign w:val="center"/>
          </w:tcPr>
          <w:p w:rsidR="004B708D" w:rsidRPr="002271E2" w:rsidRDefault="004B708D" w:rsidP="00DD734B">
            <w:pPr>
              <w:jc w:val="center"/>
              <w:rPr>
                <w:rFonts w:ascii="Century Gothic" w:hAnsi="Century Gothic"/>
                <w:b/>
                <w:sz w:val="15"/>
                <w:szCs w:val="15"/>
              </w:rPr>
            </w:pPr>
            <w:r w:rsidRPr="002271E2">
              <w:rPr>
                <w:rFonts w:ascii="Century Gothic" w:hAnsi="Century Gothic"/>
                <w:b/>
                <w:sz w:val="15"/>
                <w:szCs w:val="15"/>
              </w:rPr>
              <w:t>ASISTENCIA O INASISTENCIA DE LOS INTEGRANTES DE CABILDO</w:t>
            </w:r>
          </w:p>
        </w:tc>
        <w:tc>
          <w:tcPr>
            <w:tcW w:w="1978" w:type="dxa"/>
            <w:vAlign w:val="center"/>
          </w:tcPr>
          <w:p w:rsidR="004B708D" w:rsidRPr="002271E2" w:rsidRDefault="004B708D" w:rsidP="00DD734B">
            <w:pPr>
              <w:jc w:val="center"/>
              <w:rPr>
                <w:rFonts w:ascii="Century Gothic" w:hAnsi="Century Gothic"/>
                <w:b/>
                <w:sz w:val="15"/>
                <w:szCs w:val="15"/>
              </w:rPr>
            </w:pPr>
            <w:r w:rsidRPr="002271E2">
              <w:rPr>
                <w:rFonts w:ascii="Century Gothic" w:hAnsi="Century Gothic"/>
                <w:b/>
                <w:sz w:val="15"/>
                <w:szCs w:val="15"/>
              </w:rPr>
              <w:t>FIRMA DE ACTA DE SESIÓN DE CABILDO CELEBRADA</w:t>
            </w:r>
          </w:p>
        </w:tc>
      </w:tr>
      <w:tr w:rsidR="004B708D" w:rsidRPr="00B069D5" w:rsidTr="0041043C">
        <w:trPr>
          <w:trHeight w:val="509"/>
        </w:trPr>
        <w:tc>
          <w:tcPr>
            <w:tcW w:w="560" w:type="dxa"/>
            <w:vAlign w:val="center"/>
          </w:tcPr>
          <w:p w:rsidR="004B708D" w:rsidRPr="00B069D5" w:rsidRDefault="004B708D" w:rsidP="00DD734B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1</w:t>
            </w:r>
          </w:p>
        </w:tc>
        <w:tc>
          <w:tcPr>
            <w:tcW w:w="3527" w:type="dxa"/>
            <w:vAlign w:val="center"/>
          </w:tcPr>
          <w:p w:rsidR="004B708D" w:rsidRPr="00B069D5" w:rsidRDefault="004B708D" w:rsidP="00DD734B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C. Alejandro Dávila Téllez</w:t>
            </w:r>
          </w:p>
          <w:p w:rsidR="004B708D" w:rsidRPr="005750C7" w:rsidRDefault="004B708D" w:rsidP="00DD734B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Presidente Municipal</w:t>
            </w:r>
          </w:p>
        </w:tc>
        <w:tc>
          <w:tcPr>
            <w:tcW w:w="2826" w:type="dxa"/>
            <w:vAlign w:val="center"/>
          </w:tcPr>
          <w:p w:rsidR="004B708D" w:rsidRPr="00B069D5" w:rsidRDefault="00EF7725" w:rsidP="0069495B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09</w:t>
            </w:r>
            <w:r w:rsidR="0069495B">
              <w:rPr>
                <w:rFonts w:ascii="Century Gothic" w:hAnsi="Century Gothic"/>
                <w:sz w:val="18"/>
                <w:szCs w:val="18"/>
              </w:rPr>
              <w:t xml:space="preserve"> - </w:t>
            </w:r>
            <w:r w:rsidR="00AF5C66">
              <w:rPr>
                <w:rFonts w:ascii="Century Gothic" w:hAnsi="Century Gothic"/>
                <w:sz w:val="18"/>
                <w:szCs w:val="18"/>
              </w:rPr>
              <w:t>marzo</w:t>
            </w:r>
            <w:r>
              <w:rPr>
                <w:rFonts w:ascii="Century Gothic" w:hAnsi="Century Gothic"/>
                <w:sz w:val="18"/>
                <w:szCs w:val="18"/>
              </w:rPr>
              <w:t xml:space="preserve"> </w:t>
            </w:r>
            <w:r w:rsidR="0069495B">
              <w:rPr>
                <w:rFonts w:ascii="Century Gothic" w:hAnsi="Century Gothic"/>
                <w:sz w:val="18"/>
                <w:szCs w:val="18"/>
              </w:rPr>
              <w:t>- 2017</w:t>
            </w:r>
          </w:p>
        </w:tc>
        <w:tc>
          <w:tcPr>
            <w:tcW w:w="2453" w:type="dxa"/>
            <w:vAlign w:val="center"/>
          </w:tcPr>
          <w:p w:rsidR="004B708D" w:rsidRPr="00B069D5" w:rsidRDefault="00EF7725" w:rsidP="00DD734B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10</w:t>
            </w:r>
            <w:r w:rsidR="004B708D">
              <w:rPr>
                <w:rFonts w:ascii="Century Gothic" w:hAnsi="Century Gothic"/>
                <w:sz w:val="18"/>
                <w:szCs w:val="18"/>
              </w:rPr>
              <w:t xml:space="preserve"> - </w:t>
            </w:r>
            <w:r w:rsidR="00AF5C66">
              <w:rPr>
                <w:rFonts w:ascii="Century Gothic" w:hAnsi="Century Gothic"/>
                <w:sz w:val="18"/>
                <w:szCs w:val="18"/>
              </w:rPr>
              <w:t>marzo</w:t>
            </w:r>
            <w:r>
              <w:rPr>
                <w:rFonts w:ascii="Century Gothic" w:hAnsi="Century Gothic"/>
                <w:sz w:val="18"/>
                <w:szCs w:val="18"/>
              </w:rPr>
              <w:t xml:space="preserve"> </w:t>
            </w:r>
            <w:r w:rsidR="004B708D">
              <w:rPr>
                <w:rFonts w:ascii="Century Gothic" w:hAnsi="Century Gothic"/>
                <w:sz w:val="18"/>
                <w:szCs w:val="18"/>
              </w:rPr>
              <w:t>- 2017</w:t>
            </w:r>
          </w:p>
        </w:tc>
        <w:tc>
          <w:tcPr>
            <w:tcW w:w="1839" w:type="dxa"/>
            <w:vAlign w:val="center"/>
          </w:tcPr>
          <w:p w:rsidR="004B708D" w:rsidRDefault="004B708D" w:rsidP="00DD734B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4B708D" w:rsidRPr="00B069D5" w:rsidRDefault="004B708D" w:rsidP="00DD734B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978" w:type="dxa"/>
            <w:vAlign w:val="center"/>
          </w:tcPr>
          <w:p w:rsidR="004B708D" w:rsidRPr="00B069D5" w:rsidRDefault="004B708D" w:rsidP="00DD734B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4B708D" w:rsidRPr="00B069D5" w:rsidRDefault="004B708D" w:rsidP="00DD734B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  <w:tr w:rsidR="00AF5C66" w:rsidRPr="00B069D5" w:rsidTr="0041043C">
        <w:trPr>
          <w:trHeight w:val="548"/>
        </w:trPr>
        <w:tc>
          <w:tcPr>
            <w:tcW w:w="560" w:type="dxa"/>
            <w:vAlign w:val="center"/>
          </w:tcPr>
          <w:p w:rsidR="00AF5C66" w:rsidRPr="00B069D5" w:rsidRDefault="00AF5C66" w:rsidP="00AF5C6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2</w:t>
            </w:r>
          </w:p>
        </w:tc>
        <w:tc>
          <w:tcPr>
            <w:tcW w:w="3527" w:type="dxa"/>
            <w:vAlign w:val="center"/>
          </w:tcPr>
          <w:p w:rsidR="00AF5C66" w:rsidRPr="00B069D5" w:rsidRDefault="00AF5C66" w:rsidP="00AF5C66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Lic. Rosa Esmeralda Ceballos Antonio</w:t>
            </w:r>
          </w:p>
          <w:p w:rsidR="00AF5C66" w:rsidRPr="00C82138" w:rsidRDefault="00AF5C66" w:rsidP="00AF5C6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Síndico Municipal</w:t>
            </w:r>
          </w:p>
        </w:tc>
        <w:tc>
          <w:tcPr>
            <w:tcW w:w="2826" w:type="dxa"/>
            <w:vAlign w:val="center"/>
          </w:tcPr>
          <w:p w:rsidR="00AF5C66" w:rsidRPr="00B069D5" w:rsidRDefault="00AF5C66" w:rsidP="00AF5C6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09 - marzo - 2017</w:t>
            </w:r>
          </w:p>
        </w:tc>
        <w:tc>
          <w:tcPr>
            <w:tcW w:w="2453" w:type="dxa"/>
            <w:vAlign w:val="center"/>
          </w:tcPr>
          <w:p w:rsidR="00AF5C66" w:rsidRPr="00B069D5" w:rsidRDefault="00AF5C66" w:rsidP="00AF5C6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10 - marzo - 2017</w:t>
            </w:r>
          </w:p>
        </w:tc>
        <w:tc>
          <w:tcPr>
            <w:tcW w:w="1839" w:type="dxa"/>
            <w:vAlign w:val="center"/>
          </w:tcPr>
          <w:p w:rsidR="00AF5C66" w:rsidRDefault="00AF5C66" w:rsidP="00AF5C6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AF5C66" w:rsidRPr="00B069D5" w:rsidRDefault="00AF5C66" w:rsidP="00AF5C6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978" w:type="dxa"/>
            <w:vAlign w:val="center"/>
          </w:tcPr>
          <w:p w:rsidR="00AF5C66" w:rsidRPr="00B069D5" w:rsidRDefault="00AF5C66" w:rsidP="00AF5C6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AF5C66" w:rsidRPr="00B069D5" w:rsidRDefault="00AF5C66" w:rsidP="00AF5C6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  <w:tr w:rsidR="00AF5C66" w:rsidRPr="00B069D5" w:rsidTr="0041043C">
        <w:trPr>
          <w:trHeight w:val="559"/>
        </w:trPr>
        <w:tc>
          <w:tcPr>
            <w:tcW w:w="560" w:type="dxa"/>
            <w:vAlign w:val="center"/>
          </w:tcPr>
          <w:p w:rsidR="00AF5C66" w:rsidRPr="00B069D5" w:rsidRDefault="00AF5C66" w:rsidP="00AF5C6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3</w:t>
            </w:r>
          </w:p>
        </w:tc>
        <w:tc>
          <w:tcPr>
            <w:tcW w:w="3527" w:type="dxa"/>
            <w:vAlign w:val="center"/>
          </w:tcPr>
          <w:p w:rsidR="00AF5C66" w:rsidRPr="00B069D5" w:rsidRDefault="00AF5C66" w:rsidP="00AF5C66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C. Ángel Ordoñez Avelino</w:t>
            </w:r>
          </w:p>
          <w:p w:rsidR="00AF5C66" w:rsidRPr="00B069D5" w:rsidRDefault="00AF5C66" w:rsidP="00AF5C6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Primer Regido</w:t>
            </w:r>
            <w:r>
              <w:rPr>
                <w:rFonts w:ascii="Century Gothic" w:hAnsi="Century Gothic"/>
                <w:b/>
                <w:sz w:val="18"/>
                <w:szCs w:val="18"/>
              </w:rPr>
              <w:t>r</w:t>
            </w:r>
          </w:p>
        </w:tc>
        <w:tc>
          <w:tcPr>
            <w:tcW w:w="2826" w:type="dxa"/>
            <w:vAlign w:val="center"/>
          </w:tcPr>
          <w:p w:rsidR="00AF5C66" w:rsidRPr="00B069D5" w:rsidRDefault="00AF5C66" w:rsidP="00AF5C6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09 - marzo - 2017</w:t>
            </w:r>
          </w:p>
        </w:tc>
        <w:tc>
          <w:tcPr>
            <w:tcW w:w="2453" w:type="dxa"/>
            <w:vAlign w:val="center"/>
          </w:tcPr>
          <w:p w:rsidR="00AF5C66" w:rsidRPr="00B069D5" w:rsidRDefault="00AF5C66" w:rsidP="00AF5C6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10 - marzo - 2017</w:t>
            </w:r>
          </w:p>
        </w:tc>
        <w:tc>
          <w:tcPr>
            <w:tcW w:w="1839" w:type="dxa"/>
            <w:vAlign w:val="center"/>
          </w:tcPr>
          <w:p w:rsidR="00AF5C66" w:rsidRDefault="00AF5C66" w:rsidP="00AF5C6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AF5C66" w:rsidRPr="00B069D5" w:rsidRDefault="00AF5C66" w:rsidP="00AF5C6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978" w:type="dxa"/>
            <w:vAlign w:val="center"/>
          </w:tcPr>
          <w:p w:rsidR="00AF5C66" w:rsidRPr="00B069D5" w:rsidRDefault="00AF5C66" w:rsidP="00AF5C6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AF5C66" w:rsidRPr="00B069D5" w:rsidRDefault="00AF5C66" w:rsidP="00AF5C6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  <w:tr w:rsidR="00AF5C66" w:rsidRPr="00B069D5" w:rsidTr="0041043C">
        <w:trPr>
          <w:trHeight w:val="559"/>
        </w:trPr>
        <w:tc>
          <w:tcPr>
            <w:tcW w:w="560" w:type="dxa"/>
            <w:vAlign w:val="center"/>
          </w:tcPr>
          <w:p w:rsidR="00AF5C66" w:rsidRPr="00B069D5" w:rsidRDefault="00AF5C66" w:rsidP="00AF5C6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4</w:t>
            </w:r>
          </w:p>
        </w:tc>
        <w:tc>
          <w:tcPr>
            <w:tcW w:w="3527" w:type="dxa"/>
            <w:vAlign w:val="center"/>
          </w:tcPr>
          <w:p w:rsidR="00AF5C66" w:rsidRPr="00B069D5" w:rsidRDefault="00AF5C66" w:rsidP="00AF5C66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Lic. Flor Irán Rosas Torres</w:t>
            </w:r>
          </w:p>
          <w:p w:rsidR="00AF5C66" w:rsidRPr="00B069D5" w:rsidRDefault="00AF5C66" w:rsidP="00AF5C6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Segundo Regidor</w:t>
            </w:r>
          </w:p>
        </w:tc>
        <w:tc>
          <w:tcPr>
            <w:tcW w:w="2826" w:type="dxa"/>
            <w:vAlign w:val="center"/>
          </w:tcPr>
          <w:p w:rsidR="00AF5C66" w:rsidRPr="00B069D5" w:rsidRDefault="00AF5C66" w:rsidP="00AF5C6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09 - marzo - 2017</w:t>
            </w:r>
          </w:p>
        </w:tc>
        <w:tc>
          <w:tcPr>
            <w:tcW w:w="2453" w:type="dxa"/>
            <w:vAlign w:val="center"/>
          </w:tcPr>
          <w:p w:rsidR="00AF5C66" w:rsidRPr="00B069D5" w:rsidRDefault="00AF5C66" w:rsidP="00AF5C6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10 - marzo - 2017</w:t>
            </w:r>
          </w:p>
        </w:tc>
        <w:tc>
          <w:tcPr>
            <w:tcW w:w="1839" w:type="dxa"/>
            <w:vAlign w:val="center"/>
          </w:tcPr>
          <w:p w:rsidR="00AF5C66" w:rsidRDefault="00AF5C66" w:rsidP="00AF5C6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AF5C66" w:rsidRPr="006428C8" w:rsidRDefault="00AF5C66" w:rsidP="00AF5C66">
            <w:pPr>
              <w:spacing w:line="276" w:lineRule="auto"/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978" w:type="dxa"/>
            <w:vAlign w:val="center"/>
          </w:tcPr>
          <w:p w:rsidR="00AF5C66" w:rsidRPr="00B069D5" w:rsidRDefault="00AF5C66" w:rsidP="00AF5C6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AF5C66" w:rsidRPr="00EF7725" w:rsidRDefault="00AF5C66" w:rsidP="00AF5C6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</w:t>
            </w:r>
            <w:r>
              <w:rPr>
                <w:rFonts w:ascii="Century Gothic" w:hAnsi="Century Gothic"/>
                <w:sz w:val="18"/>
                <w:szCs w:val="18"/>
              </w:rPr>
              <w:t>irmó</w:t>
            </w:r>
          </w:p>
        </w:tc>
      </w:tr>
      <w:tr w:rsidR="00AF5C66" w:rsidRPr="00B069D5" w:rsidTr="0041043C">
        <w:trPr>
          <w:trHeight w:val="559"/>
        </w:trPr>
        <w:tc>
          <w:tcPr>
            <w:tcW w:w="560" w:type="dxa"/>
            <w:vAlign w:val="center"/>
          </w:tcPr>
          <w:p w:rsidR="00AF5C66" w:rsidRPr="00B069D5" w:rsidRDefault="00AF5C66" w:rsidP="00AF5C6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5</w:t>
            </w:r>
          </w:p>
        </w:tc>
        <w:tc>
          <w:tcPr>
            <w:tcW w:w="3527" w:type="dxa"/>
            <w:vAlign w:val="center"/>
          </w:tcPr>
          <w:p w:rsidR="00AF5C66" w:rsidRPr="00B069D5" w:rsidRDefault="00AF5C66" w:rsidP="00AF5C66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C. Teodoro Jiménez Ramírez</w:t>
            </w:r>
          </w:p>
          <w:p w:rsidR="00AF5C66" w:rsidRPr="00B069D5" w:rsidRDefault="00AF5C66" w:rsidP="00AF5C6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Tercer Regidor</w:t>
            </w:r>
          </w:p>
        </w:tc>
        <w:tc>
          <w:tcPr>
            <w:tcW w:w="2826" w:type="dxa"/>
            <w:vAlign w:val="center"/>
          </w:tcPr>
          <w:p w:rsidR="00AF5C66" w:rsidRPr="00B069D5" w:rsidRDefault="00AF5C66" w:rsidP="00AF5C6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09 - marzo - 2017</w:t>
            </w:r>
          </w:p>
        </w:tc>
        <w:tc>
          <w:tcPr>
            <w:tcW w:w="2453" w:type="dxa"/>
            <w:vAlign w:val="center"/>
          </w:tcPr>
          <w:p w:rsidR="00AF5C66" w:rsidRPr="00B069D5" w:rsidRDefault="00AF5C66" w:rsidP="00AF5C6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10 - marzo - 2017</w:t>
            </w:r>
          </w:p>
        </w:tc>
        <w:tc>
          <w:tcPr>
            <w:tcW w:w="1839" w:type="dxa"/>
            <w:vAlign w:val="center"/>
          </w:tcPr>
          <w:p w:rsidR="00AF5C66" w:rsidRDefault="00AF5C66" w:rsidP="00AF5C6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AF5C66" w:rsidRPr="006428C8" w:rsidRDefault="00AF5C66" w:rsidP="00AF5C66">
            <w:pPr>
              <w:spacing w:line="276" w:lineRule="auto"/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978" w:type="dxa"/>
            <w:vAlign w:val="center"/>
          </w:tcPr>
          <w:p w:rsidR="00AF5C66" w:rsidRPr="00B069D5" w:rsidRDefault="00AF5C66" w:rsidP="00AF5C6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AF5C66" w:rsidRPr="006428C8" w:rsidRDefault="00AF5C66" w:rsidP="00AF5C66">
            <w:pPr>
              <w:spacing w:line="276" w:lineRule="auto"/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  <w:tr w:rsidR="00AF5C66" w:rsidRPr="00B069D5" w:rsidTr="0041043C">
        <w:trPr>
          <w:trHeight w:val="549"/>
        </w:trPr>
        <w:tc>
          <w:tcPr>
            <w:tcW w:w="560" w:type="dxa"/>
            <w:vAlign w:val="center"/>
          </w:tcPr>
          <w:p w:rsidR="00AF5C66" w:rsidRPr="00B069D5" w:rsidRDefault="00AF5C66" w:rsidP="00AF5C6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6</w:t>
            </w:r>
          </w:p>
        </w:tc>
        <w:tc>
          <w:tcPr>
            <w:tcW w:w="3527" w:type="dxa"/>
            <w:vAlign w:val="center"/>
          </w:tcPr>
          <w:p w:rsidR="00AF5C66" w:rsidRPr="00B069D5" w:rsidRDefault="00AF5C66" w:rsidP="00AF5C66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Lic. Merari Mejía Ramírez</w:t>
            </w:r>
          </w:p>
          <w:p w:rsidR="00AF5C66" w:rsidRPr="00B069D5" w:rsidRDefault="00AF5C66" w:rsidP="00AF5C6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Cuarto Regidor</w:t>
            </w:r>
          </w:p>
        </w:tc>
        <w:tc>
          <w:tcPr>
            <w:tcW w:w="2826" w:type="dxa"/>
            <w:vAlign w:val="center"/>
          </w:tcPr>
          <w:p w:rsidR="00AF5C66" w:rsidRPr="00B069D5" w:rsidRDefault="00AF5C66" w:rsidP="00AF5C6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09 - marzo - 2017</w:t>
            </w:r>
          </w:p>
        </w:tc>
        <w:tc>
          <w:tcPr>
            <w:tcW w:w="2453" w:type="dxa"/>
            <w:vAlign w:val="center"/>
          </w:tcPr>
          <w:p w:rsidR="00AF5C66" w:rsidRPr="00B069D5" w:rsidRDefault="00AF5C66" w:rsidP="00AF5C6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10 - marzo - 2017</w:t>
            </w:r>
          </w:p>
        </w:tc>
        <w:tc>
          <w:tcPr>
            <w:tcW w:w="1839" w:type="dxa"/>
            <w:vAlign w:val="center"/>
          </w:tcPr>
          <w:p w:rsidR="00AF5C66" w:rsidRDefault="00AF5C66" w:rsidP="00AF5C6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AF5C66" w:rsidRPr="00B069D5" w:rsidRDefault="00AF5C66" w:rsidP="00AF5C6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978" w:type="dxa"/>
            <w:vAlign w:val="center"/>
          </w:tcPr>
          <w:p w:rsidR="00AF5C66" w:rsidRPr="00B069D5" w:rsidRDefault="00AF5C66" w:rsidP="00AF5C6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AF5C66" w:rsidRPr="00B069D5" w:rsidRDefault="00AF5C66" w:rsidP="00AF5C6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  <w:tr w:rsidR="00AF5C66" w:rsidRPr="00B069D5" w:rsidTr="0041043C">
        <w:trPr>
          <w:trHeight w:val="559"/>
        </w:trPr>
        <w:tc>
          <w:tcPr>
            <w:tcW w:w="560" w:type="dxa"/>
            <w:vAlign w:val="center"/>
          </w:tcPr>
          <w:p w:rsidR="00AF5C66" w:rsidRPr="00B069D5" w:rsidRDefault="00AF5C66" w:rsidP="00AF5C6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7</w:t>
            </w:r>
          </w:p>
        </w:tc>
        <w:tc>
          <w:tcPr>
            <w:tcW w:w="3527" w:type="dxa"/>
            <w:vAlign w:val="center"/>
          </w:tcPr>
          <w:p w:rsidR="00AF5C66" w:rsidRPr="00B069D5" w:rsidRDefault="00AF5C66" w:rsidP="00AF5C66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C. David López Victoriano</w:t>
            </w:r>
          </w:p>
          <w:p w:rsidR="00AF5C66" w:rsidRPr="00B069D5" w:rsidRDefault="00AF5C66" w:rsidP="00AF5C6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Quinto Regidor</w:t>
            </w:r>
          </w:p>
        </w:tc>
        <w:tc>
          <w:tcPr>
            <w:tcW w:w="2826" w:type="dxa"/>
            <w:vAlign w:val="center"/>
          </w:tcPr>
          <w:p w:rsidR="00AF5C66" w:rsidRPr="00B069D5" w:rsidRDefault="00AF5C66" w:rsidP="00AF5C6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09 - marzo - 2017</w:t>
            </w:r>
          </w:p>
        </w:tc>
        <w:tc>
          <w:tcPr>
            <w:tcW w:w="2453" w:type="dxa"/>
            <w:vAlign w:val="center"/>
          </w:tcPr>
          <w:p w:rsidR="00AF5C66" w:rsidRPr="00B069D5" w:rsidRDefault="00AF5C66" w:rsidP="00AF5C6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10 - marzo - 2017</w:t>
            </w:r>
          </w:p>
        </w:tc>
        <w:tc>
          <w:tcPr>
            <w:tcW w:w="1839" w:type="dxa"/>
            <w:vAlign w:val="center"/>
          </w:tcPr>
          <w:p w:rsidR="00AF5C66" w:rsidRDefault="00AF5C66" w:rsidP="00AF5C6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AF5C66" w:rsidRPr="00B069D5" w:rsidRDefault="00AF5C66" w:rsidP="00AF5C6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978" w:type="dxa"/>
            <w:vAlign w:val="center"/>
          </w:tcPr>
          <w:p w:rsidR="00AF5C66" w:rsidRPr="00B069D5" w:rsidRDefault="00AF5C66" w:rsidP="00AF5C6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AF5C66" w:rsidRPr="00B069D5" w:rsidRDefault="00AF5C66" w:rsidP="00AF5C6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  <w:tr w:rsidR="00AF5C66" w:rsidRPr="00B069D5" w:rsidTr="0041043C">
        <w:trPr>
          <w:trHeight w:val="559"/>
        </w:trPr>
        <w:tc>
          <w:tcPr>
            <w:tcW w:w="560" w:type="dxa"/>
            <w:vAlign w:val="center"/>
          </w:tcPr>
          <w:p w:rsidR="00AF5C66" w:rsidRPr="00B069D5" w:rsidRDefault="00AF5C66" w:rsidP="00AF5C6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8</w:t>
            </w:r>
          </w:p>
        </w:tc>
        <w:tc>
          <w:tcPr>
            <w:tcW w:w="3527" w:type="dxa"/>
            <w:vAlign w:val="center"/>
          </w:tcPr>
          <w:p w:rsidR="00AF5C66" w:rsidRPr="00B069D5" w:rsidRDefault="00AF5C66" w:rsidP="00AF5C66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Lic. Aidee Citlalli Rivera Torres</w:t>
            </w:r>
          </w:p>
          <w:p w:rsidR="00AF5C66" w:rsidRPr="00B069D5" w:rsidRDefault="00AF5C66" w:rsidP="00AF5C66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Sexto Regidor</w:t>
            </w:r>
            <w:r w:rsidRPr="00B069D5">
              <w:rPr>
                <w:rFonts w:ascii="Century Gothic" w:hAnsi="Century Gothic"/>
                <w:sz w:val="18"/>
                <w:szCs w:val="18"/>
              </w:rPr>
              <w:t xml:space="preserve"> </w:t>
            </w:r>
          </w:p>
        </w:tc>
        <w:tc>
          <w:tcPr>
            <w:tcW w:w="2826" w:type="dxa"/>
            <w:vAlign w:val="center"/>
          </w:tcPr>
          <w:p w:rsidR="00AF5C66" w:rsidRPr="00B069D5" w:rsidRDefault="00AF5C66" w:rsidP="00AF5C6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09 - marzo - 2017</w:t>
            </w:r>
          </w:p>
        </w:tc>
        <w:tc>
          <w:tcPr>
            <w:tcW w:w="2453" w:type="dxa"/>
            <w:vAlign w:val="center"/>
          </w:tcPr>
          <w:p w:rsidR="00AF5C66" w:rsidRPr="00B069D5" w:rsidRDefault="00AF5C66" w:rsidP="00AF5C6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10 - marzo - 2017</w:t>
            </w:r>
          </w:p>
        </w:tc>
        <w:tc>
          <w:tcPr>
            <w:tcW w:w="1839" w:type="dxa"/>
            <w:vAlign w:val="center"/>
          </w:tcPr>
          <w:p w:rsidR="00AF5C66" w:rsidRDefault="00AF5C66" w:rsidP="00AF5C6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AF5C66" w:rsidRPr="00B069D5" w:rsidRDefault="00AF5C66" w:rsidP="00AF5C6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978" w:type="dxa"/>
            <w:vAlign w:val="center"/>
          </w:tcPr>
          <w:p w:rsidR="00AF5C66" w:rsidRPr="00B069D5" w:rsidRDefault="00AF5C66" w:rsidP="00AF5C6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AF5C66" w:rsidRPr="00B069D5" w:rsidRDefault="00AF5C66" w:rsidP="00AF5C6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  <w:tr w:rsidR="00AF5C66" w:rsidRPr="00B069D5" w:rsidTr="0041043C">
        <w:trPr>
          <w:trHeight w:val="559"/>
        </w:trPr>
        <w:tc>
          <w:tcPr>
            <w:tcW w:w="560" w:type="dxa"/>
            <w:vAlign w:val="center"/>
          </w:tcPr>
          <w:p w:rsidR="00AF5C66" w:rsidRPr="00B069D5" w:rsidRDefault="00AF5C66" w:rsidP="00AF5C6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9</w:t>
            </w:r>
          </w:p>
        </w:tc>
        <w:tc>
          <w:tcPr>
            <w:tcW w:w="3527" w:type="dxa"/>
            <w:vAlign w:val="center"/>
          </w:tcPr>
          <w:p w:rsidR="00AF5C66" w:rsidRPr="00B069D5" w:rsidRDefault="00AF5C66" w:rsidP="00AF5C66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C.D. Gabriel Yáñez Lendizaval</w:t>
            </w:r>
          </w:p>
          <w:p w:rsidR="00AF5C66" w:rsidRPr="00B069D5" w:rsidRDefault="00AF5C66" w:rsidP="00AF5C6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Séptimo Regidor</w:t>
            </w:r>
          </w:p>
        </w:tc>
        <w:tc>
          <w:tcPr>
            <w:tcW w:w="2826" w:type="dxa"/>
            <w:vAlign w:val="center"/>
          </w:tcPr>
          <w:p w:rsidR="00AF5C66" w:rsidRPr="00B069D5" w:rsidRDefault="00AF5C66" w:rsidP="00AF5C6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09 - marzo - 2017</w:t>
            </w:r>
          </w:p>
        </w:tc>
        <w:tc>
          <w:tcPr>
            <w:tcW w:w="2453" w:type="dxa"/>
            <w:vAlign w:val="center"/>
          </w:tcPr>
          <w:p w:rsidR="00AF5C66" w:rsidRPr="00B069D5" w:rsidRDefault="00AF5C66" w:rsidP="00AF5C6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10 - marzo - 2017</w:t>
            </w:r>
          </w:p>
        </w:tc>
        <w:tc>
          <w:tcPr>
            <w:tcW w:w="1839" w:type="dxa"/>
            <w:vAlign w:val="center"/>
          </w:tcPr>
          <w:p w:rsidR="00AF5C66" w:rsidRDefault="00AF5C66" w:rsidP="00AF5C6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AF5C66" w:rsidRPr="00F963AF" w:rsidRDefault="00F963AF" w:rsidP="00CB3EEA">
            <w:pPr>
              <w:spacing w:line="276" w:lineRule="auto"/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F963AF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Ina</w:t>
            </w:r>
            <w:r w:rsidR="00CB3EEA" w:rsidRPr="00F963AF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sistencia</w:t>
            </w:r>
          </w:p>
        </w:tc>
        <w:tc>
          <w:tcPr>
            <w:tcW w:w="1978" w:type="dxa"/>
            <w:vAlign w:val="center"/>
          </w:tcPr>
          <w:p w:rsidR="00AF5C66" w:rsidRPr="00B069D5" w:rsidRDefault="00AF5C66" w:rsidP="00AF5C6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AF5C66" w:rsidRPr="00F963AF" w:rsidRDefault="00F963AF" w:rsidP="00AF5C66">
            <w:pPr>
              <w:spacing w:line="276" w:lineRule="auto"/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F963AF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 xml:space="preserve">No </w:t>
            </w:r>
            <w:r w:rsidR="00CB3EEA" w:rsidRPr="00F963AF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Firmó</w:t>
            </w:r>
          </w:p>
        </w:tc>
      </w:tr>
      <w:tr w:rsidR="00AF5C66" w:rsidRPr="00B069D5" w:rsidTr="0041043C">
        <w:trPr>
          <w:trHeight w:val="559"/>
        </w:trPr>
        <w:tc>
          <w:tcPr>
            <w:tcW w:w="560" w:type="dxa"/>
            <w:vAlign w:val="center"/>
          </w:tcPr>
          <w:p w:rsidR="00AF5C66" w:rsidRPr="00B069D5" w:rsidRDefault="00AF5C66" w:rsidP="00AF5C66">
            <w:pPr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10</w:t>
            </w:r>
          </w:p>
        </w:tc>
        <w:tc>
          <w:tcPr>
            <w:tcW w:w="3527" w:type="dxa"/>
            <w:vAlign w:val="center"/>
          </w:tcPr>
          <w:p w:rsidR="00AF5C66" w:rsidRPr="00B069D5" w:rsidRDefault="00AF5C66" w:rsidP="00AF5C66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Lic. Laura Teresa Lara Serrano</w:t>
            </w:r>
          </w:p>
          <w:p w:rsidR="00AF5C66" w:rsidRPr="00B069D5" w:rsidRDefault="00AF5C66" w:rsidP="00AF5C6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Octavo Regidor</w:t>
            </w:r>
          </w:p>
        </w:tc>
        <w:tc>
          <w:tcPr>
            <w:tcW w:w="2826" w:type="dxa"/>
            <w:vAlign w:val="center"/>
          </w:tcPr>
          <w:p w:rsidR="00AF5C66" w:rsidRPr="00B069D5" w:rsidRDefault="00AF5C66" w:rsidP="00AF5C6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09 - marzo - 2017</w:t>
            </w:r>
          </w:p>
        </w:tc>
        <w:tc>
          <w:tcPr>
            <w:tcW w:w="2453" w:type="dxa"/>
            <w:vAlign w:val="center"/>
          </w:tcPr>
          <w:p w:rsidR="00AF5C66" w:rsidRPr="00B069D5" w:rsidRDefault="00AF5C66" w:rsidP="00AF5C6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10 - marzo - 2017</w:t>
            </w:r>
          </w:p>
        </w:tc>
        <w:tc>
          <w:tcPr>
            <w:tcW w:w="1839" w:type="dxa"/>
            <w:vAlign w:val="center"/>
          </w:tcPr>
          <w:p w:rsidR="00AF5C66" w:rsidRDefault="00AF5C66" w:rsidP="00AF5C6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AF5C66" w:rsidRPr="00B069D5" w:rsidRDefault="00AF5C66" w:rsidP="00AF5C6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978" w:type="dxa"/>
            <w:vAlign w:val="center"/>
          </w:tcPr>
          <w:p w:rsidR="00AF5C66" w:rsidRPr="00B069D5" w:rsidRDefault="00AF5C66" w:rsidP="00AF5C6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AF5C66" w:rsidRPr="00F963AF" w:rsidRDefault="00F963AF" w:rsidP="00AF5C66">
            <w:pPr>
              <w:spacing w:line="276" w:lineRule="auto"/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  <w:tr w:rsidR="00AF5C66" w:rsidRPr="00B069D5" w:rsidTr="0041043C">
        <w:trPr>
          <w:trHeight w:val="559"/>
        </w:trPr>
        <w:tc>
          <w:tcPr>
            <w:tcW w:w="560" w:type="dxa"/>
            <w:vAlign w:val="center"/>
          </w:tcPr>
          <w:p w:rsidR="00AF5C66" w:rsidRPr="00B069D5" w:rsidRDefault="00AF5C66" w:rsidP="00AF5C6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11</w:t>
            </w:r>
          </w:p>
        </w:tc>
        <w:tc>
          <w:tcPr>
            <w:tcW w:w="3527" w:type="dxa"/>
            <w:vAlign w:val="center"/>
          </w:tcPr>
          <w:p w:rsidR="00AF5C66" w:rsidRPr="00B069D5" w:rsidRDefault="00AF5C66" w:rsidP="00AF5C66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C. David Sánchez Espinoza</w:t>
            </w:r>
          </w:p>
          <w:p w:rsidR="00AF5C66" w:rsidRPr="00B069D5" w:rsidRDefault="00AF5C66" w:rsidP="00AF5C6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Noveno Regidor</w:t>
            </w:r>
          </w:p>
        </w:tc>
        <w:tc>
          <w:tcPr>
            <w:tcW w:w="2826" w:type="dxa"/>
            <w:vAlign w:val="center"/>
          </w:tcPr>
          <w:p w:rsidR="00AF5C66" w:rsidRPr="00B069D5" w:rsidRDefault="00AF5C66" w:rsidP="00AF5C6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09 - marzo - 2017</w:t>
            </w:r>
          </w:p>
        </w:tc>
        <w:tc>
          <w:tcPr>
            <w:tcW w:w="2453" w:type="dxa"/>
            <w:vAlign w:val="center"/>
          </w:tcPr>
          <w:p w:rsidR="00AF5C66" w:rsidRPr="00B069D5" w:rsidRDefault="00AF5C66" w:rsidP="00AF5C6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10 - marzo - 2017</w:t>
            </w:r>
          </w:p>
        </w:tc>
        <w:tc>
          <w:tcPr>
            <w:tcW w:w="1839" w:type="dxa"/>
            <w:vAlign w:val="center"/>
          </w:tcPr>
          <w:p w:rsidR="00AF5C66" w:rsidRDefault="00AF5C66" w:rsidP="00AF5C6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AF5C66" w:rsidRPr="00B069D5" w:rsidRDefault="00AF5C66" w:rsidP="00AF5C6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978" w:type="dxa"/>
            <w:vAlign w:val="center"/>
          </w:tcPr>
          <w:p w:rsidR="00AF5C66" w:rsidRPr="00B069D5" w:rsidRDefault="00AF5C66" w:rsidP="00AF5C6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AF5C66" w:rsidRPr="00B069D5" w:rsidRDefault="00AF5C66" w:rsidP="00AF5C6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  <w:tr w:rsidR="00F963AF" w:rsidRPr="00B069D5" w:rsidTr="0041043C">
        <w:trPr>
          <w:trHeight w:val="559"/>
        </w:trPr>
        <w:tc>
          <w:tcPr>
            <w:tcW w:w="560" w:type="dxa"/>
            <w:vAlign w:val="center"/>
          </w:tcPr>
          <w:p w:rsidR="00F963AF" w:rsidRDefault="00F963AF" w:rsidP="00F963AF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12</w:t>
            </w:r>
          </w:p>
        </w:tc>
        <w:tc>
          <w:tcPr>
            <w:tcW w:w="3527" w:type="dxa"/>
            <w:vAlign w:val="center"/>
          </w:tcPr>
          <w:p w:rsidR="00F963AF" w:rsidRDefault="00F963AF" w:rsidP="00F963AF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C. Arturo Monjardin Peña</w:t>
            </w:r>
          </w:p>
          <w:p w:rsidR="00F963AF" w:rsidRPr="00B069D5" w:rsidRDefault="00F963AF" w:rsidP="00F963AF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EA52E8">
              <w:rPr>
                <w:rFonts w:ascii="Century Gothic" w:hAnsi="Century Gothic"/>
                <w:b/>
                <w:sz w:val="18"/>
                <w:szCs w:val="18"/>
              </w:rPr>
              <w:t>Decimo Regidor</w:t>
            </w:r>
          </w:p>
        </w:tc>
        <w:tc>
          <w:tcPr>
            <w:tcW w:w="2826" w:type="dxa"/>
            <w:vAlign w:val="center"/>
          </w:tcPr>
          <w:p w:rsidR="00F963AF" w:rsidRPr="00B069D5" w:rsidRDefault="00F963AF" w:rsidP="00F963AF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09 - marzo - 2017</w:t>
            </w:r>
          </w:p>
        </w:tc>
        <w:tc>
          <w:tcPr>
            <w:tcW w:w="2453" w:type="dxa"/>
            <w:vAlign w:val="center"/>
          </w:tcPr>
          <w:p w:rsidR="00F963AF" w:rsidRPr="00B069D5" w:rsidRDefault="00F963AF" w:rsidP="00F963AF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10 - marzo - 2017</w:t>
            </w:r>
          </w:p>
        </w:tc>
        <w:tc>
          <w:tcPr>
            <w:tcW w:w="1839" w:type="dxa"/>
            <w:vAlign w:val="center"/>
          </w:tcPr>
          <w:p w:rsidR="00F963AF" w:rsidRDefault="00F963AF" w:rsidP="00F963AF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F963AF" w:rsidRPr="00F963AF" w:rsidRDefault="00F963AF" w:rsidP="00F963AF">
            <w:pPr>
              <w:spacing w:line="276" w:lineRule="auto"/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F963AF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Inasistencia</w:t>
            </w:r>
          </w:p>
        </w:tc>
        <w:tc>
          <w:tcPr>
            <w:tcW w:w="1978" w:type="dxa"/>
            <w:vAlign w:val="center"/>
          </w:tcPr>
          <w:p w:rsidR="00F963AF" w:rsidRPr="00B069D5" w:rsidRDefault="00F963AF" w:rsidP="00F963AF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F963AF" w:rsidRPr="00F963AF" w:rsidRDefault="00F963AF" w:rsidP="00F963AF">
            <w:pPr>
              <w:spacing w:line="276" w:lineRule="auto"/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F963AF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No Firmó</w:t>
            </w:r>
          </w:p>
        </w:tc>
      </w:tr>
    </w:tbl>
    <w:p w:rsidR="002271E2" w:rsidRPr="002271E2" w:rsidRDefault="002271E2" w:rsidP="002271E2">
      <w:pPr>
        <w:tabs>
          <w:tab w:val="center" w:pos="5040"/>
          <w:tab w:val="left" w:pos="8135"/>
        </w:tabs>
        <w:spacing w:after="0"/>
        <w:jc w:val="center"/>
        <w:rPr>
          <w:rFonts w:ascii="Century Gothic" w:hAnsi="Century Gothic" w:cs="Arial"/>
          <w:b/>
          <w:sz w:val="8"/>
          <w:szCs w:val="16"/>
        </w:rPr>
      </w:pPr>
    </w:p>
    <w:p w:rsidR="002271E2" w:rsidRDefault="002271E2" w:rsidP="002271E2">
      <w:pPr>
        <w:tabs>
          <w:tab w:val="center" w:pos="5040"/>
          <w:tab w:val="left" w:pos="8135"/>
        </w:tabs>
        <w:spacing w:after="0"/>
        <w:jc w:val="center"/>
        <w:rPr>
          <w:rFonts w:ascii="Century Gothic" w:hAnsi="Century Gothic" w:cs="Arial"/>
          <w:b/>
        </w:rPr>
      </w:pPr>
    </w:p>
    <w:p w:rsidR="00932428" w:rsidRDefault="00932428" w:rsidP="002271E2">
      <w:pPr>
        <w:tabs>
          <w:tab w:val="center" w:pos="5040"/>
          <w:tab w:val="left" w:pos="8135"/>
        </w:tabs>
        <w:spacing w:after="0"/>
        <w:jc w:val="center"/>
        <w:rPr>
          <w:rFonts w:ascii="Century Gothic" w:hAnsi="Century Gothic" w:cs="Arial"/>
          <w:b/>
        </w:rPr>
      </w:pPr>
    </w:p>
    <w:p w:rsidR="008139A0" w:rsidRPr="002271E2" w:rsidRDefault="008139A0" w:rsidP="008139A0">
      <w:pPr>
        <w:tabs>
          <w:tab w:val="center" w:pos="5040"/>
          <w:tab w:val="left" w:pos="8135"/>
        </w:tabs>
        <w:spacing w:after="0"/>
        <w:jc w:val="center"/>
        <w:rPr>
          <w:rFonts w:ascii="Century Gothic" w:hAnsi="Century Gothic" w:cs="Arial"/>
          <w:b/>
          <w:sz w:val="2"/>
        </w:rPr>
      </w:pPr>
    </w:p>
    <w:p w:rsidR="008139A0" w:rsidRDefault="008139A0" w:rsidP="008139A0">
      <w:pPr>
        <w:tabs>
          <w:tab w:val="center" w:pos="5040"/>
          <w:tab w:val="left" w:pos="8135"/>
        </w:tabs>
        <w:spacing w:after="0"/>
        <w:jc w:val="center"/>
        <w:rPr>
          <w:rFonts w:ascii="Century Gothic" w:hAnsi="Century Gothic" w:cs="Arial"/>
          <w:b/>
          <w:sz w:val="18"/>
          <w:szCs w:val="16"/>
        </w:rPr>
      </w:pPr>
    </w:p>
    <w:p w:rsidR="00932428" w:rsidRDefault="00932428" w:rsidP="008139A0">
      <w:pPr>
        <w:tabs>
          <w:tab w:val="center" w:pos="5040"/>
          <w:tab w:val="left" w:pos="8135"/>
        </w:tabs>
        <w:spacing w:after="0"/>
        <w:jc w:val="center"/>
        <w:rPr>
          <w:rFonts w:ascii="Century Gothic" w:hAnsi="Century Gothic" w:cs="Arial"/>
          <w:b/>
          <w:sz w:val="18"/>
          <w:szCs w:val="16"/>
        </w:rPr>
      </w:pPr>
    </w:p>
    <w:p w:rsidR="00F963AF" w:rsidRDefault="00F963AF" w:rsidP="008139A0">
      <w:pPr>
        <w:tabs>
          <w:tab w:val="center" w:pos="5040"/>
          <w:tab w:val="left" w:pos="8135"/>
        </w:tabs>
        <w:spacing w:after="0"/>
        <w:jc w:val="center"/>
        <w:rPr>
          <w:rFonts w:ascii="Century Gothic" w:hAnsi="Century Gothic" w:cs="Arial"/>
          <w:b/>
          <w:sz w:val="18"/>
          <w:szCs w:val="16"/>
        </w:rPr>
      </w:pPr>
    </w:p>
    <w:p w:rsidR="00C53DE9" w:rsidRDefault="00C53DE9" w:rsidP="008139A0">
      <w:pPr>
        <w:tabs>
          <w:tab w:val="center" w:pos="5040"/>
          <w:tab w:val="left" w:pos="8135"/>
        </w:tabs>
        <w:spacing w:after="0"/>
        <w:jc w:val="center"/>
        <w:rPr>
          <w:rFonts w:ascii="Century Gothic" w:hAnsi="Century Gothic" w:cs="Arial"/>
          <w:b/>
          <w:sz w:val="4"/>
          <w:szCs w:val="16"/>
        </w:rPr>
      </w:pPr>
      <w:bookmarkStart w:id="0" w:name="_GoBack"/>
      <w:bookmarkEnd w:id="0"/>
    </w:p>
    <w:p w:rsidR="00C53DE9" w:rsidRDefault="00C53DE9" w:rsidP="00C53DE9">
      <w:pPr>
        <w:rPr>
          <w:rFonts w:ascii="Century Gothic" w:hAnsi="Century Gothic" w:cs="Arial"/>
          <w:sz w:val="4"/>
          <w:szCs w:val="16"/>
        </w:rPr>
      </w:pPr>
    </w:p>
    <w:p w:rsidR="008139A0" w:rsidRDefault="00C53DE9" w:rsidP="00C53DE9">
      <w:pPr>
        <w:tabs>
          <w:tab w:val="left" w:pos="1080"/>
        </w:tabs>
        <w:rPr>
          <w:rFonts w:ascii="Century Gothic" w:hAnsi="Century Gothic" w:cs="Arial"/>
          <w:sz w:val="4"/>
          <w:szCs w:val="16"/>
        </w:rPr>
      </w:pPr>
      <w:r>
        <w:rPr>
          <w:rFonts w:ascii="Century Gothic" w:hAnsi="Century Gothic" w:cs="Arial"/>
          <w:sz w:val="4"/>
          <w:szCs w:val="16"/>
        </w:rPr>
        <w:tab/>
      </w:r>
    </w:p>
    <w:p w:rsidR="00C53DE9" w:rsidRDefault="00C53DE9" w:rsidP="00C53DE9">
      <w:pPr>
        <w:tabs>
          <w:tab w:val="left" w:pos="1080"/>
        </w:tabs>
        <w:rPr>
          <w:rFonts w:ascii="Century Gothic" w:hAnsi="Century Gothic" w:cs="Arial"/>
          <w:sz w:val="4"/>
          <w:szCs w:val="16"/>
        </w:rPr>
      </w:pPr>
    </w:p>
    <w:p w:rsidR="00C53DE9" w:rsidRDefault="00C53DE9" w:rsidP="00C53DE9">
      <w:pPr>
        <w:tabs>
          <w:tab w:val="left" w:pos="1080"/>
        </w:tabs>
        <w:rPr>
          <w:rFonts w:ascii="Century Gothic" w:hAnsi="Century Gothic" w:cs="Arial"/>
          <w:sz w:val="4"/>
          <w:szCs w:val="16"/>
        </w:rPr>
      </w:pPr>
    </w:p>
    <w:p w:rsidR="00C53DE9" w:rsidRDefault="00C53DE9" w:rsidP="00C53DE9">
      <w:pPr>
        <w:tabs>
          <w:tab w:val="left" w:pos="1080"/>
        </w:tabs>
        <w:rPr>
          <w:rFonts w:ascii="Century Gothic" w:hAnsi="Century Gothic" w:cs="Arial"/>
          <w:sz w:val="4"/>
          <w:szCs w:val="16"/>
        </w:rPr>
      </w:pPr>
    </w:p>
    <w:tbl>
      <w:tblPr>
        <w:tblStyle w:val="Tablaconcuadrcula"/>
        <w:tblpPr w:leftFromText="141" w:rightFromText="141" w:vertAnchor="text" w:horzAnchor="margin" w:tblpXSpec="center" w:tblpY="-305"/>
        <w:tblW w:w="13178" w:type="dxa"/>
        <w:tblLook w:val="04A0" w:firstRow="1" w:lastRow="0" w:firstColumn="1" w:lastColumn="0" w:noHBand="0" w:noVBand="1"/>
      </w:tblPr>
      <w:tblGrid>
        <w:gridCol w:w="605"/>
        <w:gridCol w:w="3501"/>
        <w:gridCol w:w="2608"/>
        <w:gridCol w:w="2608"/>
        <w:gridCol w:w="1928"/>
        <w:gridCol w:w="1928"/>
      </w:tblGrid>
      <w:tr w:rsidR="005E1006" w:rsidRPr="002271E2" w:rsidTr="005E1006">
        <w:trPr>
          <w:trHeight w:val="419"/>
        </w:trPr>
        <w:tc>
          <w:tcPr>
            <w:tcW w:w="131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006" w:rsidRPr="002271E2" w:rsidRDefault="005E1006" w:rsidP="005E1006">
            <w:pPr>
              <w:jc w:val="center"/>
              <w:rPr>
                <w:rFonts w:ascii="Century Gothic" w:hAnsi="Century Gothic"/>
                <w:b/>
                <w:sz w:val="15"/>
                <w:szCs w:val="15"/>
              </w:rPr>
            </w:pPr>
            <w:r>
              <w:rPr>
                <w:rFonts w:ascii="Century Gothic" w:hAnsi="Century Gothic"/>
                <w:b/>
              </w:rPr>
              <w:lastRenderedPageBreak/>
              <w:t xml:space="preserve">INFORME DE ASISTENCIA DE SESIÓN DE CABILDO N° 61 CORRESPONDIENTE AL MES DE MARZO 2017  </w:t>
            </w:r>
          </w:p>
        </w:tc>
      </w:tr>
      <w:tr w:rsidR="005E1006" w:rsidRPr="002271E2" w:rsidTr="005E1006">
        <w:trPr>
          <w:trHeight w:val="937"/>
        </w:trPr>
        <w:tc>
          <w:tcPr>
            <w:tcW w:w="605" w:type="dxa"/>
            <w:tcBorders>
              <w:top w:val="single" w:sz="4" w:space="0" w:color="auto"/>
            </w:tcBorders>
            <w:vAlign w:val="center"/>
          </w:tcPr>
          <w:p w:rsidR="005E1006" w:rsidRPr="002271E2" w:rsidRDefault="005E1006" w:rsidP="005E1006">
            <w:pPr>
              <w:jc w:val="center"/>
              <w:rPr>
                <w:rFonts w:ascii="Century Gothic" w:hAnsi="Century Gothic"/>
                <w:b/>
                <w:sz w:val="15"/>
                <w:szCs w:val="15"/>
              </w:rPr>
            </w:pPr>
            <w:r w:rsidRPr="002271E2">
              <w:rPr>
                <w:rFonts w:ascii="Century Gothic" w:hAnsi="Century Gothic"/>
                <w:b/>
                <w:sz w:val="15"/>
                <w:szCs w:val="15"/>
              </w:rPr>
              <w:t>N°</w:t>
            </w:r>
          </w:p>
        </w:tc>
        <w:tc>
          <w:tcPr>
            <w:tcW w:w="3501" w:type="dxa"/>
            <w:tcBorders>
              <w:top w:val="single" w:sz="4" w:space="0" w:color="auto"/>
            </w:tcBorders>
            <w:vAlign w:val="center"/>
          </w:tcPr>
          <w:p w:rsidR="005E1006" w:rsidRPr="002271E2" w:rsidRDefault="005E1006" w:rsidP="005E1006">
            <w:pPr>
              <w:jc w:val="center"/>
              <w:rPr>
                <w:rFonts w:ascii="Century Gothic" w:hAnsi="Century Gothic"/>
                <w:b/>
                <w:sz w:val="15"/>
                <w:szCs w:val="15"/>
              </w:rPr>
            </w:pPr>
            <w:r w:rsidRPr="002271E2">
              <w:rPr>
                <w:rFonts w:ascii="Century Gothic" w:hAnsi="Century Gothic"/>
                <w:b/>
                <w:sz w:val="15"/>
                <w:szCs w:val="15"/>
              </w:rPr>
              <w:t>NOMBRE Y CARGO DEL SERVIDOR PÚBLICO</w:t>
            </w:r>
          </w:p>
        </w:tc>
        <w:tc>
          <w:tcPr>
            <w:tcW w:w="2608" w:type="dxa"/>
            <w:tcBorders>
              <w:top w:val="single" w:sz="4" w:space="0" w:color="auto"/>
            </w:tcBorders>
            <w:vAlign w:val="center"/>
          </w:tcPr>
          <w:p w:rsidR="005E1006" w:rsidRPr="002271E2" w:rsidRDefault="005E1006" w:rsidP="005E1006">
            <w:pPr>
              <w:jc w:val="center"/>
              <w:rPr>
                <w:rFonts w:ascii="Century Gothic" w:hAnsi="Century Gothic"/>
                <w:b/>
                <w:sz w:val="15"/>
                <w:szCs w:val="15"/>
              </w:rPr>
            </w:pPr>
            <w:r w:rsidRPr="002271E2">
              <w:rPr>
                <w:rFonts w:ascii="Century Gothic" w:hAnsi="Century Gothic"/>
                <w:b/>
                <w:sz w:val="15"/>
                <w:szCs w:val="15"/>
              </w:rPr>
              <w:t>FECHA DE LA CONVOCATORIA A SESIÓN ORDINARIA O EXTRAORDINARIA DE CABILDO</w:t>
            </w:r>
          </w:p>
        </w:tc>
        <w:tc>
          <w:tcPr>
            <w:tcW w:w="2608" w:type="dxa"/>
            <w:tcBorders>
              <w:top w:val="single" w:sz="4" w:space="0" w:color="auto"/>
            </w:tcBorders>
            <w:vAlign w:val="center"/>
          </w:tcPr>
          <w:p w:rsidR="005E1006" w:rsidRPr="002271E2" w:rsidRDefault="005E1006" w:rsidP="005E1006">
            <w:pPr>
              <w:jc w:val="center"/>
              <w:rPr>
                <w:rFonts w:ascii="Century Gothic" w:hAnsi="Century Gothic"/>
                <w:b/>
                <w:sz w:val="15"/>
                <w:szCs w:val="15"/>
              </w:rPr>
            </w:pPr>
            <w:r w:rsidRPr="002271E2">
              <w:rPr>
                <w:rFonts w:ascii="Century Gothic" w:hAnsi="Century Gothic"/>
                <w:b/>
                <w:sz w:val="15"/>
                <w:szCs w:val="15"/>
              </w:rPr>
              <w:t>FECHA DE CELEBRACIÓN DE LA SESIÓN ORDINARIA O EXTRAORDINARIA DE CABILDO</w:t>
            </w:r>
          </w:p>
        </w:tc>
        <w:tc>
          <w:tcPr>
            <w:tcW w:w="1928" w:type="dxa"/>
            <w:tcBorders>
              <w:top w:val="single" w:sz="4" w:space="0" w:color="auto"/>
            </w:tcBorders>
            <w:vAlign w:val="center"/>
          </w:tcPr>
          <w:p w:rsidR="005E1006" w:rsidRPr="002271E2" w:rsidRDefault="005E1006" w:rsidP="005E1006">
            <w:pPr>
              <w:jc w:val="center"/>
              <w:rPr>
                <w:rFonts w:ascii="Century Gothic" w:hAnsi="Century Gothic"/>
                <w:b/>
                <w:sz w:val="15"/>
                <w:szCs w:val="15"/>
              </w:rPr>
            </w:pPr>
            <w:r w:rsidRPr="002271E2">
              <w:rPr>
                <w:rFonts w:ascii="Century Gothic" w:hAnsi="Century Gothic"/>
                <w:b/>
                <w:sz w:val="15"/>
                <w:szCs w:val="15"/>
              </w:rPr>
              <w:t>ASISTENCIA O INASISTENCIA DE LOS INTEGRANTES DE CABILDO</w:t>
            </w:r>
          </w:p>
        </w:tc>
        <w:tc>
          <w:tcPr>
            <w:tcW w:w="1928" w:type="dxa"/>
            <w:tcBorders>
              <w:top w:val="single" w:sz="4" w:space="0" w:color="auto"/>
            </w:tcBorders>
            <w:vAlign w:val="center"/>
          </w:tcPr>
          <w:p w:rsidR="005E1006" w:rsidRPr="002271E2" w:rsidRDefault="005E1006" w:rsidP="005E1006">
            <w:pPr>
              <w:jc w:val="center"/>
              <w:rPr>
                <w:rFonts w:ascii="Century Gothic" w:hAnsi="Century Gothic"/>
                <w:b/>
                <w:sz w:val="15"/>
                <w:szCs w:val="15"/>
              </w:rPr>
            </w:pPr>
            <w:r w:rsidRPr="002271E2">
              <w:rPr>
                <w:rFonts w:ascii="Century Gothic" w:hAnsi="Century Gothic"/>
                <w:b/>
                <w:sz w:val="15"/>
                <w:szCs w:val="15"/>
              </w:rPr>
              <w:t>FIRMA DE ACTA DE SESIÓN DE CABILDO CELEBRADA</w:t>
            </w:r>
          </w:p>
        </w:tc>
      </w:tr>
      <w:tr w:rsidR="005E1006" w:rsidRPr="00B069D5" w:rsidTr="005E1006">
        <w:trPr>
          <w:trHeight w:val="509"/>
        </w:trPr>
        <w:tc>
          <w:tcPr>
            <w:tcW w:w="605" w:type="dxa"/>
            <w:vAlign w:val="center"/>
          </w:tcPr>
          <w:p w:rsidR="005E1006" w:rsidRPr="00B069D5" w:rsidRDefault="005E1006" w:rsidP="005E100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1</w:t>
            </w:r>
          </w:p>
        </w:tc>
        <w:tc>
          <w:tcPr>
            <w:tcW w:w="3501" w:type="dxa"/>
            <w:vAlign w:val="center"/>
          </w:tcPr>
          <w:p w:rsidR="005E1006" w:rsidRPr="00B069D5" w:rsidRDefault="005E1006" w:rsidP="005E1006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C. Alejandro Dávila Téllez</w:t>
            </w:r>
          </w:p>
          <w:p w:rsidR="005E1006" w:rsidRPr="005750C7" w:rsidRDefault="005E1006" w:rsidP="005E100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Presidente Municipal</w:t>
            </w:r>
          </w:p>
        </w:tc>
        <w:tc>
          <w:tcPr>
            <w:tcW w:w="2608" w:type="dxa"/>
            <w:vAlign w:val="center"/>
          </w:tcPr>
          <w:p w:rsidR="005E1006" w:rsidRPr="00B069D5" w:rsidRDefault="005E1006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29 - marzo - 2017</w:t>
            </w:r>
          </w:p>
        </w:tc>
        <w:tc>
          <w:tcPr>
            <w:tcW w:w="2608" w:type="dxa"/>
            <w:vAlign w:val="center"/>
          </w:tcPr>
          <w:p w:rsidR="005E1006" w:rsidRPr="00B069D5" w:rsidRDefault="005E1006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30 - marzo - 2017</w:t>
            </w:r>
          </w:p>
        </w:tc>
        <w:tc>
          <w:tcPr>
            <w:tcW w:w="1928" w:type="dxa"/>
            <w:vAlign w:val="center"/>
          </w:tcPr>
          <w:p w:rsidR="005E1006" w:rsidRDefault="005E1006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5E1006" w:rsidRPr="00B069D5" w:rsidRDefault="005E1006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928" w:type="dxa"/>
            <w:vAlign w:val="center"/>
          </w:tcPr>
          <w:p w:rsidR="005E1006" w:rsidRPr="00B069D5" w:rsidRDefault="005E1006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5E1006" w:rsidRPr="00B069D5" w:rsidRDefault="005E1006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  <w:tr w:rsidR="005E1006" w:rsidRPr="00B069D5" w:rsidTr="005E1006">
        <w:trPr>
          <w:trHeight w:val="559"/>
        </w:trPr>
        <w:tc>
          <w:tcPr>
            <w:tcW w:w="605" w:type="dxa"/>
            <w:vAlign w:val="center"/>
          </w:tcPr>
          <w:p w:rsidR="005E1006" w:rsidRPr="00B069D5" w:rsidRDefault="005E1006" w:rsidP="005E100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2</w:t>
            </w:r>
          </w:p>
        </w:tc>
        <w:tc>
          <w:tcPr>
            <w:tcW w:w="3501" w:type="dxa"/>
            <w:vAlign w:val="center"/>
          </w:tcPr>
          <w:p w:rsidR="005E1006" w:rsidRPr="00B069D5" w:rsidRDefault="005E1006" w:rsidP="005E1006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Lic. Rosa Esmeralda Ceballos Antonio</w:t>
            </w:r>
          </w:p>
          <w:p w:rsidR="005E1006" w:rsidRPr="00C82138" w:rsidRDefault="005E1006" w:rsidP="005E100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Síndico Municipal</w:t>
            </w:r>
          </w:p>
        </w:tc>
        <w:tc>
          <w:tcPr>
            <w:tcW w:w="2608" w:type="dxa"/>
            <w:vAlign w:val="center"/>
          </w:tcPr>
          <w:p w:rsidR="005E1006" w:rsidRPr="00B069D5" w:rsidRDefault="005E1006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29 - marzo - 2017</w:t>
            </w:r>
          </w:p>
        </w:tc>
        <w:tc>
          <w:tcPr>
            <w:tcW w:w="2608" w:type="dxa"/>
            <w:vAlign w:val="center"/>
          </w:tcPr>
          <w:p w:rsidR="005E1006" w:rsidRPr="00B069D5" w:rsidRDefault="005E1006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30 - marzo - 2017</w:t>
            </w:r>
          </w:p>
        </w:tc>
        <w:tc>
          <w:tcPr>
            <w:tcW w:w="1928" w:type="dxa"/>
            <w:vAlign w:val="center"/>
          </w:tcPr>
          <w:p w:rsidR="005E1006" w:rsidRDefault="005E1006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5E1006" w:rsidRPr="00B069D5" w:rsidRDefault="005E1006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928" w:type="dxa"/>
            <w:vAlign w:val="center"/>
          </w:tcPr>
          <w:p w:rsidR="005E1006" w:rsidRPr="00B069D5" w:rsidRDefault="005E1006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5E1006" w:rsidRPr="00B069D5" w:rsidRDefault="005E1006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  <w:tr w:rsidR="005E1006" w:rsidRPr="00B069D5" w:rsidTr="005E1006">
        <w:trPr>
          <w:trHeight w:val="559"/>
        </w:trPr>
        <w:tc>
          <w:tcPr>
            <w:tcW w:w="605" w:type="dxa"/>
            <w:vAlign w:val="center"/>
          </w:tcPr>
          <w:p w:rsidR="005E1006" w:rsidRPr="00B069D5" w:rsidRDefault="005E1006" w:rsidP="005E100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3</w:t>
            </w:r>
          </w:p>
        </w:tc>
        <w:tc>
          <w:tcPr>
            <w:tcW w:w="3501" w:type="dxa"/>
            <w:vAlign w:val="center"/>
          </w:tcPr>
          <w:p w:rsidR="005E1006" w:rsidRPr="00B069D5" w:rsidRDefault="005E1006" w:rsidP="005E1006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C. Ángel Ordoñez Avelino</w:t>
            </w:r>
          </w:p>
          <w:p w:rsidR="005E1006" w:rsidRPr="00B069D5" w:rsidRDefault="005E1006" w:rsidP="005E100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Primer Regido</w:t>
            </w:r>
            <w:r>
              <w:rPr>
                <w:rFonts w:ascii="Century Gothic" w:hAnsi="Century Gothic"/>
                <w:b/>
                <w:sz w:val="18"/>
                <w:szCs w:val="18"/>
              </w:rPr>
              <w:t>r</w:t>
            </w:r>
          </w:p>
        </w:tc>
        <w:tc>
          <w:tcPr>
            <w:tcW w:w="2608" w:type="dxa"/>
            <w:vAlign w:val="center"/>
          </w:tcPr>
          <w:p w:rsidR="005E1006" w:rsidRPr="00B069D5" w:rsidRDefault="005E1006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29 - marzo - 2017</w:t>
            </w:r>
          </w:p>
        </w:tc>
        <w:tc>
          <w:tcPr>
            <w:tcW w:w="2608" w:type="dxa"/>
            <w:vAlign w:val="center"/>
          </w:tcPr>
          <w:p w:rsidR="005E1006" w:rsidRPr="00B069D5" w:rsidRDefault="005E1006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30 - marzo - 2017</w:t>
            </w:r>
          </w:p>
        </w:tc>
        <w:tc>
          <w:tcPr>
            <w:tcW w:w="1928" w:type="dxa"/>
            <w:vAlign w:val="center"/>
          </w:tcPr>
          <w:p w:rsidR="005E1006" w:rsidRDefault="005E1006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5E1006" w:rsidRPr="00B069D5" w:rsidRDefault="005E1006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928" w:type="dxa"/>
            <w:vAlign w:val="center"/>
          </w:tcPr>
          <w:p w:rsidR="005E1006" w:rsidRPr="00B069D5" w:rsidRDefault="005E1006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5E1006" w:rsidRPr="00B069D5" w:rsidRDefault="005E1006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  <w:tr w:rsidR="005E1006" w:rsidRPr="00B069D5" w:rsidTr="005E1006">
        <w:trPr>
          <w:trHeight w:val="559"/>
        </w:trPr>
        <w:tc>
          <w:tcPr>
            <w:tcW w:w="605" w:type="dxa"/>
            <w:vAlign w:val="center"/>
          </w:tcPr>
          <w:p w:rsidR="005E1006" w:rsidRPr="00B069D5" w:rsidRDefault="005E1006" w:rsidP="005E100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4</w:t>
            </w:r>
          </w:p>
        </w:tc>
        <w:tc>
          <w:tcPr>
            <w:tcW w:w="3501" w:type="dxa"/>
            <w:vAlign w:val="center"/>
          </w:tcPr>
          <w:p w:rsidR="005E1006" w:rsidRPr="00B069D5" w:rsidRDefault="005E1006" w:rsidP="005E1006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Lic. Flor Irán Rosas Torres</w:t>
            </w:r>
          </w:p>
          <w:p w:rsidR="005E1006" w:rsidRPr="00B069D5" w:rsidRDefault="005E1006" w:rsidP="005E100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Segundo Regidor</w:t>
            </w:r>
          </w:p>
        </w:tc>
        <w:tc>
          <w:tcPr>
            <w:tcW w:w="2608" w:type="dxa"/>
            <w:vAlign w:val="center"/>
          </w:tcPr>
          <w:p w:rsidR="005E1006" w:rsidRPr="00B069D5" w:rsidRDefault="005E1006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29 - marzo - 2017</w:t>
            </w:r>
          </w:p>
        </w:tc>
        <w:tc>
          <w:tcPr>
            <w:tcW w:w="2608" w:type="dxa"/>
            <w:vAlign w:val="center"/>
          </w:tcPr>
          <w:p w:rsidR="005E1006" w:rsidRPr="00B069D5" w:rsidRDefault="005E1006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30 - marzo - 2017</w:t>
            </w:r>
          </w:p>
        </w:tc>
        <w:tc>
          <w:tcPr>
            <w:tcW w:w="1928" w:type="dxa"/>
            <w:vAlign w:val="center"/>
          </w:tcPr>
          <w:p w:rsidR="005E1006" w:rsidRDefault="005E1006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5E1006" w:rsidRPr="00B069D5" w:rsidRDefault="005E1006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928" w:type="dxa"/>
            <w:vAlign w:val="center"/>
          </w:tcPr>
          <w:p w:rsidR="005E1006" w:rsidRPr="00B069D5" w:rsidRDefault="005E1006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5E1006" w:rsidRPr="00B069D5" w:rsidRDefault="005E1006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  <w:tr w:rsidR="005E1006" w:rsidRPr="00B069D5" w:rsidTr="005E1006">
        <w:trPr>
          <w:trHeight w:val="559"/>
        </w:trPr>
        <w:tc>
          <w:tcPr>
            <w:tcW w:w="605" w:type="dxa"/>
            <w:vAlign w:val="center"/>
          </w:tcPr>
          <w:p w:rsidR="005E1006" w:rsidRPr="00B069D5" w:rsidRDefault="005E1006" w:rsidP="005E100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5</w:t>
            </w:r>
          </w:p>
        </w:tc>
        <w:tc>
          <w:tcPr>
            <w:tcW w:w="3501" w:type="dxa"/>
            <w:vAlign w:val="center"/>
          </w:tcPr>
          <w:p w:rsidR="005E1006" w:rsidRPr="00B069D5" w:rsidRDefault="005E1006" w:rsidP="005E1006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C. Teodoro Jiménez Ramírez</w:t>
            </w:r>
          </w:p>
          <w:p w:rsidR="005E1006" w:rsidRPr="00B069D5" w:rsidRDefault="005E1006" w:rsidP="005E100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Tercer Regidor</w:t>
            </w:r>
          </w:p>
        </w:tc>
        <w:tc>
          <w:tcPr>
            <w:tcW w:w="2608" w:type="dxa"/>
            <w:vAlign w:val="center"/>
          </w:tcPr>
          <w:p w:rsidR="005E1006" w:rsidRPr="00B069D5" w:rsidRDefault="005E1006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29 - marzo - 2017</w:t>
            </w:r>
          </w:p>
        </w:tc>
        <w:tc>
          <w:tcPr>
            <w:tcW w:w="2608" w:type="dxa"/>
            <w:vAlign w:val="center"/>
          </w:tcPr>
          <w:p w:rsidR="005E1006" w:rsidRPr="00B069D5" w:rsidRDefault="005E1006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30 - marzo - 2017</w:t>
            </w:r>
          </w:p>
        </w:tc>
        <w:tc>
          <w:tcPr>
            <w:tcW w:w="1928" w:type="dxa"/>
            <w:vAlign w:val="center"/>
          </w:tcPr>
          <w:p w:rsidR="005E1006" w:rsidRDefault="005E1006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5E1006" w:rsidRPr="00B069D5" w:rsidRDefault="005E1006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928" w:type="dxa"/>
            <w:vAlign w:val="center"/>
          </w:tcPr>
          <w:p w:rsidR="005E1006" w:rsidRPr="00B069D5" w:rsidRDefault="005E1006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5E1006" w:rsidRPr="00B069D5" w:rsidRDefault="005E1006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  <w:tr w:rsidR="005E1006" w:rsidRPr="00CB3EEA" w:rsidTr="005E1006">
        <w:trPr>
          <w:trHeight w:val="549"/>
        </w:trPr>
        <w:tc>
          <w:tcPr>
            <w:tcW w:w="605" w:type="dxa"/>
            <w:vAlign w:val="center"/>
          </w:tcPr>
          <w:p w:rsidR="005E1006" w:rsidRPr="00B069D5" w:rsidRDefault="005E1006" w:rsidP="005E100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6</w:t>
            </w:r>
          </w:p>
        </w:tc>
        <w:tc>
          <w:tcPr>
            <w:tcW w:w="3501" w:type="dxa"/>
            <w:vAlign w:val="center"/>
          </w:tcPr>
          <w:p w:rsidR="005E1006" w:rsidRPr="00B069D5" w:rsidRDefault="005E1006" w:rsidP="005E1006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Lic. Merari Mejía Ramírez</w:t>
            </w:r>
          </w:p>
          <w:p w:rsidR="005E1006" w:rsidRPr="00B069D5" w:rsidRDefault="005E1006" w:rsidP="005E100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Cuarto Regidor</w:t>
            </w:r>
          </w:p>
        </w:tc>
        <w:tc>
          <w:tcPr>
            <w:tcW w:w="2608" w:type="dxa"/>
            <w:vAlign w:val="center"/>
          </w:tcPr>
          <w:p w:rsidR="005E1006" w:rsidRPr="00B069D5" w:rsidRDefault="005E1006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29 - marzo - 2017</w:t>
            </w:r>
          </w:p>
        </w:tc>
        <w:tc>
          <w:tcPr>
            <w:tcW w:w="2608" w:type="dxa"/>
            <w:vAlign w:val="center"/>
          </w:tcPr>
          <w:p w:rsidR="005E1006" w:rsidRPr="00B069D5" w:rsidRDefault="005E1006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30 - marzo - 2017</w:t>
            </w:r>
          </w:p>
        </w:tc>
        <w:tc>
          <w:tcPr>
            <w:tcW w:w="1928" w:type="dxa"/>
            <w:vAlign w:val="center"/>
          </w:tcPr>
          <w:p w:rsidR="005E1006" w:rsidRDefault="005E1006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5E1006" w:rsidRPr="00CB3EEA" w:rsidRDefault="005E1006" w:rsidP="005E1006">
            <w:pPr>
              <w:spacing w:line="276" w:lineRule="auto"/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CB3EEA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Inasistencia</w:t>
            </w:r>
          </w:p>
        </w:tc>
        <w:tc>
          <w:tcPr>
            <w:tcW w:w="1928" w:type="dxa"/>
            <w:vAlign w:val="center"/>
          </w:tcPr>
          <w:p w:rsidR="005E1006" w:rsidRPr="00B069D5" w:rsidRDefault="005E1006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5E1006" w:rsidRPr="00CB3EEA" w:rsidRDefault="005E1006" w:rsidP="005E1006">
            <w:pPr>
              <w:spacing w:line="276" w:lineRule="auto"/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No firmó</w:t>
            </w:r>
          </w:p>
        </w:tc>
      </w:tr>
      <w:tr w:rsidR="005E1006" w:rsidRPr="00B069D5" w:rsidTr="005E1006">
        <w:trPr>
          <w:trHeight w:val="559"/>
        </w:trPr>
        <w:tc>
          <w:tcPr>
            <w:tcW w:w="605" w:type="dxa"/>
            <w:vAlign w:val="center"/>
          </w:tcPr>
          <w:p w:rsidR="005E1006" w:rsidRPr="00B069D5" w:rsidRDefault="005E1006" w:rsidP="005E100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7</w:t>
            </w:r>
          </w:p>
        </w:tc>
        <w:tc>
          <w:tcPr>
            <w:tcW w:w="3501" w:type="dxa"/>
            <w:vAlign w:val="center"/>
          </w:tcPr>
          <w:p w:rsidR="005E1006" w:rsidRPr="00B069D5" w:rsidRDefault="005E1006" w:rsidP="005E1006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C. David López Victoriano</w:t>
            </w:r>
          </w:p>
          <w:p w:rsidR="005E1006" w:rsidRPr="00B069D5" w:rsidRDefault="005E1006" w:rsidP="005E100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Quinto Regidor</w:t>
            </w:r>
          </w:p>
        </w:tc>
        <w:tc>
          <w:tcPr>
            <w:tcW w:w="2608" w:type="dxa"/>
            <w:vAlign w:val="center"/>
          </w:tcPr>
          <w:p w:rsidR="005E1006" w:rsidRPr="00B069D5" w:rsidRDefault="005E1006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29 - marzo - 2017</w:t>
            </w:r>
          </w:p>
        </w:tc>
        <w:tc>
          <w:tcPr>
            <w:tcW w:w="2608" w:type="dxa"/>
            <w:vAlign w:val="center"/>
          </w:tcPr>
          <w:p w:rsidR="005E1006" w:rsidRPr="00B069D5" w:rsidRDefault="005E1006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30 - marzo - 2017</w:t>
            </w:r>
          </w:p>
        </w:tc>
        <w:tc>
          <w:tcPr>
            <w:tcW w:w="1928" w:type="dxa"/>
            <w:vAlign w:val="center"/>
          </w:tcPr>
          <w:p w:rsidR="005E1006" w:rsidRDefault="005E1006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5E1006" w:rsidRPr="00B069D5" w:rsidRDefault="005E1006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928" w:type="dxa"/>
            <w:vAlign w:val="center"/>
          </w:tcPr>
          <w:p w:rsidR="005E1006" w:rsidRPr="00B069D5" w:rsidRDefault="005E1006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5E1006" w:rsidRPr="00B069D5" w:rsidRDefault="005E1006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  <w:tr w:rsidR="005E1006" w:rsidRPr="00B069D5" w:rsidTr="005E1006">
        <w:trPr>
          <w:trHeight w:val="559"/>
        </w:trPr>
        <w:tc>
          <w:tcPr>
            <w:tcW w:w="605" w:type="dxa"/>
            <w:vAlign w:val="center"/>
          </w:tcPr>
          <w:p w:rsidR="005E1006" w:rsidRPr="00B069D5" w:rsidRDefault="005E1006" w:rsidP="005E100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8</w:t>
            </w:r>
          </w:p>
        </w:tc>
        <w:tc>
          <w:tcPr>
            <w:tcW w:w="3501" w:type="dxa"/>
            <w:vAlign w:val="center"/>
          </w:tcPr>
          <w:p w:rsidR="005E1006" w:rsidRPr="00B069D5" w:rsidRDefault="005E1006" w:rsidP="005E1006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Lic. Aidee Citlalli Rivera Torres</w:t>
            </w:r>
          </w:p>
          <w:p w:rsidR="005E1006" w:rsidRPr="00B069D5" w:rsidRDefault="005E1006" w:rsidP="005E1006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Sexto Regidor</w:t>
            </w:r>
            <w:r w:rsidRPr="00B069D5">
              <w:rPr>
                <w:rFonts w:ascii="Century Gothic" w:hAnsi="Century Gothic"/>
                <w:sz w:val="18"/>
                <w:szCs w:val="18"/>
              </w:rPr>
              <w:t xml:space="preserve"> </w:t>
            </w:r>
          </w:p>
        </w:tc>
        <w:tc>
          <w:tcPr>
            <w:tcW w:w="2608" w:type="dxa"/>
            <w:vAlign w:val="center"/>
          </w:tcPr>
          <w:p w:rsidR="005E1006" w:rsidRPr="00B069D5" w:rsidRDefault="005E1006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29 - marzo - 2017</w:t>
            </w:r>
          </w:p>
        </w:tc>
        <w:tc>
          <w:tcPr>
            <w:tcW w:w="2608" w:type="dxa"/>
            <w:vAlign w:val="center"/>
          </w:tcPr>
          <w:p w:rsidR="005E1006" w:rsidRPr="00B069D5" w:rsidRDefault="005E1006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30 - marzo - 2017</w:t>
            </w:r>
          </w:p>
        </w:tc>
        <w:tc>
          <w:tcPr>
            <w:tcW w:w="1928" w:type="dxa"/>
            <w:vAlign w:val="center"/>
          </w:tcPr>
          <w:p w:rsidR="005E1006" w:rsidRDefault="005E1006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5E1006" w:rsidRPr="00B069D5" w:rsidRDefault="005E1006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928" w:type="dxa"/>
            <w:vAlign w:val="center"/>
          </w:tcPr>
          <w:p w:rsidR="005E1006" w:rsidRPr="00B069D5" w:rsidRDefault="005E1006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5E1006" w:rsidRPr="00B069D5" w:rsidRDefault="005E1006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  <w:tr w:rsidR="005E1006" w:rsidRPr="00B069D5" w:rsidTr="005E1006">
        <w:trPr>
          <w:trHeight w:val="559"/>
        </w:trPr>
        <w:tc>
          <w:tcPr>
            <w:tcW w:w="605" w:type="dxa"/>
            <w:vAlign w:val="center"/>
          </w:tcPr>
          <w:p w:rsidR="005E1006" w:rsidRPr="00B069D5" w:rsidRDefault="005E1006" w:rsidP="005E100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9</w:t>
            </w:r>
          </w:p>
        </w:tc>
        <w:tc>
          <w:tcPr>
            <w:tcW w:w="3501" w:type="dxa"/>
            <w:vAlign w:val="center"/>
          </w:tcPr>
          <w:p w:rsidR="005E1006" w:rsidRPr="00B069D5" w:rsidRDefault="005E1006" w:rsidP="005E1006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C.D. Gabriel Yáñez Lendizaval</w:t>
            </w:r>
          </w:p>
          <w:p w:rsidR="005E1006" w:rsidRPr="00B069D5" w:rsidRDefault="005E1006" w:rsidP="005E100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Séptimo Regidor</w:t>
            </w:r>
          </w:p>
        </w:tc>
        <w:tc>
          <w:tcPr>
            <w:tcW w:w="2608" w:type="dxa"/>
            <w:vAlign w:val="center"/>
          </w:tcPr>
          <w:p w:rsidR="005E1006" w:rsidRPr="00B069D5" w:rsidRDefault="005E1006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29 - marzo - 2017</w:t>
            </w:r>
          </w:p>
        </w:tc>
        <w:tc>
          <w:tcPr>
            <w:tcW w:w="2608" w:type="dxa"/>
            <w:vAlign w:val="center"/>
          </w:tcPr>
          <w:p w:rsidR="005E1006" w:rsidRPr="00B069D5" w:rsidRDefault="005E1006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30 - marzo - 2017</w:t>
            </w:r>
          </w:p>
        </w:tc>
        <w:tc>
          <w:tcPr>
            <w:tcW w:w="1928" w:type="dxa"/>
            <w:vAlign w:val="center"/>
          </w:tcPr>
          <w:p w:rsidR="005E1006" w:rsidRDefault="005E1006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5E1006" w:rsidRPr="00B069D5" w:rsidRDefault="005E1006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A</w:t>
            </w:r>
            <w:r w:rsidRPr="00B069D5">
              <w:rPr>
                <w:rFonts w:ascii="Century Gothic" w:hAnsi="Century Gothic"/>
                <w:sz w:val="18"/>
                <w:szCs w:val="18"/>
              </w:rPr>
              <w:t>sistencia</w:t>
            </w:r>
          </w:p>
        </w:tc>
        <w:tc>
          <w:tcPr>
            <w:tcW w:w="1928" w:type="dxa"/>
            <w:vAlign w:val="center"/>
          </w:tcPr>
          <w:p w:rsidR="005E1006" w:rsidRPr="00B069D5" w:rsidRDefault="005E1006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5E1006" w:rsidRPr="00B069D5" w:rsidRDefault="005E1006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  <w:tr w:rsidR="005E1006" w:rsidRPr="00052172" w:rsidTr="005E1006">
        <w:trPr>
          <w:trHeight w:val="559"/>
        </w:trPr>
        <w:tc>
          <w:tcPr>
            <w:tcW w:w="605" w:type="dxa"/>
            <w:vAlign w:val="center"/>
          </w:tcPr>
          <w:p w:rsidR="005E1006" w:rsidRPr="00B069D5" w:rsidRDefault="005E1006" w:rsidP="005E1006">
            <w:pPr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10</w:t>
            </w:r>
          </w:p>
        </w:tc>
        <w:tc>
          <w:tcPr>
            <w:tcW w:w="3501" w:type="dxa"/>
            <w:vAlign w:val="center"/>
          </w:tcPr>
          <w:p w:rsidR="005E1006" w:rsidRPr="00B069D5" w:rsidRDefault="005E1006" w:rsidP="005E1006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Lic. Laura Teresa Lara Serrano</w:t>
            </w:r>
          </w:p>
          <w:p w:rsidR="005E1006" w:rsidRPr="00B069D5" w:rsidRDefault="005E1006" w:rsidP="005E100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Octavo Regidor</w:t>
            </w:r>
          </w:p>
        </w:tc>
        <w:tc>
          <w:tcPr>
            <w:tcW w:w="2608" w:type="dxa"/>
            <w:vAlign w:val="center"/>
          </w:tcPr>
          <w:p w:rsidR="005E1006" w:rsidRPr="00B069D5" w:rsidRDefault="005E1006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29 - marzo - 2017</w:t>
            </w:r>
          </w:p>
        </w:tc>
        <w:tc>
          <w:tcPr>
            <w:tcW w:w="2608" w:type="dxa"/>
            <w:vAlign w:val="center"/>
          </w:tcPr>
          <w:p w:rsidR="005E1006" w:rsidRPr="00B069D5" w:rsidRDefault="005E1006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30 - marzo - 2017</w:t>
            </w:r>
          </w:p>
        </w:tc>
        <w:tc>
          <w:tcPr>
            <w:tcW w:w="1928" w:type="dxa"/>
            <w:vAlign w:val="center"/>
          </w:tcPr>
          <w:p w:rsidR="005E1006" w:rsidRDefault="005E1006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5E1006" w:rsidRPr="00CB3EEA" w:rsidRDefault="005E1006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A</w:t>
            </w:r>
            <w:r w:rsidRPr="00CB3EEA">
              <w:rPr>
                <w:rFonts w:ascii="Century Gothic" w:hAnsi="Century Gothic"/>
                <w:sz w:val="18"/>
                <w:szCs w:val="18"/>
              </w:rPr>
              <w:t>sistencia</w:t>
            </w:r>
          </w:p>
        </w:tc>
        <w:tc>
          <w:tcPr>
            <w:tcW w:w="1928" w:type="dxa"/>
            <w:vAlign w:val="center"/>
          </w:tcPr>
          <w:p w:rsidR="005E1006" w:rsidRPr="00CB3EEA" w:rsidRDefault="005E1006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5E1006" w:rsidRPr="00052172" w:rsidRDefault="005E1006" w:rsidP="005E1006">
            <w:pPr>
              <w:spacing w:line="276" w:lineRule="auto"/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  <w:tr w:rsidR="005E1006" w:rsidRPr="00B069D5" w:rsidTr="005E1006">
        <w:trPr>
          <w:trHeight w:val="559"/>
        </w:trPr>
        <w:tc>
          <w:tcPr>
            <w:tcW w:w="605" w:type="dxa"/>
            <w:vAlign w:val="center"/>
          </w:tcPr>
          <w:p w:rsidR="005E1006" w:rsidRPr="00B069D5" w:rsidRDefault="005E1006" w:rsidP="005E100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11</w:t>
            </w:r>
          </w:p>
        </w:tc>
        <w:tc>
          <w:tcPr>
            <w:tcW w:w="3501" w:type="dxa"/>
            <w:vAlign w:val="center"/>
          </w:tcPr>
          <w:p w:rsidR="005E1006" w:rsidRPr="00B069D5" w:rsidRDefault="005E1006" w:rsidP="005E1006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C. David Sánchez Espinoza</w:t>
            </w:r>
          </w:p>
          <w:p w:rsidR="005E1006" w:rsidRPr="00B069D5" w:rsidRDefault="005E1006" w:rsidP="005E100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Noveno Regidor</w:t>
            </w:r>
          </w:p>
        </w:tc>
        <w:tc>
          <w:tcPr>
            <w:tcW w:w="2608" w:type="dxa"/>
            <w:vAlign w:val="center"/>
          </w:tcPr>
          <w:p w:rsidR="005E1006" w:rsidRPr="00B069D5" w:rsidRDefault="005E1006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29 - marzo - 2017</w:t>
            </w:r>
          </w:p>
        </w:tc>
        <w:tc>
          <w:tcPr>
            <w:tcW w:w="2608" w:type="dxa"/>
            <w:vAlign w:val="center"/>
          </w:tcPr>
          <w:p w:rsidR="005E1006" w:rsidRPr="00B069D5" w:rsidRDefault="005E1006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30 - marzo - 2017</w:t>
            </w:r>
          </w:p>
        </w:tc>
        <w:tc>
          <w:tcPr>
            <w:tcW w:w="1928" w:type="dxa"/>
            <w:vAlign w:val="center"/>
          </w:tcPr>
          <w:p w:rsidR="005E1006" w:rsidRDefault="005E1006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5E1006" w:rsidRPr="00B069D5" w:rsidRDefault="005E1006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928" w:type="dxa"/>
            <w:vAlign w:val="center"/>
          </w:tcPr>
          <w:p w:rsidR="005E1006" w:rsidRPr="00B069D5" w:rsidRDefault="005E1006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5E1006" w:rsidRPr="00B069D5" w:rsidRDefault="005E1006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  <w:tr w:rsidR="005E1006" w:rsidRPr="00B069D5" w:rsidTr="005E1006">
        <w:trPr>
          <w:trHeight w:val="559"/>
        </w:trPr>
        <w:tc>
          <w:tcPr>
            <w:tcW w:w="605" w:type="dxa"/>
            <w:vAlign w:val="center"/>
          </w:tcPr>
          <w:p w:rsidR="005E1006" w:rsidRDefault="005E1006" w:rsidP="005E100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12</w:t>
            </w:r>
          </w:p>
        </w:tc>
        <w:tc>
          <w:tcPr>
            <w:tcW w:w="3501" w:type="dxa"/>
            <w:vAlign w:val="center"/>
          </w:tcPr>
          <w:p w:rsidR="005E1006" w:rsidRDefault="005E1006" w:rsidP="005E1006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C. Arturo Monjardin Peña</w:t>
            </w:r>
          </w:p>
          <w:p w:rsidR="005E1006" w:rsidRPr="00B069D5" w:rsidRDefault="005E1006" w:rsidP="005E1006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EA52E8">
              <w:rPr>
                <w:rFonts w:ascii="Century Gothic" w:hAnsi="Century Gothic"/>
                <w:b/>
                <w:sz w:val="18"/>
                <w:szCs w:val="18"/>
              </w:rPr>
              <w:t>Decimo Regidor</w:t>
            </w:r>
          </w:p>
        </w:tc>
        <w:tc>
          <w:tcPr>
            <w:tcW w:w="2608" w:type="dxa"/>
            <w:vAlign w:val="center"/>
          </w:tcPr>
          <w:p w:rsidR="005E1006" w:rsidRPr="00B069D5" w:rsidRDefault="005E1006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29 - marzo - 2017</w:t>
            </w:r>
          </w:p>
        </w:tc>
        <w:tc>
          <w:tcPr>
            <w:tcW w:w="2608" w:type="dxa"/>
            <w:vAlign w:val="center"/>
          </w:tcPr>
          <w:p w:rsidR="005E1006" w:rsidRPr="00B069D5" w:rsidRDefault="005E1006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30 - marzo - 2017</w:t>
            </w:r>
          </w:p>
        </w:tc>
        <w:tc>
          <w:tcPr>
            <w:tcW w:w="1928" w:type="dxa"/>
            <w:vAlign w:val="center"/>
          </w:tcPr>
          <w:p w:rsidR="005E1006" w:rsidRDefault="005E1006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5E1006" w:rsidRPr="00B069D5" w:rsidRDefault="005E1006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928" w:type="dxa"/>
            <w:vAlign w:val="center"/>
          </w:tcPr>
          <w:p w:rsidR="005E1006" w:rsidRPr="00B069D5" w:rsidRDefault="005E1006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5E1006" w:rsidRPr="00B069D5" w:rsidRDefault="005E1006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</w:tbl>
    <w:p w:rsidR="00C53DE9" w:rsidRDefault="00C53DE9" w:rsidP="00C53DE9">
      <w:pPr>
        <w:tabs>
          <w:tab w:val="left" w:pos="1080"/>
        </w:tabs>
        <w:rPr>
          <w:rFonts w:ascii="Century Gothic" w:hAnsi="Century Gothic" w:cs="Arial"/>
          <w:sz w:val="4"/>
          <w:szCs w:val="16"/>
        </w:rPr>
      </w:pPr>
    </w:p>
    <w:p w:rsidR="00C53DE9" w:rsidRDefault="00C53DE9" w:rsidP="00C53DE9">
      <w:pPr>
        <w:tabs>
          <w:tab w:val="left" w:pos="1080"/>
        </w:tabs>
        <w:rPr>
          <w:rFonts w:ascii="Century Gothic" w:hAnsi="Century Gothic" w:cs="Arial"/>
          <w:sz w:val="4"/>
          <w:szCs w:val="16"/>
        </w:rPr>
      </w:pPr>
    </w:p>
    <w:p w:rsidR="00C53DE9" w:rsidRPr="00C53DE9" w:rsidRDefault="00C53DE9" w:rsidP="00C53DE9">
      <w:pPr>
        <w:tabs>
          <w:tab w:val="left" w:pos="1080"/>
        </w:tabs>
        <w:rPr>
          <w:rFonts w:ascii="Century Gothic" w:hAnsi="Century Gothic" w:cs="Arial"/>
          <w:sz w:val="4"/>
          <w:szCs w:val="16"/>
        </w:rPr>
      </w:pPr>
    </w:p>
    <w:sectPr w:rsidR="00C53DE9" w:rsidRPr="00C53DE9" w:rsidSect="005E1006">
      <w:headerReference w:type="default" r:id="rId7"/>
      <w:footerReference w:type="default" r:id="rId8"/>
      <w:pgSz w:w="15840" w:h="12240" w:orient="landscape" w:code="1"/>
      <w:pgMar w:top="2155" w:right="720" w:bottom="1135" w:left="720" w:header="709" w:footer="4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21098" w:rsidRDefault="00B21098" w:rsidP="00F70086">
      <w:pPr>
        <w:spacing w:after="0" w:line="240" w:lineRule="auto"/>
      </w:pPr>
      <w:r>
        <w:separator/>
      </w:r>
    </w:p>
  </w:endnote>
  <w:endnote w:type="continuationSeparator" w:id="0">
    <w:p w:rsidR="00B21098" w:rsidRDefault="00B21098" w:rsidP="00F700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63AF" w:rsidRDefault="00F963AF" w:rsidP="00F70086">
    <w:pPr>
      <w:pStyle w:val="Piedepgina"/>
    </w:pPr>
    <w:r w:rsidRPr="00331F77">
      <w:rPr>
        <w:noProof/>
        <w:lang w:eastAsia="es-MX"/>
      </w:rPr>
      <w:drawing>
        <wp:anchor distT="0" distB="0" distL="114300" distR="114300" simplePos="0" relativeHeight="251666432" behindDoc="0" locked="0" layoutInCell="1" allowOverlap="1" wp14:anchorId="55DB47A7" wp14:editId="5858B552">
          <wp:simplePos x="0" y="0"/>
          <wp:positionH relativeFrom="margin">
            <wp:posOffset>-266700</wp:posOffset>
          </wp:positionH>
          <wp:positionV relativeFrom="paragraph">
            <wp:posOffset>-3810</wp:posOffset>
          </wp:positionV>
          <wp:extent cx="9677400" cy="562610"/>
          <wp:effectExtent l="0" t="0" r="0" b="8890"/>
          <wp:wrapNone/>
          <wp:docPr id="1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1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77400" cy="562610"/>
                  </a:xfrm>
                  <a:prstGeom prst="rect">
                    <a:avLst/>
                  </a:prstGeom>
                  <a:noFill/>
                  <a:ex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31F77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29378874" wp14:editId="527A9166">
              <wp:simplePos x="0" y="0"/>
              <wp:positionH relativeFrom="margin">
                <wp:posOffset>878471</wp:posOffset>
              </wp:positionH>
              <wp:positionV relativeFrom="paragraph">
                <wp:posOffset>47994</wp:posOffset>
              </wp:positionV>
              <wp:extent cx="6935637" cy="472144"/>
              <wp:effectExtent l="0" t="0" r="0" b="4445"/>
              <wp:wrapNone/>
              <wp:docPr id="3" name="Rectang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935637" cy="47214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accen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chemeClr val="bg2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:rsidR="00F963AF" w:rsidRPr="00281FC7" w:rsidRDefault="00F963AF" w:rsidP="00E16BF5">
                          <w:pPr>
                            <w:pStyle w:val="NormalWeb"/>
                            <w:tabs>
                              <w:tab w:val="left" w:pos="6528"/>
                            </w:tabs>
                            <w:kinsoku w:val="0"/>
                            <w:overflowPunct w:val="0"/>
                            <w:spacing w:before="0" w:beforeAutospacing="0" w:after="0" w:afterAutospacing="0"/>
                            <w:jc w:val="center"/>
                            <w:textAlignment w:val="baseline"/>
                            <w:rPr>
                              <w:rFonts w:ascii="Arial" w:eastAsia="Arial" w:hAnsi="Arial" w:cstheme="minorBidi"/>
                              <w:color w:val="000000" w:themeColor="text1"/>
                              <w:kern w:val="24"/>
                              <w:sz w:val="26"/>
                              <w:szCs w:val="26"/>
                            </w:rPr>
                          </w:pPr>
                          <w:r w:rsidRPr="00281FC7">
                            <w:rPr>
                              <w:rFonts w:ascii="Arial" w:eastAsia="Arial" w:hAnsi="Arial" w:cstheme="minorBidi"/>
                              <w:color w:val="000000" w:themeColor="text1"/>
                              <w:kern w:val="24"/>
                              <w:sz w:val="26"/>
                              <w:szCs w:val="26"/>
                            </w:rPr>
                            <w:t>Palacio Municipal, Xalatlaco, Estado de México, Av. 16 de Septiembre No. 1</w:t>
                          </w:r>
                        </w:p>
                        <w:p w:rsidR="00F963AF" w:rsidRPr="00281FC7" w:rsidRDefault="00F963AF" w:rsidP="00E16BF5">
                          <w:pPr>
                            <w:pStyle w:val="NormalWeb"/>
                            <w:tabs>
                              <w:tab w:val="left" w:pos="6528"/>
                            </w:tabs>
                            <w:kinsoku w:val="0"/>
                            <w:overflowPunct w:val="0"/>
                            <w:spacing w:before="0" w:beforeAutospacing="0" w:after="0" w:afterAutospacing="0"/>
                            <w:jc w:val="center"/>
                            <w:textAlignment w:val="baseline"/>
                            <w:rPr>
                              <w:sz w:val="26"/>
                              <w:szCs w:val="26"/>
                            </w:rPr>
                          </w:pPr>
                          <w:r w:rsidRPr="00281FC7">
                            <w:rPr>
                              <w:rFonts w:ascii="Arial" w:eastAsia="Arial" w:hAnsi="Arial" w:cstheme="minorBidi"/>
                              <w:color w:val="000000" w:themeColor="text1"/>
                              <w:kern w:val="24"/>
                              <w:sz w:val="26"/>
                              <w:szCs w:val="26"/>
                            </w:rPr>
                            <w:t>Col. Centro C.P. 52680 Tel.: (713) 131 04 22</w:t>
                          </w:r>
                        </w:p>
                        <w:p w:rsidR="00F963AF" w:rsidRDefault="00F963AF" w:rsidP="00E16BF5">
                          <w:pPr>
                            <w:pStyle w:val="NormalWeb"/>
                            <w:tabs>
                              <w:tab w:val="left" w:pos="6528"/>
                            </w:tabs>
                            <w:kinsoku w:val="0"/>
                            <w:overflowPunct w:val="0"/>
                            <w:spacing w:before="0" w:beforeAutospacing="0" w:after="0" w:afterAutospacing="0"/>
                            <w:jc w:val="center"/>
                            <w:textAlignment w:val="baseline"/>
                          </w:pPr>
                        </w:p>
                      </w:txbxContent>
                    </wps:txbx>
                    <wps:bodyPr vert="horz" wrap="square" lIns="91440" tIns="45720" rIns="91440" bIns="45720" numCol="1" anchor="ctr" anchorCtr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29378874" id="Rectangle 7" o:spid="_x0000_s1028" style="position:absolute;margin-left:69.15pt;margin-top:3.8pt;width:546.1pt;height:37.2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" filled="f" fillcolor="#5b9bd5 [3204]" stroked="f" strokecolor="black [3213]">
              <v:shadow color="#e7e6e6 [3214]"/>
              <v:textbox>
                <w:txbxContent>
                  <w:p w:rsidR="006F0D78" w:rsidRPr="00281FC7" w:rsidRDefault="006F0D78" w:rsidP="00E16BF5">
                    <w:pPr>
                      <w:pStyle w:val="NormalWeb"/>
                      <w:tabs>
                        <w:tab w:val="left" w:pos="6528"/>
                      </w:tabs>
                      <w:kinsoku w:val="0"/>
                      <w:overflowPunct w:val="0"/>
                      <w:spacing w:before="0" w:beforeAutospacing="0" w:after="0" w:afterAutospacing="0"/>
                      <w:jc w:val="center"/>
                      <w:textAlignment w:val="baseline"/>
                      <w:rPr>
                        <w:rFonts w:ascii="Arial" w:eastAsia="Arial" w:hAnsi="Arial" w:cstheme="minorBidi"/>
                        <w:color w:val="000000" w:themeColor="text1"/>
                        <w:kern w:val="24"/>
                        <w:sz w:val="26"/>
                        <w:szCs w:val="26"/>
                      </w:rPr>
                    </w:pPr>
                    <w:r w:rsidRPr="00281FC7">
                      <w:rPr>
                        <w:rFonts w:ascii="Arial" w:eastAsia="Arial" w:hAnsi="Arial" w:cstheme="minorBidi"/>
                        <w:color w:val="000000" w:themeColor="text1"/>
                        <w:kern w:val="24"/>
                        <w:sz w:val="26"/>
                        <w:szCs w:val="26"/>
                      </w:rPr>
                      <w:t xml:space="preserve">Palacio Municipal, Xalatlaco, Estado de México, Av. 16 de </w:t>
                    </w:r>
                    <w:r w:rsidRPr="00281FC7">
                      <w:rPr>
                        <w:rFonts w:ascii="Arial" w:eastAsia="Arial" w:hAnsi="Arial" w:cstheme="minorBidi"/>
                        <w:color w:val="000000" w:themeColor="text1"/>
                        <w:kern w:val="24"/>
                        <w:sz w:val="26"/>
                        <w:szCs w:val="26"/>
                      </w:rPr>
                      <w:t>Septiembre No. 1</w:t>
                    </w:r>
                  </w:p>
                  <w:p w:rsidR="006F0D78" w:rsidRPr="00281FC7" w:rsidRDefault="006F0D78" w:rsidP="00E16BF5">
                    <w:pPr>
                      <w:pStyle w:val="NormalWeb"/>
                      <w:tabs>
                        <w:tab w:val="left" w:pos="6528"/>
                      </w:tabs>
                      <w:kinsoku w:val="0"/>
                      <w:overflowPunct w:val="0"/>
                      <w:spacing w:before="0" w:beforeAutospacing="0" w:after="0" w:afterAutospacing="0"/>
                      <w:jc w:val="center"/>
                      <w:textAlignment w:val="baseline"/>
                      <w:rPr>
                        <w:sz w:val="26"/>
                        <w:szCs w:val="26"/>
                      </w:rPr>
                    </w:pPr>
                    <w:r w:rsidRPr="00281FC7">
                      <w:rPr>
                        <w:rFonts w:ascii="Arial" w:eastAsia="Arial" w:hAnsi="Arial" w:cstheme="minorBidi"/>
                        <w:color w:val="000000" w:themeColor="text1"/>
                        <w:kern w:val="24"/>
                        <w:sz w:val="26"/>
                        <w:szCs w:val="26"/>
                      </w:rPr>
                      <w:t>Col. Centro C.P. 52680 Tel.: (713) 131 04 22</w:t>
                    </w:r>
                  </w:p>
                  <w:p w:rsidR="006F0D78" w:rsidRDefault="006F0D78" w:rsidP="00E16BF5">
                    <w:pPr>
                      <w:pStyle w:val="NormalWeb"/>
                      <w:tabs>
                        <w:tab w:val="left" w:pos="6528"/>
                      </w:tabs>
                      <w:kinsoku w:val="0"/>
                      <w:overflowPunct w:val="0"/>
                      <w:spacing w:before="0" w:beforeAutospacing="0" w:after="0" w:afterAutospacing="0"/>
                      <w:jc w:val="center"/>
                      <w:textAlignment w:val="baseline"/>
                    </w:pPr>
                  </w:p>
                </w:txbxContent>
              </v:textbox>
              <w10:wrap anchorx="margin"/>
            </v:rect>
          </w:pict>
        </mc:Fallback>
      </mc:AlternateContent>
    </w:r>
  </w:p>
  <w:p w:rsidR="00F963AF" w:rsidRDefault="00F963AF" w:rsidP="00F70086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21098" w:rsidRDefault="00B21098" w:rsidP="00F70086">
      <w:pPr>
        <w:spacing w:after="0" w:line="240" w:lineRule="auto"/>
      </w:pPr>
      <w:r>
        <w:separator/>
      </w:r>
    </w:p>
  </w:footnote>
  <w:footnote w:type="continuationSeparator" w:id="0">
    <w:p w:rsidR="00B21098" w:rsidRDefault="00B21098" w:rsidP="00F700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63AF" w:rsidRDefault="00F963AF" w:rsidP="00F70086">
    <w:pPr>
      <w:pStyle w:val="Encabezado"/>
    </w:pPr>
    <w:r w:rsidRPr="00B82070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18EB47CA" wp14:editId="152DD997">
              <wp:simplePos x="0" y="0"/>
              <wp:positionH relativeFrom="column">
                <wp:posOffset>2739390</wp:posOffset>
              </wp:positionH>
              <wp:positionV relativeFrom="paragraph">
                <wp:posOffset>-433070</wp:posOffset>
              </wp:positionV>
              <wp:extent cx="4264025" cy="819150"/>
              <wp:effectExtent l="0" t="0" r="0" b="0"/>
              <wp:wrapNone/>
              <wp:docPr id="5" name="Rectangl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264025" cy="8191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accen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chemeClr val="bg2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:rsidR="00F963AF" w:rsidRPr="008B3213" w:rsidRDefault="00F963AF" w:rsidP="008B3213">
                          <w:pPr>
                            <w:pStyle w:val="NormalWeb"/>
                            <w:kinsoku w:val="0"/>
                            <w:overflowPunct w:val="0"/>
                            <w:spacing w:before="0" w:beforeAutospacing="0" w:after="0" w:afterAutospacing="0"/>
                            <w:jc w:val="center"/>
                            <w:textAlignment w:val="baseline"/>
                            <w:rPr>
                              <w:sz w:val="22"/>
                            </w:rPr>
                          </w:pPr>
                          <w:r w:rsidRPr="008B3213">
                            <w:rPr>
                              <w:rFonts w:ascii="Arial" w:eastAsia="Arial Black" w:hAnsi="Arial" w:cs="Arial Black"/>
                              <w:b/>
                              <w:bCs/>
                              <w:color w:val="FFFFFF"/>
                              <w:kern w:val="24"/>
                              <w:sz w:val="28"/>
                              <w:szCs w:val="32"/>
                            </w:rPr>
                            <w:t>AYUNTAMIENTO CONSTITUCIONAL</w:t>
                          </w:r>
                        </w:p>
                        <w:p w:rsidR="00F963AF" w:rsidRPr="008B3213" w:rsidRDefault="00F963AF" w:rsidP="008B3213">
                          <w:pPr>
                            <w:pStyle w:val="NormalWeb"/>
                            <w:kinsoku w:val="0"/>
                            <w:overflowPunct w:val="0"/>
                            <w:spacing w:before="0" w:beforeAutospacing="0" w:after="0" w:afterAutospacing="0"/>
                            <w:jc w:val="center"/>
                            <w:textAlignment w:val="baseline"/>
                            <w:rPr>
                              <w:sz w:val="22"/>
                            </w:rPr>
                          </w:pPr>
                          <w:r w:rsidRPr="008B3213">
                            <w:rPr>
                              <w:rFonts w:ascii="Arial" w:eastAsia="Arial Black" w:hAnsi="Arial" w:cs="Arial Black"/>
                              <w:b/>
                              <w:bCs/>
                              <w:color w:val="FFFFFF"/>
                              <w:kern w:val="24"/>
                              <w:sz w:val="28"/>
                              <w:szCs w:val="32"/>
                            </w:rPr>
                            <w:t>DE XALATLACO, MÉXICO</w:t>
                          </w:r>
                        </w:p>
                        <w:p w:rsidR="00F963AF" w:rsidRDefault="00F963AF" w:rsidP="00F70086">
                          <w:pPr>
                            <w:pStyle w:val="NormalWeb"/>
                            <w:kinsoku w:val="0"/>
                            <w:overflowPunct w:val="0"/>
                            <w:spacing w:before="0" w:beforeAutospacing="0" w:after="0" w:afterAutospacing="0"/>
                            <w:textAlignment w:val="baseline"/>
                          </w:pPr>
                          <w:r>
                            <w:rPr>
                              <w:rFonts w:ascii="Arial" w:eastAsia="Arial Black" w:hAnsi="Arial" w:cs="Arial Black"/>
                              <w:b/>
                              <w:bCs/>
                              <w:color w:val="FFFFFF"/>
                              <w:kern w:val="24"/>
                              <w:sz w:val="32"/>
                              <w:szCs w:val="32"/>
                            </w:rPr>
                            <w:t xml:space="preserve">                          2016-2018</w:t>
                          </w:r>
                        </w:p>
                      </w:txbxContent>
                    </wps:txbx>
                    <wps:bodyPr vert="horz" wrap="square" lIns="91440" tIns="45720" rIns="91440" bIns="45720" numCol="1" anchor="ctr" anchorCtr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18EB47CA" id="Rectangle 6" o:spid="_x0000_s1026" style="position:absolute;margin-left:215.7pt;margin-top:-34.1pt;width:335.75pt;height:64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" filled="f" fillcolor="#5b9bd5 [3204]" stroked="f" strokecolor="black [3213]">
              <v:shadow color="#e7e6e6 [3214]"/>
              <v:textbox>
                <w:txbxContent>
                  <w:p w:rsidR="006F0D78" w:rsidRPr="008B3213" w:rsidRDefault="006F0D78" w:rsidP="008B3213">
                    <w:pPr>
                      <w:pStyle w:val="NormalWeb"/>
                      <w:kinsoku w:val="0"/>
                      <w:overflowPunct w:val="0"/>
                      <w:spacing w:before="0" w:beforeAutospacing="0" w:after="0" w:afterAutospacing="0"/>
                      <w:jc w:val="center"/>
                      <w:textAlignment w:val="baseline"/>
                      <w:rPr>
                        <w:sz w:val="22"/>
                      </w:rPr>
                    </w:pPr>
                    <w:r w:rsidRPr="008B3213">
                      <w:rPr>
                        <w:rFonts w:ascii="Arial" w:eastAsia="Arial Black" w:hAnsi="Arial" w:cs="Arial Black"/>
                        <w:b/>
                        <w:bCs/>
                        <w:color w:val="FFFFFF"/>
                        <w:kern w:val="24"/>
                        <w:sz w:val="28"/>
                        <w:szCs w:val="32"/>
                      </w:rPr>
                      <w:t>AYUNTAMIENTO CONSTITUCIONAL</w:t>
                    </w:r>
                  </w:p>
                  <w:p w:rsidR="006F0D78" w:rsidRPr="008B3213" w:rsidRDefault="006F0D78" w:rsidP="008B3213">
                    <w:pPr>
                      <w:pStyle w:val="NormalWeb"/>
                      <w:kinsoku w:val="0"/>
                      <w:overflowPunct w:val="0"/>
                      <w:spacing w:before="0" w:beforeAutospacing="0" w:after="0" w:afterAutospacing="0"/>
                      <w:jc w:val="center"/>
                      <w:textAlignment w:val="baseline"/>
                      <w:rPr>
                        <w:sz w:val="22"/>
                      </w:rPr>
                    </w:pPr>
                    <w:r w:rsidRPr="008B3213">
                      <w:rPr>
                        <w:rFonts w:ascii="Arial" w:eastAsia="Arial Black" w:hAnsi="Arial" w:cs="Arial Black"/>
                        <w:b/>
                        <w:bCs/>
                        <w:color w:val="FFFFFF"/>
                        <w:kern w:val="24"/>
                        <w:sz w:val="28"/>
                        <w:szCs w:val="32"/>
                      </w:rPr>
                      <w:t>DE XALATLACO, MÉXICO</w:t>
                    </w:r>
                  </w:p>
                  <w:p w:rsidR="006F0D78" w:rsidRDefault="006F0D78" w:rsidP="00F70086">
                    <w:pPr>
                      <w:pStyle w:val="NormalWeb"/>
                      <w:kinsoku w:val="0"/>
                      <w:overflowPunct w:val="0"/>
                      <w:spacing w:before="0" w:beforeAutospacing="0" w:after="0" w:afterAutospacing="0"/>
                      <w:textAlignment w:val="baseline"/>
                    </w:pPr>
                    <w:r>
                      <w:rPr>
                        <w:rFonts w:ascii="Arial" w:eastAsia="Arial Black" w:hAnsi="Arial" w:cs="Arial Black"/>
                        <w:b/>
                        <w:bCs/>
                        <w:color w:val="FFFFFF"/>
                        <w:kern w:val="24"/>
                        <w:sz w:val="32"/>
                        <w:szCs w:val="32"/>
                      </w:rPr>
                      <w:t xml:space="preserve">                          2016-2018</w:t>
                    </w:r>
                  </w:p>
                </w:txbxContent>
              </v:textbox>
            </v:rect>
          </w:pict>
        </mc:Fallback>
      </mc:AlternateContent>
    </w:r>
    <w:r w:rsidRPr="00B82070">
      <w:rPr>
        <w:noProof/>
        <w:lang w:eastAsia="es-MX"/>
      </w:rPr>
      <w:drawing>
        <wp:anchor distT="0" distB="0" distL="114300" distR="114300" simplePos="0" relativeHeight="251659264" behindDoc="0" locked="0" layoutInCell="1" allowOverlap="1" wp14:anchorId="13EFA29F" wp14:editId="6B3E7564">
          <wp:simplePos x="0" y="0"/>
          <wp:positionH relativeFrom="margin">
            <wp:posOffset>-285750</wp:posOffset>
          </wp:positionH>
          <wp:positionV relativeFrom="paragraph">
            <wp:posOffset>-430530</wp:posOffset>
          </wp:positionV>
          <wp:extent cx="9677400" cy="723900"/>
          <wp:effectExtent l="0" t="0" r="0" b="0"/>
          <wp:wrapNone/>
          <wp:docPr id="1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2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77400" cy="723900"/>
                  </a:xfrm>
                  <a:prstGeom prst="rect">
                    <a:avLst/>
                  </a:prstGeom>
                  <a:noFill/>
                  <a:ex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F963AF" w:rsidRDefault="00F963AF" w:rsidP="00F70086">
    <w:pPr>
      <w:pStyle w:val="Encabezado"/>
    </w:pPr>
    <w:r w:rsidRPr="00B82070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162E8245" wp14:editId="11485B06">
              <wp:simplePos x="0" y="0"/>
              <wp:positionH relativeFrom="column">
                <wp:posOffset>1377950</wp:posOffset>
              </wp:positionH>
              <wp:positionV relativeFrom="paragraph">
                <wp:posOffset>115570</wp:posOffset>
              </wp:positionV>
              <wp:extent cx="6613451" cy="615315"/>
              <wp:effectExtent l="0" t="0" r="0" b="0"/>
              <wp:wrapNone/>
              <wp:docPr id="8" name="CuadroText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613451" cy="61531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F963AF" w:rsidRPr="00C468E4" w:rsidRDefault="00F963AF" w:rsidP="00F70086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  <w:rPr>
                              <w:rFonts w:ascii="Calisto MT" w:hAnsi="Calisto MT"/>
                              <w:i/>
                              <w:sz w:val="28"/>
                            </w:rPr>
                          </w:pPr>
                          <w:r w:rsidRPr="00C468E4">
                            <w:rPr>
                              <w:rFonts w:ascii="Calisto MT" w:eastAsia="Arial Black" w:hAnsi="Calisto MT" w:cs="Arial Black"/>
                              <w:b/>
                              <w:bCs/>
                              <w:i/>
                              <w:color w:val="000000" w:themeColor="text1"/>
                              <w:kern w:val="24"/>
                              <w:sz w:val="28"/>
                            </w:rPr>
                            <w:t>“2017. Año del Centenario de las Constituciones Mexicana y Mexiquense de 1917”</w:t>
                          </w:r>
                        </w:p>
                      </w:txbxContent>
                    </wps:txbx>
                    <wps:bodyPr wrap="square" rtlCol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se="http://schemas.microsoft.com/office/word/2015/wordml/sym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162E8245" id="_x0000_t202" coordsize="21600,21600" o:spt="202" path="m,l,21600r21600,l21600,xe">
              <v:stroke joinstyle="miter"/>
              <v:path gradientshapeok="t" o:connecttype="rect"/>
            </v:shapetype>
            <v:shape id="CuadroTexto 7" o:spid="_x0000_s1027" type="#_x0000_t202" style="position:absolute;margin-left:108.5pt;margin-top:9.1pt;width:520.75pt;height:48.45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" filled="f" stroked="f">
              <v:textbox style="mso-fit-shape-to-text:t">
                <w:txbxContent>
                  <w:p w:rsidR="006F0D78" w:rsidRPr="00C468E4" w:rsidRDefault="006F0D78" w:rsidP="00F70086">
                    <w:pPr>
                      <w:pStyle w:val="NormalWeb"/>
                      <w:spacing w:before="0" w:beforeAutospacing="0" w:after="0" w:afterAutospacing="0"/>
                      <w:jc w:val="center"/>
                      <w:rPr>
                        <w:rFonts w:ascii="Calisto MT" w:hAnsi="Calisto MT"/>
                        <w:i/>
                        <w:sz w:val="28"/>
                      </w:rPr>
                    </w:pPr>
                    <w:r w:rsidRPr="00C468E4">
                      <w:rPr>
                        <w:rFonts w:ascii="Calisto MT" w:eastAsia="Arial Black" w:hAnsi="Calisto MT" w:cs="Arial Black"/>
                        <w:b/>
                        <w:bCs/>
                        <w:i/>
                        <w:color w:val="000000" w:themeColor="text1"/>
                        <w:kern w:val="24"/>
                        <w:sz w:val="28"/>
                      </w:rPr>
                      <w:t>“2017. Año del Centenario de las Constituciones Mexicana y Mexiquense de 1917”</w:t>
                    </w:r>
                  </w:p>
                </w:txbxContent>
              </v:textbox>
            </v:shape>
          </w:pict>
        </mc:Fallback>
      </mc:AlternateContent>
    </w:r>
    <w:r w:rsidRPr="00B82070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9D59969" wp14:editId="726B371F">
              <wp:simplePos x="0" y="0"/>
              <wp:positionH relativeFrom="column">
                <wp:posOffset>-1700909</wp:posOffset>
              </wp:positionH>
              <wp:positionV relativeFrom="paragraph">
                <wp:posOffset>1379220</wp:posOffset>
              </wp:positionV>
              <wp:extent cx="12812774" cy="0"/>
              <wp:effectExtent l="0" t="57150" r="0" b="57150"/>
              <wp:wrapNone/>
              <wp:docPr id="7" name="Rectangl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812774" cy="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accen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chemeClr val="bg2"/>
                              </a:outerShdw>
                            </a:effectLst>
                          </a14:hiddenEffects>
                        </a:ext>
                      </a:extLst>
                    </wps:spPr>
                    <wps:bodyPr vert="horz" wrap="square" lIns="91440" tIns="45720" rIns="91440" bIns="45720" numCol="1" anchor="ctr" anchorCtr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se="http://schemas.microsoft.com/office/word/2015/wordml/sym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2FB412D0" id="Rectangle 8" o:spid="_x0000_s1026" style="position:absolute;margin-left:-133.95pt;margin-top:108.6pt;width:1008.9pt;height:0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" filled="f" fillcolor="#5b9bd5 [3204]" stroked="f" strokecolor="black [3213]">
              <v:shadow color="#e7e6e6 [3214]"/>
              <v:textbox style="mso-fit-shape-to-text:t"/>
            </v:rect>
          </w:pict>
        </mc:Fallback>
      </mc:AlternateContent>
    </w:r>
  </w:p>
  <w:p w:rsidR="00F963AF" w:rsidRDefault="00F963AF">
    <w:pPr>
      <w:pStyle w:val="Encabezado"/>
    </w:pPr>
    <w:r w:rsidRPr="00B82070">
      <w:rPr>
        <w:noProof/>
        <w:lang w:eastAsia="es-MX"/>
      </w:rPr>
      <w:drawing>
        <wp:anchor distT="0" distB="0" distL="114300" distR="114300" simplePos="0" relativeHeight="251660288" behindDoc="0" locked="0" layoutInCell="1" allowOverlap="1" wp14:anchorId="543D6429" wp14:editId="52386DB5">
          <wp:simplePos x="0" y="0"/>
          <wp:positionH relativeFrom="margin">
            <wp:posOffset>3302745</wp:posOffset>
          </wp:positionH>
          <wp:positionV relativeFrom="paragraph">
            <wp:posOffset>1971675</wp:posOffset>
          </wp:positionV>
          <wp:extent cx="2571750" cy="2845557"/>
          <wp:effectExtent l="0" t="0" r="0" b="0"/>
          <wp:wrapNone/>
          <wp:docPr id="1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71750" cy="2845557"/>
                  </a:xfrm>
                  <a:prstGeom prst="rect">
                    <a:avLst/>
                  </a:prstGeom>
                  <a:noFill/>
                  <a:effectLst>
                    <a:softEdge rad="0"/>
                  </a:effectLst>
                  <a:ex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displayBackgroundShape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0086"/>
    <w:rsid w:val="00006F68"/>
    <w:rsid w:val="000071B3"/>
    <w:rsid w:val="00031777"/>
    <w:rsid w:val="00052172"/>
    <w:rsid w:val="0007471A"/>
    <w:rsid w:val="00084757"/>
    <w:rsid w:val="000A164C"/>
    <w:rsid w:val="000B0DDA"/>
    <w:rsid w:val="000B716E"/>
    <w:rsid w:val="000B76B6"/>
    <w:rsid w:val="000C3B6D"/>
    <w:rsid w:val="000E151F"/>
    <w:rsid w:val="000F5555"/>
    <w:rsid w:val="00103799"/>
    <w:rsid w:val="00106CCD"/>
    <w:rsid w:val="00113E17"/>
    <w:rsid w:val="0011583A"/>
    <w:rsid w:val="0012235E"/>
    <w:rsid w:val="00124BFF"/>
    <w:rsid w:val="00133ADD"/>
    <w:rsid w:val="00135C25"/>
    <w:rsid w:val="00137CB1"/>
    <w:rsid w:val="00163A8F"/>
    <w:rsid w:val="0016665E"/>
    <w:rsid w:val="00170B7A"/>
    <w:rsid w:val="00171AB9"/>
    <w:rsid w:val="00174866"/>
    <w:rsid w:val="00184F2E"/>
    <w:rsid w:val="001E0E91"/>
    <w:rsid w:val="00201B30"/>
    <w:rsid w:val="00206A26"/>
    <w:rsid w:val="00206F40"/>
    <w:rsid w:val="002271E2"/>
    <w:rsid w:val="002505A7"/>
    <w:rsid w:val="00260A29"/>
    <w:rsid w:val="00265536"/>
    <w:rsid w:val="00275D37"/>
    <w:rsid w:val="002B615A"/>
    <w:rsid w:val="002F28C0"/>
    <w:rsid w:val="002F6977"/>
    <w:rsid w:val="00304815"/>
    <w:rsid w:val="00314B8A"/>
    <w:rsid w:val="00330116"/>
    <w:rsid w:val="00355FA2"/>
    <w:rsid w:val="003640FC"/>
    <w:rsid w:val="00365CA9"/>
    <w:rsid w:val="003769BB"/>
    <w:rsid w:val="00397880"/>
    <w:rsid w:val="003C4BD5"/>
    <w:rsid w:val="003D5345"/>
    <w:rsid w:val="003E34C6"/>
    <w:rsid w:val="0041043C"/>
    <w:rsid w:val="00460D91"/>
    <w:rsid w:val="00465733"/>
    <w:rsid w:val="004769DC"/>
    <w:rsid w:val="00495C2F"/>
    <w:rsid w:val="004962C0"/>
    <w:rsid w:val="004B708D"/>
    <w:rsid w:val="004C06DA"/>
    <w:rsid w:val="004C1409"/>
    <w:rsid w:val="004D4F11"/>
    <w:rsid w:val="004D76EF"/>
    <w:rsid w:val="004E0B4B"/>
    <w:rsid w:val="004E1F96"/>
    <w:rsid w:val="004F3252"/>
    <w:rsid w:val="004F509F"/>
    <w:rsid w:val="00505446"/>
    <w:rsid w:val="0051715B"/>
    <w:rsid w:val="00545826"/>
    <w:rsid w:val="0058223C"/>
    <w:rsid w:val="0059742B"/>
    <w:rsid w:val="00597903"/>
    <w:rsid w:val="005D3DEA"/>
    <w:rsid w:val="005E1006"/>
    <w:rsid w:val="00613054"/>
    <w:rsid w:val="006428C8"/>
    <w:rsid w:val="006676B5"/>
    <w:rsid w:val="006741F0"/>
    <w:rsid w:val="0068349B"/>
    <w:rsid w:val="006858FA"/>
    <w:rsid w:val="00690D77"/>
    <w:rsid w:val="0069495B"/>
    <w:rsid w:val="00696F8A"/>
    <w:rsid w:val="006A1767"/>
    <w:rsid w:val="006C0233"/>
    <w:rsid w:val="006E7100"/>
    <w:rsid w:val="006F0D78"/>
    <w:rsid w:val="006F43DD"/>
    <w:rsid w:val="007103C2"/>
    <w:rsid w:val="00723C13"/>
    <w:rsid w:val="00725831"/>
    <w:rsid w:val="0073752A"/>
    <w:rsid w:val="007567EE"/>
    <w:rsid w:val="00773CA2"/>
    <w:rsid w:val="00781B53"/>
    <w:rsid w:val="0079347B"/>
    <w:rsid w:val="007B5DF5"/>
    <w:rsid w:val="007D1F79"/>
    <w:rsid w:val="007D5225"/>
    <w:rsid w:val="00813807"/>
    <w:rsid w:val="008139A0"/>
    <w:rsid w:val="008178E8"/>
    <w:rsid w:val="0085013A"/>
    <w:rsid w:val="0087507A"/>
    <w:rsid w:val="008B3213"/>
    <w:rsid w:val="008E523B"/>
    <w:rsid w:val="00910BC8"/>
    <w:rsid w:val="00932428"/>
    <w:rsid w:val="00933A55"/>
    <w:rsid w:val="00980348"/>
    <w:rsid w:val="00982A1C"/>
    <w:rsid w:val="00992313"/>
    <w:rsid w:val="009B0FB9"/>
    <w:rsid w:val="009D6491"/>
    <w:rsid w:val="009E1874"/>
    <w:rsid w:val="00A036F4"/>
    <w:rsid w:val="00A04EAB"/>
    <w:rsid w:val="00A23964"/>
    <w:rsid w:val="00A4486D"/>
    <w:rsid w:val="00A44BD9"/>
    <w:rsid w:val="00A86A0D"/>
    <w:rsid w:val="00AA05BB"/>
    <w:rsid w:val="00AA6F52"/>
    <w:rsid w:val="00AB02CB"/>
    <w:rsid w:val="00AC12DB"/>
    <w:rsid w:val="00AC34B0"/>
    <w:rsid w:val="00AC365B"/>
    <w:rsid w:val="00AD53E5"/>
    <w:rsid w:val="00AE0BB6"/>
    <w:rsid w:val="00AF5C66"/>
    <w:rsid w:val="00B21098"/>
    <w:rsid w:val="00B21963"/>
    <w:rsid w:val="00B3312F"/>
    <w:rsid w:val="00B43CBC"/>
    <w:rsid w:val="00B71058"/>
    <w:rsid w:val="00B87E60"/>
    <w:rsid w:val="00B94D0B"/>
    <w:rsid w:val="00B955D2"/>
    <w:rsid w:val="00BB643F"/>
    <w:rsid w:val="00BD1176"/>
    <w:rsid w:val="00C010F9"/>
    <w:rsid w:val="00C15155"/>
    <w:rsid w:val="00C30022"/>
    <w:rsid w:val="00C468E4"/>
    <w:rsid w:val="00C50A63"/>
    <w:rsid w:val="00C52B70"/>
    <w:rsid w:val="00C53AF9"/>
    <w:rsid w:val="00C53DE9"/>
    <w:rsid w:val="00C56BBE"/>
    <w:rsid w:val="00C7152C"/>
    <w:rsid w:val="00C96551"/>
    <w:rsid w:val="00C970B3"/>
    <w:rsid w:val="00CA0F3B"/>
    <w:rsid w:val="00CB3EEA"/>
    <w:rsid w:val="00CB5089"/>
    <w:rsid w:val="00CB5549"/>
    <w:rsid w:val="00CB665E"/>
    <w:rsid w:val="00CC6867"/>
    <w:rsid w:val="00CD6B08"/>
    <w:rsid w:val="00CE77FF"/>
    <w:rsid w:val="00D25468"/>
    <w:rsid w:val="00D46B29"/>
    <w:rsid w:val="00D527AB"/>
    <w:rsid w:val="00D91824"/>
    <w:rsid w:val="00D932FF"/>
    <w:rsid w:val="00DC5061"/>
    <w:rsid w:val="00DD734B"/>
    <w:rsid w:val="00DF0062"/>
    <w:rsid w:val="00E16BF5"/>
    <w:rsid w:val="00E31747"/>
    <w:rsid w:val="00E32FC8"/>
    <w:rsid w:val="00E41497"/>
    <w:rsid w:val="00E732E0"/>
    <w:rsid w:val="00E77CA7"/>
    <w:rsid w:val="00E94496"/>
    <w:rsid w:val="00E97B3A"/>
    <w:rsid w:val="00EA52E8"/>
    <w:rsid w:val="00EB2D52"/>
    <w:rsid w:val="00EC3C1B"/>
    <w:rsid w:val="00EC7196"/>
    <w:rsid w:val="00ED3EC5"/>
    <w:rsid w:val="00ED7951"/>
    <w:rsid w:val="00EF7725"/>
    <w:rsid w:val="00F26E3D"/>
    <w:rsid w:val="00F45B10"/>
    <w:rsid w:val="00F70086"/>
    <w:rsid w:val="00F748F8"/>
    <w:rsid w:val="00F963AF"/>
    <w:rsid w:val="00FA39C1"/>
    <w:rsid w:val="00FD10D8"/>
    <w:rsid w:val="00FF0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B2AC1A65-D837-436E-B811-261AF19B8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3C1B"/>
    <w:pPr>
      <w:spacing w:line="25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7008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70086"/>
  </w:style>
  <w:style w:type="paragraph" w:styleId="Piedepgina">
    <w:name w:val="footer"/>
    <w:basedOn w:val="Normal"/>
    <w:link w:val="PiedepginaCar"/>
    <w:uiPriority w:val="99"/>
    <w:unhideWhenUsed/>
    <w:rsid w:val="00F7008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70086"/>
  </w:style>
  <w:style w:type="paragraph" w:styleId="NormalWeb">
    <w:name w:val="Normal (Web)"/>
    <w:basedOn w:val="Normal"/>
    <w:uiPriority w:val="99"/>
    <w:unhideWhenUsed/>
    <w:rsid w:val="00F7008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s-MX"/>
    </w:rPr>
  </w:style>
  <w:style w:type="table" w:styleId="Tablaconcuadrcula">
    <w:name w:val="Table Grid"/>
    <w:basedOn w:val="Tablanormal"/>
    <w:uiPriority w:val="39"/>
    <w:rsid w:val="00ED3E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nespaciado">
    <w:name w:val="No Spacing"/>
    <w:uiPriority w:val="1"/>
    <w:qFormat/>
    <w:rsid w:val="00CA0F3B"/>
    <w:pPr>
      <w:spacing w:after="0" w:line="240" w:lineRule="auto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E77C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77CA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54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5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CA98CD-77E1-4EFC-A2B6-E069F4165A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554</Words>
  <Characters>3048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3595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Lupita</dc:creator>
  <cp:lastModifiedBy>ACER</cp:lastModifiedBy>
  <cp:revision>2</cp:revision>
  <cp:lastPrinted>2017-02-03T16:59:00Z</cp:lastPrinted>
  <dcterms:created xsi:type="dcterms:W3CDTF">2017-04-21T17:02:00Z</dcterms:created>
  <dcterms:modified xsi:type="dcterms:W3CDTF">2017-04-21T17:02:00Z</dcterms:modified>
</cp:coreProperties>
</file>