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B5" w:rsidRPr="00FF223F" w:rsidRDefault="002B6617" w:rsidP="00FF223F">
      <w:pPr>
        <w:jc w:val="center"/>
        <w:rPr>
          <w:b/>
        </w:rPr>
      </w:pPr>
      <w:bookmarkStart w:id="0" w:name="_GoBack"/>
      <w:bookmarkEnd w:id="0"/>
      <w:r w:rsidRPr="00FF223F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B6617" w:rsidTr="002B6617">
        <w:tc>
          <w:tcPr>
            <w:tcW w:w="4489" w:type="dxa"/>
          </w:tcPr>
          <w:p w:rsidR="002B6617" w:rsidRDefault="002B6617">
            <w:r>
              <w:t>Nombre</w:t>
            </w:r>
          </w:p>
        </w:tc>
        <w:tc>
          <w:tcPr>
            <w:tcW w:w="4489" w:type="dxa"/>
          </w:tcPr>
          <w:p w:rsidR="002B6617" w:rsidRDefault="00FF223F">
            <w:r>
              <w:t>José Guadalupe Consuelos García</w:t>
            </w:r>
          </w:p>
        </w:tc>
      </w:tr>
      <w:tr w:rsidR="002B6617" w:rsidTr="002B6617">
        <w:tc>
          <w:tcPr>
            <w:tcW w:w="4489" w:type="dxa"/>
          </w:tcPr>
          <w:p w:rsidR="002B6617" w:rsidRDefault="002B6617">
            <w:r>
              <w:t>Grado máximo de estudios</w:t>
            </w:r>
          </w:p>
        </w:tc>
        <w:tc>
          <w:tcPr>
            <w:tcW w:w="4489" w:type="dxa"/>
          </w:tcPr>
          <w:p w:rsidR="002B6617" w:rsidRDefault="00FF223F">
            <w:r>
              <w:t>Licenciado en Periodismo</w:t>
            </w:r>
          </w:p>
        </w:tc>
      </w:tr>
    </w:tbl>
    <w:p w:rsidR="002B6617" w:rsidRDefault="002B6617" w:rsidP="002B6617">
      <w:pPr>
        <w:tabs>
          <w:tab w:val="left" w:pos="1901"/>
        </w:tabs>
      </w:pPr>
    </w:p>
    <w:p w:rsidR="002B6617" w:rsidRPr="00FF223F" w:rsidRDefault="002B6617" w:rsidP="00FF223F">
      <w:pPr>
        <w:tabs>
          <w:tab w:val="left" w:pos="1901"/>
        </w:tabs>
        <w:jc w:val="center"/>
        <w:rPr>
          <w:b/>
        </w:rPr>
      </w:pPr>
      <w:r w:rsidRPr="00FF223F">
        <w:rPr>
          <w:b/>
        </w:rPr>
        <w:t>Experiencia laboral</w:t>
      </w:r>
    </w:p>
    <w:p w:rsidR="002B6617" w:rsidRDefault="002B6617" w:rsidP="002B6617">
      <w:pPr>
        <w:tabs>
          <w:tab w:val="left" w:pos="1901"/>
        </w:tabs>
      </w:pPr>
      <w:r>
        <w:t>Último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>Periodo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1997-2000</w:t>
            </w:r>
          </w:p>
        </w:tc>
      </w:tr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>Denominación de la institución o empresa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ISSSTE</w:t>
            </w:r>
          </w:p>
        </w:tc>
      </w:tr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>Cargo o puesto desempeñado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Jefe de Enlace Institucional</w:t>
            </w:r>
          </w:p>
        </w:tc>
      </w:tr>
    </w:tbl>
    <w:p w:rsidR="002B6617" w:rsidRDefault="002B6617" w:rsidP="002B6617">
      <w:pPr>
        <w:tabs>
          <w:tab w:val="left" w:pos="1901"/>
        </w:tabs>
      </w:pPr>
    </w:p>
    <w:p w:rsidR="002B6617" w:rsidRDefault="002B6617" w:rsidP="002B6617">
      <w:pPr>
        <w:tabs>
          <w:tab w:val="left" w:pos="1901"/>
        </w:tabs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 xml:space="preserve">Periodo 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1996-1997</w:t>
            </w:r>
          </w:p>
        </w:tc>
      </w:tr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>Denominación de la institución o empresa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LICONSA</w:t>
            </w:r>
          </w:p>
        </w:tc>
      </w:tr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>Cargo o puesto desempeñado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Coordinador de Difusión</w:t>
            </w:r>
          </w:p>
        </w:tc>
      </w:tr>
    </w:tbl>
    <w:p w:rsidR="002B6617" w:rsidRDefault="002B6617" w:rsidP="002B6617">
      <w:pPr>
        <w:tabs>
          <w:tab w:val="left" w:pos="1901"/>
        </w:tabs>
      </w:pPr>
    </w:p>
    <w:p w:rsidR="002B6617" w:rsidRDefault="002B6617" w:rsidP="002B6617">
      <w:pPr>
        <w:tabs>
          <w:tab w:val="left" w:pos="1901"/>
        </w:tabs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 xml:space="preserve">Periodo 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1981-1996</w:t>
            </w:r>
          </w:p>
        </w:tc>
      </w:tr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>Denominación de la institución o empresa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Novedades Editores, S. A.</w:t>
            </w:r>
          </w:p>
        </w:tc>
      </w:tr>
      <w:tr w:rsidR="002B6617" w:rsidTr="002B6617">
        <w:tc>
          <w:tcPr>
            <w:tcW w:w="4489" w:type="dxa"/>
          </w:tcPr>
          <w:p w:rsidR="002B6617" w:rsidRDefault="002B6617" w:rsidP="002B6617">
            <w:pPr>
              <w:tabs>
                <w:tab w:val="left" w:pos="1901"/>
              </w:tabs>
            </w:pPr>
            <w:r>
              <w:t>Cargo o puesto desempeñado</w:t>
            </w:r>
          </w:p>
        </w:tc>
        <w:tc>
          <w:tcPr>
            <w:tcW w:w="4489" w:type="dxa"/>
          </w:tcPr>
          <w:p w:rsidR="002B6617" w:rsidRDefault="00B10B3E" w:rsidP="002B6617">
            <w:pPr>
              <w:tabs>
                <w:tab w:val="left" w:pos="1901"/>
              </w:tabs>
            </w:pPr>
            <w:r>
              <w:t>Jefe de Información y reportero</w:t>
            </w:r>
          </w:p>
        </w:tc>
      </w:tr>
    </w:tbl>
    <w:p w:rsidR="002B6617" w:rsidRPr="002B6617" w:rsidRDefault="002B6617" w:rsidP="002B6617">
      <w:pPr>
        <w:tabs>
          <w:tab w:val="left" w:pos="1901"/>
        </w:tabs>
      </w:pPr>
    </w:p>
    <w:sectPr w:rsidR="002B6617" w:rsidRPr="002B66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7"/>
    <w:rsid w:val="002B6617"/>
    <w:rsid w:val="003C6BD5"/>
    <w:rsid w:val="00952D21"/>
    <w:rsid w:val="009D74B5"/>
    <w:rsid w:val="00B10B3E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theme="minorBidi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theme="minorBidi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Lic. Edith Ramos</cp:lastModifiedBy>
  <cp:revision>2</cp:revision>
  <dcterms:created xsi:type="dcterms:W3CDTF">2016-10-26T20:58:00Z</dcterms:created>
  <dcterms:modified xsi:type="dcterms:W3CDTF">2016-10-26T20:58:00Z</dcterms:modified>
</cp:coreProperties>
</file>