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BEC" w:rsidRDefault="00086BEC" w:rsidP="00086BEC">
      <w:bookmarkStart w:id="0" w:name="_GoBack"/>
      <w:bookmarkEnd w:id="0"/>
    </w:p>
    <w:p w:rsidR="00086BEC" w:rsidRPr="006854A3" w:rsidRDefault="006854A3" w:rsidP="00086BEC">
      <w:pPr>
        <w:tabs>
          <w:tab w:val="left" w:pos="7071"/>
        </w:tabs>
        <w:spacing w:line="276" w:lineRule="auto"/>
        <w:jc w:val="right"/>
        <w:rPr>
          <w:rFonts w:ascii="Gotham Book" w:hAnsi="Gotham Book" w:cs="Arial"/>
          <w:szCs w:val="24"/>
        </w:rPr>
      </w:pPr>
      <w:r>
        <w:rPr>
          <w:rFonts w:ascii="Gotham Book" w:hAnsi="Gotham Book" w:cs="Arial"/>
          <w:szCs w:val="24"/>
        </w:rPr>
        <w:t>Toluca, México a 27</w:t>
      </w:r>
      <w:r w:rsidR="00086BEC" w:rsidRPr="006854A3">
        <w:rPr>
          <w:rFonts w:ascii="Gotham Book" w:hAnsi="Gotham Book" w:cs="Arial"/>
          <w:szCs w:val="24"/>
        </w:rPr>
        <w:t xml:space="preserve"> de Marzo de 2017</w:t>
      </w:r>
    </w:p>
    <w:p w:rsidR="00086BEC" w:rsidRPr="006854A3" w:rsidRDefault="00086BEC" w:rsidP="00086BEC">
      <w:pPr>
        <w:spacing w:line="276" w:lineRule="auto"/>
        <w:jc w:val="right"/>
        <w:rPr>
          <w:rFonts w:ascii="Gotham Book" w:hAnsi="Gotham Book" w:cs="Arial"/>
          <w:szCs w:val="24"/>
        </w:rPr>
      </w:pPr>
      <w:r w:rsidRPr="006854A3">
        <w:rPr>
          <w:rFonts w:ascii="Gotham Book" w:hAnsi="Gotham Book" w:cs="Arial"/>
          <w:b/>
          <w:szCs w:val="24"/>
        </w:rPr>
        <w:t>Oficio No.</w:t>
      </w:r>
      <w:r w:rsidRPr="006854A3">
        <w:rPr>
          <w:rFonts w:ascii="Gotham Book" w:hAnsi="Gotham Book" w:cs="Arial"/>
          <w:szCs w:val="24"/>
        </w:rPr>
        <w:t xml:space="preserve"> 205322003/</w:t>
      </w:r>
      <w:r w:rsidR="004B4D48" w:rsidRPr="006854A3">
        <w:rPr>
          <w:rFonts w:ascii="Gotham Book" w:hAnsi="Gotham Book" w:cs="Arial"/>
          <w:szCs w:val="24"/>
        </w:rPr>
        <w:t>0789</w:t>
      </w:r>
      <w:r w:rsidRPr="006854A3">
        <w:rPr>
          <w:rFonts w:ascii="Gotham Book" w:hAnsi="Gotham Book" w:cs="Arial"/>
          <w:szCs w:val="24"/>
        </w:rPr>
        <w:t>/2017</w:t>
      </w:r>
    </w:p>
    <w:p w:rsidR="00086BEC" w:rsidRPr="002403D8" w:rsidRDefault="00086BEC" w:rsidP="00086BEC">
      <w:pPr>
        <w:spacing w:line="276" w:lineRule="auto"/>
        <w:rPr>
          <w:rFonts w:ascii="Gotham Book" w:hAnsi="Gotham Book" w:cs="Arial"/>
          <w:b/>
          <w:sz w:val="8"/>
          <w:szCs w:val="24"/>
        </w:rPr>
      </w:pPr>
    </w:p>
    <w:p w:rsidR="00086BEC" w:rsidRPr="006854A3" w:rsidRDefault="00086BEC" w:rsidP="00086BEC">
      <w:pPr>
        <w:spacing w:line="276" w:lineRule="auto"/>
        <w:rPr>
          <w:rFonts w:ascii="Gotham Book" w:hAnsi="Gotham Book" w:cs="Arial"/>
          <w:b/>
          <w:szCs w:val="24"/>
        </w:rPr>
      </w:pPr>
      <w:r w:rsidRPr="006854A3">
        <w:rPr>
          <w:rFonts w:ascii="Gotham Book" w:hAnsi="Gotham Book" w:cs="Arial"/>
          <w:b/>
          <w:szCs w:val="24"/>
        </w:rPr>
        <w:t>LICENCIADO</w:t>
      </w:r>
    </w:p>
    <w:p w:rsidR="00086BEC" w:rsidRPr="006854A3" w:rsidRDefault="00086BEC" w:rsidP="00086BEC">
      <w:pPr>
        <w:spacing w:line="276" w:lineRule="auto"/>
        <w:rPr>
          <w:rFonts w:ascii="Gotham Book" w:hAnsi="Gotham Book" w:cs="Arial"/>
          <w:b/>
          <w:szCs w:val="24"/>
        </w:rPr>
      </w:pPr>
      <w:r w:rsidRPr="006854A3">
        <w:rPr>
          <w:rFonts w:ascii="Gotham Book" w:hAnsi="Gotham Book" w:cs="Arial"/>
          <w:b/>
          <w:szCs w:val="24"/>
        </w:rPr>
        <w:t>GERARDO ALCÁNTARA ESPINOZA</w:t>
      </w:r>
    </w:p>
    <w:p w:rsidR="00086BEC" w:rsidRPr="006854A3" w:rsidRDefault="00086BEC" w:rsidP="00086BEC">
      <w:pPr>
        <w:spacing w:line="276" w:lineRule="auto"/>
        <w:rPr>
          <w:rFonts w:ascii="Gotham Book" w:hAnsi="Gotham Book" w:cs="Arial"/>
          <w:b/>
          <w:szCs w:val="24"/>
        </w:rPr>
      </w:pPr>
      <w:r w:rsidRPr="006854A3">
        <w:rPr>
          <w:rFonts w:ascii="Gotham Book" w:hAnsi="Gotham Book" w:cs="Arial"/>
          <w:b/>
          <w:szCs w:val="24"/>
        </w:rPr>
        <w:t>TITULAR DE LA UNIDAD DE TRANSPARENCIA</w:t>
      </w:r>
    </w:p>
    <w:p w:rsidR="00086BEC" w:rsidRPr="006854A3" w:rsidRDefault="00086BEC" w:rsidP="00086BEC">
      <w:pPr>
        <w:spacing w:line="276" w:lineRule="auto"/>
        <w:rPr>
          <w:rFonts w:ascii="Gotham Book" w:hAnsi="Gotham Book" w:cs="Arial"/>
          <w:b/>
          <w:szCs w:val="24"/>
        </w:rPr>
      </w:pPr>
      <w:r w:rsidRPr="006854A3">
        <w:rPr>
          <w:rFonts w:ascii="Gotham Book" w:hAnsi="Gotham Book" w:cs="Arial"/>
          <w:b/>
          <w:szCs w:val="24"/>
        </w:rPr>
        <w:t>P R E S E N T E</w:t>
      </w:r>
    </w:p>
    <w:p w:rsidR="00086BEC" w:rsidRPr="006854A3" w:rsidRDefault="00086BEC" w:rsidP="00086BEC">
      <w:pPr>
        <w:spacing w:line="276" w:lineRule="auto"/>
        <w:rPr>
          <w:rFonts w:ascii="Gotham Book" w:hAnsi="Gotham Book" w:cs="Arial"/>
          <w:b/>
          <w:szCs w:val="24"/>
        </w:rPr>
      </w:pPr>
    </w:p>
    <w:p w:rsidR="00086BEC" w:rsidRPr="006854A3" w:rsidRDefault="00086BEC" w:rsidP="00086BEC">
      <w:pPr>
        <w:spacing w:line="276" w:lineRule="auto"/>
        <w:jc w:val="both"/>
        <w:rPr>
          <w:rFonts w:ascii="Gotham Book" w:hAnsi="Gotham Book" w:cs="Arial"/>
          <w:b/>
          <w:szCs w:val="24"/>
        </w:rPr>
      </w:pPr>
      <w:r w:rsidRPr="006854A3">
        <w:rPr>
          <w:rFonts w:ascii="Gotham Book" w:hAnsi="Gotham Book" w:cs="Arial"/>
          <w:szCs w:val="24"/>
        </w:rPr>
        <w:t xml:space="preserve">A fin de dar cumplimiento a su oficio 205132AOO/0364/UT/2017 mediante el cual informa de la solicitud 00136/SE/IP/2017, a través de la cual solicita </w:t>
      </w:r>
      <w:r w:rsidRPr="006854A3">
        <w:rPr>
          <w:rFonts w:ascii="Gotham Book" w:hAnsi="Gotham Book" w:cs="Arial"/>
          <w:b/>
          <w:szCs w:val="24"/>
        </w:rPr>
        <w:t>“</w:t>
      </w:r>
      <w:r w:rsidR="00590C27" w:rsidRPr="006854A3">
        <w:rPr>
          <w:rFonts w:ascii="Gotham Book" w:hAnsi="Gotham Book" w:cs="Arial"/>
          <w:b/>
          <w:szCs w:val="24"/>
        </w:rPr>
        <w:t>4.-Informe o copia de las expresiones documentales en las cuales está registrado el número total de estudiantes inscritos en el nivel medio superior del sector público educativo en el Estado de México, que fueron beneficiados con la beca del Programa de Becas de Aprovechamiento Académico, desagregado por municipio, en el año 2013; 8.- Informe o copia de las expresiones documentales en las cuales está registrado el número total de estudiantes inscritos en el nivel medio superior del sector público educativo en el Estado de México, que fueron beneficiados con la beca del Programa de Becas de Aprovechamiento Académico, desagregado por municipio, en el año 2014; 12.- Informe o copia de las expresiones documentales en las cuales está registrado el número total de estudiantes inscritos en el nivel medio superior del sector público educativo en el Estado de México, que fueron beneficiados con la beca del Programa de Becas de Aprovechamiento Académico, desagregado por municipio, en el año 2015; 16.- Informe o copia de las expresiones documentales en las cuales está registrado el número total de estudiantes inscritos en el nivel medio superior del sector público educativo en el Estado de México, que fueron beneficiados con la beca del Programa de Becas de Aprovechamiento Académico, desagregado por municipio, en el año 2016</w:t>
      </w:r>
      <w:r w:rsidRPr="006854A3">
        <w:rPr>
          <w:rFonts w:ascii="Gotham Book" w:hAnsi="Gotham Book" w:cs="Arial"/>
          <w:b/>
          <w:szCs w:val="24"/>
        </w:rPr>
        <w:t xml:space="preserve">.” </w:t>
      </w:r>
      <w:r w:rsidRPr="006854A3">
        <w:rPr>
          <w:rFonts w:ascii="Gotham Book" w:hAnsi="Gotham Book" w:cs="Arial"/>
          <w:szCs w:val="24"/>
        </w:rPr>
        <w:t>(sic)</w:t>
      </w:r>
    </w:p>
    <w:p w:rsidR="00086BEC" w:rsidRPr="006854A3" w:rsidRDefault="00086BEC" w:rsidP="00086BEC">
      <w:pPr>
        <w:spacing w:line="276" w:lineRule="auto"/>
        <w:jc w:val="both"/>
        <w:rPr>
          <w:rFonts w:ascii="Gotham Book" w:hAnsi="Gotham Book" w:cs="Arial"/>
          <w:sz w:val="14"/>
          <w:szCs w:val="24"/>
        </w:rPr>
      </w:pPr>
    </w:p>
    <w:p w:rsidR="00086BEC" w:rsidRPr="006854A3" w:rsidRDefault="00086BEC" w:rsidP="00086BEC">
      <w:pPr>
        <w:spacing w:line="276" w:lineRule="auto"/>
        <w:jc w:val="both"/>
        <w:rPr>
          <w:rFonts w:ascii="Gotham Book" w:hAnsi="Gotham Book" w:cs="Arial"/>
          <w:szCs w:val="24"/>
        </w:rPr>
      </w:pPr>
      <w:r w:rsidRPr="006854A3">
        <w:rPr>
          <w:rFonts w:ascii="Gotham Book" w:hAnsi="Gotham Book" w:cs="Arial"/>
          <w:szCs w:val="24"/>
        </w:rPr>
        <w:t>Al respecto</w:t>
      </w:r>
      <w:r w:rsidR="00525D99" w:rsidRPr="006854A3">
        <w:rPr>
          <w:rFonts w:ascii="Gotham Book" w:hAnsi="Gotham Book" w:cs="Arial"/>
          <w:szCs w:val="24"/>
        </w:rPr>
        <w:t>,</w:t>
      </w:r>
      <w:r w:rsidRPr="006854A3">
        <w:rPr>
          <w:rFonts w:ascii="Gotham Book" w:hAnsi="Gotham Book" w:cs="Arial"/>
          <w:szCs w:val="24"/>
        </w:rPr>
        <w:t xml:space="preserve"> adjunto </w:t>
      </w:r>
      <w:r w:rsidR="00525D99" w:rsidRPr="006854A3">
        <w:rPr>
          <w:rFonts w:ascii="Gotham Book" w:hAnsi="Gotham Book" w:cs="Arial"/>
          <w:szCs w:val="24"/>
        </w:rPr>
        <w:t>la base de datos de los alumnos beneficiados con el Programa de Becas de Aprovechamiento Académico para Escuelas Públicas de lo</w:t>
      </w:r>
      <w:r w:rsidR="006854A3" w:rsidRPr="006854A3">
        <w:rPr>
          <w:rFonts w:ascii="Gotham Book" w:hAnsi="Gotham Book" w:cs="Arial"/>
          <w:szCs w:val="24"/>
        </w:rPr>
        <w:t>s años 2013, 2014, 2015 y 2016; en caso que se esté refiriendo a este programa al referirse al Programa de Becas de Aprovechamiento Académico.</w:t>
      </w:r>
    </w:p>
    <w:p w:rsidR="00086BEC" w:rsidRPr="002403D8" w:rsidRDefault="00086BEC" w:rsidP="00086BEC">
      <w:pPr>
        <w:spacing w:line="360" w:lineRule="auto"/>
        <w:jc w:val="both"/>
        <w:rPr>
          <w:rFonts w:ascii="Gotham Book" w:hAnsi="Gotham Book" w:cs="Arial"/>
          <w:sz w:val="8"/>
          <w:szCs w:val="24"/>
        </w:rPr>
      </w:pPr>
    </w:p>
    <w:p w:rsidR="00086BEC" w:rsidRPr="006854A3" w:rsidRDefault="00086BEC" w:rsidP="00086BEC">
      <w:pPr>
        <w:spacing w:line="360" w:lineRule="auto"/>
        <w:jc w:val="both"/>
        <w:rPr>
          <w:rFonts w:ascii="Gotham Book" w:hAnsi="Gotham Book" w:cs="Arial"/>
          <w:szCs w:val="24"/>
        </w:rPr>
      </w:pPr>
      <w:r w:rsidRPr="006854A3">
        <w:rPr>
          <w:rFonts w:ascii="Gotham Book" w:hAnsi="Gotham Book" w:cs="Arial"/>
          <w:szCs w:val="24"/>
        </w:rPr>
        <w:t>Sin otro particular de momento, aprovecho la ocasión para enviarle un cordial saludo.</w:t>
      </w:r>
    </w:p>
    <w:p w:rsidR="00086BEC" w:rsidRPr="006854A3" w:rsidRDefault="00086BEC" w:rsidP="00086BEC">
      <w:pPr>
        <w:pStyle w:val="Textoindependiente"/>
        <w:tabs>
          <w:tab w:val="left" w:pos="3570"/>
        </w:tabs>
        <w:spacing w:line="276" w:lineRule="auto"/>
        <w:jc w:val="center"/>
        <w:rPr>
          <w:rFonts w:ascii="Gotham Book" w:hAnsi="Gotham Book"/>
          <w:b/>
          <w:sz w:val="22"/>
        </w:rPr>
      </w:pPr>
    </w:p>
    <w:p w:rsidR="00086BEC" w:rsidRPr="006854A3" w:rsidRDefault="00086BEC" w:rsidP="00525D99">
      <w:pPr>
        <w:pStyle w:val="Textoindependiente"/>
        <w:tabs>
          <w:tab w:val="left" w:pos="3570"/>
        </w:tabs>
        <w:spacing w:line="276" w:lineRule="auto"/>
        <w:jc w:val="center"/>
        <w:rPr>
          <w:rFonts w:ascii="Gotham Book" w:hAnsi="Gotham Book"/>
          <w:b/>
          <w:sz w:val="22"/>
        </w:rPr>
      </w:pPr>
      <w:r w:rsidRPr="006854A3">
        <w:rPr>
          <w:rFonts w:ascii="Gotham Book" w:hAnsi="Gotham Book"/>
          <w:b/>
          <w:sz w:val="22"/>
        </w:rPr>
        <w:t>A T E N T A M E N T E</w:t>
      </w:r>
    </w:p>
    <w:p w:rsidR="00086BEC" w:rsidRPr="006854A3" w:rsidRDefault="00086BEC" w:rsidP="00086BEC">
      <w:pPr>
        <w:pStyle w:val="Textoindependiente"/>
        <w:tabs>
          <w:tab w:val="left" w:pos="3570"/>
        </w:tabs>
        <w:spacing w:line="276" w:lineRule="auto"/>
        <w:rPr>
          <w:rFonts w:ascii="Gotham Book" w:hAnsi="Gotham Book"/>
          <w:b/>
          <w:sz w:val="22"/>
        </w:rPr>
      </w:pPr>
    </w:p>
    <w:p w:rsidR="00086BEC" w:rsidRPr="006854A3" w:rsidRDefault="00086BEC" w:rsidP="00086BEC">
      <w:pPr>
        <w:pStyle w:val="Textoindependiente"/>
        <w:tabs>
          <w:tab w:val="left" w:pos="3570"/>
        </w:tabs>
        <w:spacing w:line="276" w:lineRule="auto"/>
        <w:jc w:val="center"/>
        <w:rPr>
          <w:rFonts w:ascii="Gotham Book" w:hAnsi="Gotham Book"/>
          <w:b/>
          <w:sz w:val="22"/>
        </w:rPr>
      </w:pPr>
      <w:r w:rsidRPr="006854A3">
        <w:rPr>
          <w:rFonts w:ascii="Gotham Book" w:hAnsi="Gotham Book"/>
          <w:b/>
          <w:sz w:val="22"/>
        </w:rPr>
        <w:t>ENRIQUE ENCARNACIÓN GUERRERO BALBUENA</w:t>
      </w:r>
    </w:p>
    <w:p w:rsidR="00BC10ED" w:rsidRPr="006854A3" w:rsidRDefault="00086BEC" w:rsidP="004B4D48">
      <w:pPr>
        <w:spacing w:line="276" w:lineRule="auto"/>
        <w:jc w:val="center"/>
        <w:rPr>
          <w:rFonts w:ascii="Gotham Book" w:hAnsi="Gotham Book" w:cs="Arial"/>
          <w:b/>
          <w:sz w:val="22"/>
          <w:szCs w:val="24"/>
        </w:rPr>
      </w:pPr>
      <w:r w:rsidRPr="006854A3">
        <w:rPr>
          <w:rFonts w:ascii="Gotham Book" w:hAnsi="Gotham Book" w:cs="Arial"/>
          <w:b/>
          <w:sz w:val="22"/>
          <w:szCs w:val="24"/>
        </w:rPr>
        <w:t>JEFE DEL DEPARTAMENTO DE BECAS</w:t>
      </w:r>
    </w:p>
    <w:sectPr w:rsidR="00BC10ED" w:rsidRPr="006854A3">
      <w:headerReference w:type="default" r:id="rId6"/>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BA5" w:rsidRDefault="00A11BA5">
      <w:r>
        <w:separator/>
      </w:r>
    </w:p>
  </w:endnote>
  <w:endnote w:type="continuationSeparator" w:id="0">
    <w:p w:rsidR="00A11BA5" w:rsidRDefault="00A1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otham Book">
    <w:altName w:val="Times New Roman"/>
    <w:panose1 w:val="00000000000000000000"/>
    <w:charset w:val="00"/>
    <w:family w:val="roman"/>
    <w:notTrueType/>
    <w:pitch w:val="default"/>
  </w:font>
  <w:font w:name="Lao UI">
    <w:panose1 w:val="020B0502040204020203"/>
    <w:charset w:val="00"/>
    <w:family w:val="swiss"/>
    <w:pitch w:val="variable"/>
    <w:sig w:usb0="02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4467" w:type="dxa"/>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7"/>
    </w:tblGrid>
    <w:tr w:rsidR="00122062" w:rsidRPr="00C854AE" w:rsidTr="004B4D48">
      <w:trPr>
        <w:trHeight w:val="141"/>
      </w:trPr>
      <w:tc>
        <w:tcPr>
          <w:tcW w:w="4467" w:type="dxa"/>
        </w:tcPr>
        <w:p w:rsidR="004B4D48" w:rsidRPr="002403D8" w:rsidRDefault="004B4D48" w:rsidP="004B4D48">
          <w:pPr>
            <w:spacing w:line="276" w:lineRule="auto"/>
            <w:rPr>
              <w:rFonts w:ascii="Gotham Book" w:hAnsi="Gotham Book" w:cs="Arial"/>
              <w:b/>
              <w:sz w:val="24"/>
              <w:szCs w:val="24"/>
            </w:rPr>
          </w:pPr>
          <w:r>
            <w:rPr>
              <w:rFonts w:ascii="Gotham Book" w:hAnsi="Gotham Book" w:cs="Arial"/>
              <w:sz w:val="24"/>
              <w:szCs w:val="24"/>
            </w:rPr>
            <w:t>c.c.p. Archivo/Minutario</w:t>
          </w:r>
        </w:p>
        <w:p w:rsidR="004B4D48" w:rsidRPr="002C6F67" w:rsidRDefault="004B4D48" w:rsidP="004B4D48">
          <w:pPr>
            <w:tabs>
              <w:tab w:val="left" w:pos="1365"/>
            </w:tabs>
            <w:rPr>
              <w:rFonts w:ascii="Gotham Book" w:hAnsi="Gotham Book" w:cs="Arial"/>
              <w:sz w:val="24"/>
              <w:szCs w:val="24"/>
            </w:rPr>
          </w:pPr>
          <w:r>
            <w:rPr>
              <w:rFonts w:ascii="Gotham Book" w:hAnsi="Gotham Book" w:cs="Arial"/>
              <w:sz w:val="24"/>
              <w:szCs w:val="24"/>
            </w:rPr>
            <w:t xml:space="preserve">                  EEGB/mma*</w:t>
          </w:r>
        </w:p>
        <w:p w:rsidR="00122062" w:rsidRPr="004B4D48" w:rsidRDefault="00A11BA5" w:rsidP="00122062">
          <w:pPr>
            <w:pStyle w:val="Piedepgina"/>
            <w:tabs>
              <w:tab w:val="left" w:pos="2160"/>
              <w:tab w:val="right" w:pos="5281"/>
            </w:tabs>
            <w:ind w:right="-1083"/>
            <w:rPr>
              <w:rFonts w:ascii="Gotham Book" w:hAnsi="Gotham Book" w:cs="Lao UI"/>
              <w:b/>
              <w:color w:val="323232"/>
              <w:sz w:val="14"/>
              <w:szCs w:val="14"/>
              <w:lang w:val="es-ES_tradnl"/>
            </w:rPr>
          </w:pPr>
        </w:p>
      </w:tc>
    </w:tr>
    <w:tr w:rsidR="00122062" w:rsidRPr="00B00F5B" w:rsidTr="004B4D48">
      <w:trPr>
        <w:trHeight w:val="89"/>
      </w:trPr>
      <w:tc>
        <w:tcPr>
          <w:tcW w:w="4467" w:type="dxa"/>
        </w:tcPr>
        <w:p w:rsidR="00122062" w:rsidRPr="00B00F5B" w:rsidRDefault="00ED1182" w:rsidP="00122062">
          <w:pPr>
            <w:pStyle w:val="Piedepgina"/>
            <w:ind w:right="-1083"/>
            <w:jc w:val="right"/>
            <w:rPr>
              <w:rFonts w:ascii="Gotham Book" w:hAnsi="Gotham Book" w:cs="Lao UI"/>
              <w:b/>
              <w:color w:val="323232"/>
              <w:sz w:val="14"/>
              <w:szCs w:val="14"/>
              <w:lang w:val="es-ES"/>
            </w:rPr>
          </w:pPr>
          <w:r>
            <w:rPr>
              <w:rFonts w:ascii="Gotham Book" w:hAnsi="Gotham Book" w:cs="Lao UI"/>
              <w:b/>
              <w:color w:val="323232"/>
              <w:sz w:val="14"/>
              <w:szCs w:val="14"/>
              <w:lang w:val="es-ES"/>
            </w:rPr>
            <w:t>scue</w:t>
          </w:r>
        </w:p>
      </w:tc>
    </w:tr>
    <w:tr w:rsidR="00122062" w:rsidRPr="00B00F5B" w:rsidTr="004B4D48">
      <w:trPr>
        <w:trHeight w:val="89"/>
      </w:trPr>
      <w:tc>
        <w:tcPr>
          <w:tcW w:w="4467" w:type="dxa"/>
        </w:tcPr>
        <w:p w:rsidR="00122062" w:rsidRDefault="00A11BA5" w:rsidP="00122062">
          <w:pPr>
            <w:pStyle w:val="Piedepgina"/>
            <w:ind w:right="-1083"/>
            <w:rPr>
              <w:rFonts w:ascii="Gotham Book" w:hAnsi="Gotham Book" w:cs="Lao UI"/>
              <w:b/>
              <w:color w:val="323232"/>
              <w:sz w:val="14"/>
              <w:szCs w:val="14"/>
              <w:lang w:val="es-ES"/>
            </w:rPr>
          </w:pPr>
        </w:p>
      </w:tc>
    </w:tr>
  </w:tbl>
  <w:p w:rsidR="00122062" w:rsidRDefault="00ED1182" w:rsidP="00122062">
    <w:r w:rsidRPr="00513E80">
      <w:rPr>
        <w:rFonts w:ascii="Gotham Book" w:hAnsi="Gotham Book" w:cs="Lao UI"/>
        <w:b/>
        <w:noProof/>
        <w:color w:val="323232"/>
        <w:sz w:val="18"/>
        <w:szCs w:val="18"/>
        <w:lang w:val="es-MX" w:eastAsia="es-MX"/>
      </w:rPr>
      <w:drawing>
        <wp:anchor distT="0" distB="0" distL="114300" distR="114300" simplePos="0" relativeHeight="251662336" behindDoc="1" locked="0" layoutInCell="1" allowOverlap="1" wp14:anchorId="21A90AD0" wp14:editId="6D108382">
          <wp:simplePos x="0" y="0"/>
          <wp:positionH relativeFrom="page">
            <wp:align>left</wp:align>
          </wp:positionH>
          <wp:positionV relativeFrom="page">
            <wp:posOffset>7744460</wp:posOffset>
          </wp:positionV>
          <wp:extent cx="1524000" cy="1781175"/>
          <wp:effectExtent l="0" t="0" r="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30685" t="60263" r="59575" b="19948"/>
                  <a:stretch>
                    <a:fillRect/>
                  </a:stretch>
                </pic:blipFill>
                <pic:spPr bwMode="auto">
                  <a:xfrm>
                    <a:off x="0" y="0"/>
                    <a:ext cx="1524000" cy="1781175"/>
                  </a:xfrm>
                  <a:prstGeom prst="rect">
                    <a:avLst/>
                  </a:prstGeom>
                  <a:noFill/>
                  <a:ln>
                    <a:noFill/>
                  </a:ln>
                </pic:spPr>
              </pic:pic>
            </a:graphicData>
          </a:graphic>
        </wp:anchor>
      </w:drawing>
    </w:r>
  </w:p>
  <w:p w:rsidR="00122062" w:rsidRPr="00513E80" w:rsidRDefault="00ED1182" w:rsidP="00122062">
    <w:pPr>
      <w:pStyle w:val="Piedepgina"/>
      <w:ind w:right="-1083"/>
      <w:jc w:val="right"/>
      <w:rPr>
        <w:rFonts w:ascii="Gotham Book" w:hAnsi="Gotham Book" w:cs="Lao UI"/>
        <w:b/>
        <w:color w:val="323232"/>
        <w:sz w:val="18"/>
        <w:szCs w:val="18"/>
        <w:lang w:val="es-ES"/>
      </w:rPr>
    </w:pPr>
    <w:r w:rsidRPr="00513E80">
      <w:rPr>
        <w:rFonts w:ascii="Gotham Book" w:hAnsi="Gotham Book" w:cs="Lao UI"/>
        <w:b/>
        <w:color w:val="323232"/>
        <w:sz w:val="18"/>
        <w:szCs w:val="18"/>
        <w:lang w:val="es-ES"/>
      </w:rPr>
      <w:t>SECRETARÍA DE EDUCACIÓN</w:t>
    </w:r>
  </w:p>
  <w:p w:rsidR="00122062" w:rsidRPr="00513E80" w:rsidRDefault="00ED1182" w:rsidP="00122062">
    <w:pPr>
      <w:pStyle w:val="Piedepgina"/>
      <w:ind w:right="-1083"/>
      <w:jc w:val="right"/>
      <w:rPr>
        <w:rFonts w:ascii="Gotham Book" w:hAnsi="Gotham Book" w:cs="Lao UI"/>
        <w:b/>
        <w:color w:val="666666"/>
        <w:sz w:val="18"/>
        <w:szCs w:val="18"/>
        <w:lang w:val="es-ES"/>
      </w:rPr>
    </w:pPr>
    <w:r w:rsidRPr="00513E80">
      <w:rPr>
        <w:rFonts w:ascii="Gotham Book" w:hAnsi="Gotham Book" w:cs="Lao UI"/>
        <w:b/>
        <w:color w:val="666666"/>
        <w:sz w:val="18"/>
        <w:szCs w:val="18"/>
        <w:lang w:val="es-ES"/>
      </w:rPr>
      <w:t>SUBSECRETARIA DE PLANEACIÓN Y ADMINISTRACIÓN</w:t>
    </w:r>
  </w:p>
  <w:p w:rsidR="00122062" w:rsidRDefault="00ED1182" w:rsidP="00122062">
    <w:pPr>
      <w:pStyle w:val="Piedepgina"/>
      <w:ind w:right="-1083"/>
      <w:jc w:val="right"/>
      <w:rPr>
        <w:rFonts w:ascii="Gotham Book" w:hAnsi="Gotham Book" w:cs="Lao UI"/>
        <w:b/>
        <w:color w:val="666666"/>
        <w:sz w:val="18"/>
        <w:szCs w:val="18"/>
        <w:lang w:val="es-ES"/>
      </w:rPr>
    </w:pPr>
    <w:r w:rsidRPr="00513E80">
      <w:rPr>
        <w:rFonts w:ascii="Gotham Book" w:hAnsi="Gotham Book" w:cs="Lao UI"/>
        <w:b/>
        <w:color w:val="666666"/>
        <w:sz w:val="18"/>
        <w:szCs w:val="18"/>
        <w:lang w:val="es-ES"/>
      </w:rPr>
      <w:t>DIRECCIÓN GENERAL DE ADMINISTRACIÓN Y FINANZAS</w:t>
    </w:r>
  </w:p>
  <w:p w:rsidR="00122062" w:rsidRDefault="00ED1182" w:rsidP="00122062">
    <w:pPr>
      <w:pStyle w:val="Piedepgina"/>
      <w:ind w:right="-1083"/>
      <w:jc w:val="right"/>
      <w:rPr>
        <w:rFonts w:ascii="Gotham Book" w:hAnsi="Gotham Book" w:cs="Lao UI"/>
        <w:b/>
        <w:color w:val="666666"/>
        <w:sz w:val="18"/>
        <w:szCs w:val="18"/>
        <w:lang w:val="es-ES"/>
      </w:rPr>
    </w:pPr>
    <w:r>
      <w:rPr>
        <w:rFonts w:ascii="Gotham Book" w:hAnsi="Gotham Book" w:cs="Lao UI"/>
        <w:b/>
        <w:color w:val="666666"/>
        <w:sz w:val="18"/>
        <w:szCs w:val="18"/>
        <w:lang w:val="es-ES"/>
      </w:rPr>
      <w:t>DIRECCIÓN DE FINANZAS</w:t>
    </w:r>
  </w:p>
  <w:p w:rsidR="00122062" w:rsidRDefault="00ED1182" w:rsidP="00122062">
    <w:pPr>
      <w:pStyle w:val="Piedepgina"/>
      <w:ind w:right="-1083"/>
      <w:jc w:val="right"/>
      <w:rPr>
        <w:rFonts w:ascii="Gotham Book" w:hAnsi="Gotham Book" w:cs="Lao UI"/>
        <w:b/>
        <w:color w:val="666666"/>
        <w:sz w:val="18"/>
        <w:szCs w:val="18"/>
        <w:lang w:val="es-ES"/>
      </w:rPr>
    </w:pPr>
    <w:r>
      <w:rPr>
        <w:rFonts w:ascii="Gotham Book" w:hAnsi="Gotham Book" w:cs="Lao UI"/>
        <w:b/>
        <w:color w:val="666666"/>
        <w:sz w:val="18"/>
        <w:szCs w:val="18"/>
        <w:lang w:val="es-ES"/>
      </w:rPr>
      <w:t>DEPARTAMENTO DE BECAS</w:t>
    </w:r>
  </w:p>
  <w:p w:rsidR="00122062" w:rsidRPr="00122062" w:rsidRDefault="00ED1182" w:rsidP="00122062">
    <w:pPr>
      <w:pStyle w:val="Piedepgina"/>
      <w:ind w:right="-1083"/>
      <w:jc w:val="right"/>
      <w:rPr>
        <w:rFonts w:ascii="Gotham Book" w:hAnsi="Gotham Book" w:cs="Lao UI"/>
        <w:b/>
        <w:color w:val="666666"/>
        <w:sz w:val="18"/>
        <w:szCs w:val="18"/>
        <w:lang w:val="es-ES"/>
      </w:rPr>
    </w:pPr>
    <w:r w:rsidRPr="00513E80">
      <w:rPr>
        <w:rFonts w:ascii="Gotham Book" w:hAnsi="Gotham Book" w:cs="Lao UI"/>
        <w:b/>
        <w:noProof/>
        <w:color w:val="666666"/>
        <w:sz w:val="18"/>
        <w:szCs w:val="18"/>
        <w:lang w:eastAsia="es-MX"/>
      </w:rPr>
      <mc:AlternateContent>
        <mc:Choice Requires="wps">
          <w:drawing>
            <wp:anchor distT="0" distB="0" distL="114300" distR="114300" simplePos="0" relativeHeight="251661312" behindDoc="1" locked="0" layoutInCell="1" allowOverlap="1" wp14:anchorId="2D920A0A" wp14:editId="5697E631">
              <wp:simplePos x="0" y="0"/>
              <wp:positionH relativeFrom="column">
                <wp:posOffset>-1079500</wp:posOffset>
              </wp:positionH>
              <wp:positionV relativeFrom="page">
                <wp:posOffset>9537700</wp:posOffset>
              </wp:positionV>
              <wp:extent cx="7811770" cy="8280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1770" cy="828040"/>
                      </a:xfrm>
                      <a:prstGeom prst="rect">
                        <a:avLst/>
                      </a:prstGeom>
                      <a:solidFill>
                        <a:srgbClr val="94959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2062" w:rsidRPr="00926A66" w:rsidRDefault="00A11BA5" w:rsidP="00122062">
                          <w:pPr>
                            <w:jc w:val="center"/>
                            <w:rPr>
                              <w:rFonts w:ascii="Gotham Book" w:hAnsi="Gotham Book"/>
                              <w:color w:val="FFFBF0"/>
                              <w:sz w:val="10"/>
                              <w:lang w:val="es-ES"/>
                            </w:rPr>
                          </w:pPr>
                        </w:p>
                        <w:p w:rsidR="00122062" w:rsidRPr="008D201E" w:rsidRDefault="00ED1182" w:rsidP="00122062">
                          <w:pPr>
                            <w:jc w:val="center"/>
                            <w:rPr>
                              <w:rFonts w:ascii="Lao UI" w:hAnsi="Lao UI" w:cs="Lao UI"/>
                              <w:color w:val="FFFBF0"/>
                              <w:sz w:val="14"/>
                              <w:szCs w:val="14"/>
                              <w:lang w:val="es-ES"/>
                            </w:rPr>
                          </w:pPr>
                          <w:r>
                            <w:rPr>
                              <w:rFonts w:ascii="Lao UI" w:hAnsi="Lao UI" w:cs="Lao UI"/>
                              <w:color w:val="FFFBF0"/>
                              <w:sz w:val="14"/>
                              <w:lang w:val="es-ES"/>
                            </w:rPr>
                            <w:t xml:space="preserve">GONZÁLEZ Y PICHARDO No. 200  COL. LA MERCED ALAMEDA TOLUCA ESTADO DE MÉXICO, C.P. 52000 TEL. (722) 2139063. </w:t>
                          </w:r>
                        </w:p>
                        <w:p w:rsidR="00122062" w:rsidRPr="008D201E" w:rsidRDefault="00A11BA5" w:rsidP="00122062">
                          <w:pPr>
                            <w:jc w:val="center"/>
                            <w:rPr>
                              <w:rFonts w:ascii="Lao UI" w:hAnsi="Lao UI" w:cs="Lao UI"/>
                              <w:color w:val="FFFBF0"/>
                              <w:sz w:val="14"/>
                              <w:lang w:val="es-ES"/>
                            </w:rPr>
                          </w:pPr>
                        </w:p>
                      </w:txbxContent>
                    </wps:txbx>
                    <wps:bodyPr rot="0" vert="horz" wrap="square" lIns="36000" tIns="36000" rIns="36000" bIns="360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920A0A" id="_x0000_t202" coordsize="21600,21600" o:spt="202" path="m,l,21600r21600,l21600,xe">
              <v:stroke joinstyle="miter"/>
              <v:path gradientshapeok="t" o:connecttype="rect"/>
            </v:shapetype>
            <v:shape id="Text Box 2" o:spid="_x0000_s1026" type="#_x0000_t202" style="position:absolute;left:0;text-align:left;margin-left:-85pt;margin-top:751pt;width:615.1pt;height:65.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" fillcolor="#949599" stroked="f">
              <v:textbox inset="1mm,1mm,1mm,1mm">
                <w:txbxContent>
                  <w:p w:rsidR="00122062" w:rsidRPr="00926A66" w:rsidRDefault="00ED1182" w:rsidP="00122062">
                    <w:pPr>
                      <w:jc w:val="center"/>
                      <w:rPr>
                        <w:rFonts w:ascii="Gotham Book" w:hAnsi="Gotham Book"/>
                        <w:color w:val="FFFBF0"/>
                        <w:sz w:val="10"/>
                        <w:lang w:val="es-ES"/>
                      </w:rPr>
                    </w:pPr>
                  </w:p>
                  <w:p w:rsidR="00122062" w:rsidRPr="008D201E" w:rsidRDefault="00ED1182" w:rsidP="00122062">
                    <w:pPr>
                      <w:jc w:val="center"/>
                      <w:rPr>
                        <w:rFonts w:ascii="Lao UI" w:hAnsi="Lao UI" w:cs="Lao UI"/>
                        <w:color w:val="FFFBF0"/>
                        <w:sz w:val="14"/>
                        <w:szCs w:val="14"/>
                        <w:lang w:val="es-ES"/>
                      </w:rPr>
                    </w:pPr>
                    <w:r>
                      <w:rPr>
                        <w:rFonts w:ascii="Lao UI" w:hAnsi="Lao UI" w:cs="Lao UI"/>
                        <w:color w:val="FFFBF0"/>
                        <w:sz w:val="14"/>
                        <w:lang w:val="es-ES"/>
                      </w:rPr>
                      <w:t xml:space="preserve">GONZÁLEZ Y PICHARDO No. 200  COL. LA MERCED ALAMEDA TOLUCA ESTADO DE MÉXICO, C.P. 52000 TEL. (722) 2139063. </w:t>
                    </w:r>
                  </w:p>
                  <w:p w:rsidR="00122062" w:rsidRPr="008D201E" w:rsidRDefault="00ED1182" w:rsidP="00122062">
                    <w:pPr>
                      <w:jc w:val="center"/>
                      <w:rPr>
                        <w:rFonts w:ascii="Lao UI" w:hAnsi="Lao UI" w:cs="Lao UI"/>
                        <w:color w:val="FFFBF0"/>
                        <w:sz w:val="14"/>
                        <w:lang w:val="es-ES"/>
                      </w:rPr>
                    </w:pPr>
                  </w:p>
                </w:txbxContent>
              </v:textbox>
              <w10:wrap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BA5" w:rsidRDefault="00A11BA5">
      <w:r>
        <w:separator/>
      </w:r>
    </w:p>
  </w:footnote>
  <w:footnote w:type="continuationSeparator" w:id="0">
    <w:p w:rsidR="00A11BA5" w:rsidRDefault="00A11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062" w:rsidRDefault="00ED1182" w:rsidP="00122062">
    <w:pPr>
      <w:jc w:val="center"/>
      <w:rPr>
        <w:rFonts w:ascii="Lao UI" w:hAnsi="Lao UI" w:cs="Lao UI"/>
        <w:szCs w:val="24"/>
        <w:lang w:val="es-ES"/>
      </w:rPr>
    </w:pPr>
    <w:r w:rsidRPr="00E87382">
      <w:rPr>
        <w:noProof/>
        <w:lang w:val="es-MX" w:eastAsia="es-MX"/>
      </w:rPr>
      <w:drawing>
        <wp:anchor distT="0" distB="0" distL="114300" distR="114300" simplePos="0" relativeHeight="251660288" behindDoc="1" locked="0" layoutInCell="1" allowOverlap="1" wp14:anchorId="467F46EE" wp14:editId="1BD0E4E4">
          <wp:simplePos x="0" y="0"/>
          <wp:positionH relativeFrom="column">
            <wp:posOffset>5139055</wp:posOffset>
          </wp:positionH>
          <wp:positionV relativeFrom="paragraph">
            <wp:posOffset>-280670</wp:posOffset>
          </wp:positionV>
          <wp:extent cx="1228725" cy="970280"/>
          <wp:effectExtent l="0" t="0" r="9525" b="1270"/>
          <wp:wrapNone/>
          <wp:docPr id="44" name="Imagen 44" descr="C:\Users\Finanzas\AppData\Local\Temp\Logo en grande centr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nanzas\AppData\Local\Temp\Logo en grande centrad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8725" cy="970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201E">
      <w:rPr>
        <w:rFonts w:ascii="Lao UI" w:hAnsi="Lao UI" w:cs="Lao UI"/>
        <w:noProof/>
        <w:szCs w:val="24"/>
        <w:lang w:val="es-MX" w:eastAsia="es-MX"/>
      </w:rPr>
      <w:drawing>
        <wp:anchor distT="0" distB="0" distL="114300" distR="114300" simplePos="0" relativeHeight="251659264" behindDoc="0" locked="0" layoutInCell="1" allowOverlap="1" wp14:anchorId="37E9BCCB" wp14:editId="1CFC99E8">
          <wp:simplePos x="0" y="0"/>
          <wp:positionH relativeFrom="column">
            <wp:posOffset>-850900</wp:posOffset>
          </wp:positionH>
          <wp:positionV relativeFrom="paragraph">
            <wp:posOffset>-276860</wp:posOffset>
          </wp:positionV>
          <wp:extent cx="1371600" cy="979880"/>
          <wp:effectExtent l="0" t="0" r="0" b="0"/>
          <wp:wrapNone/>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
                    <a:extLst>
                      <a:ext uri="{28A0092B-C50C-407E-A947-70E740481C1C}">
                        <a14:useLocalDpi xmlns:a14="http://schemas.microsoft.com/office/drawing/2010/main" val="0"/>
                      </a:ext>
                    </a:extLst>
                  </a:blip>
                  <a:srcRect l="21453" t="23138" r="65696" b="60556"/>
                  <a:stretch/>
                </pic:blipFill>
                <pic:spPr bwMode="auto">
                  <a:xfrm>
                    <a:off x="0" y="0"/>
                    <a:ext cx="1371600" cy="979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p w:rsidR="00122062" w:rsidRPr="005510AB" w:rsidRDefault="00ED1182" w:rsidP="00122062">
    <w:pPr>
      <w:jc w:val="center"/>
      <w:rPr>
        <w:rFonts w:ascii="Lao UI" w:hAnsi="Lao UI" w:cs="Lao UI"/>
        <w:noProof/>
        <w:szCs w:val="24"/>
        <w:lang w:eastAsia="es-MX"/>
      </w:rPr>
    </w:pPr>
    <w:r>
      <w:rPr>
        <w:rFonts w:ascii="Lao UI" w:hAnsi="Lao UI" w:cs="Lao UI"/>
        <w:szCs w:val="24"/>
        <w:lang w:val="es-ES"/>
      </w:rPr>
      <w:tab/>
    </w:r>
  </w:p>
  <w:p w:rsidR="00122062" w:rsidRDefault="00A11BA5" w:rsidP="00122062">
    <w:pPr>
      <w:tabs>
        <w:tab w:val="left" w:pos="3885"/>
      </w:tabs>
      <w:rPr>
        <w:rFonts w:ascii="Lao UI" w:hAnsi="Lao UI" w:cs="Lao UI"/>
        <w:szCs w:val="24"/>
        <w:lang w:val="es-ES"/>
      </w:rPr>
    </w:pPr>
  </w:p>
  <w:p w:rsidR="00122062" w:rsidRDefault="00A11BA5" w:rsidP="00122062">
    <w:pPr>
      <w:tabs>
        <w:tab w:val="left" w:pos="3885"/>
      </w:tabs>
      <w:rPr>
        <w:rFonts w:ascii="Lao UI" w:hAnsi="Lao UI" w:cs="Lao UI"/>
        <w:lang w:val="es-ES"/>
      </w:rPr>
    </w:pPr>
  </w:p>
  <w:p w:rsidR="00122062" w:rsidRPr="00122062" w:rsidRDefault="00A11BA5" w:rsidP="00122062">
    <w:pPr>
      <w:jc w:val="center"/>
      <w:rPr>
        <w:rFonts w:ascii="Lao UI" w:hAnsi="Lao UI" w:cs="Lao UI"/>
        <w:sz w:val="10"/>
        <w:lang w:val="es-ES"/>
      </w:rPr>
    </w:pPr>
  </w:p>
  <w:p w:rsidR="00122062" w:rsidRPr="00122062" w:rsidRDefault="00ED1182" w:rsidP="00122062">
    <w:pPr>
      <w:jc w:val="center"/>
      <w:rPr>
        <w:rFonts w:ascii="Lao UI" w:hAnsi="Lao UI" w:cs="Lao UI"/>
        <w:lang w:val="es-ES"/>
      </w:rPr>
    </w:pPr>
    <w:r>
      <w:rPr>
        <w:rFonts w:ascii="Lao UI" w:hAnsi="Lao UI" w:cs="Lao UI"/>
        <w:lang w:val="es-ES"/>
      </w:rPr>
      <w:t>“2017. Año del Centenario de las Constituciones Mexicana y Mexiquense de 1917</w:t>
    </w:r>
    <w:r w:rsidRPr="008D201E">
      <w:rPr>
        <w:rFonts w:ascii="Lao UI" w:hAnsi="Lao UI" w:cs="Lao UI"/>
        <w:lang w:val="es-ES"/>
      </w:rPr>
      <w:t>”</w:t>
    </w:r>
    <w:r>
      <w:rPr>
        <w:rFonts w:ascii="Lao UI" w:hAnsi="Lao UI" w:cs="Lao UI"/>
        <w:lang w:val="es-ES"/>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BEC"/>
    <w:rsid w:val="00086BEC"/>
    <w:rsid w:val="0035122A"/>
    <w:rsid w:val="0043538E"/>
    <w:rsid w:val="00482CE2"/>
    <w:rsid w:val="004B4D48"/>
    <w:rsid w:val="00525D99"/>
    <w:rsid w:val="00590C27"/>
    <w:rsid w:val="00664975"/>
    <w:rsid w:val="006854A3"/>
    <w:rsid w:val="008723D4"/>
    <w:rsid w:val="00A11BA5"/>
    <w:rsid w:val="00C52FAE"/>
    <w:rsid w:val="00E904B0"/>
    <w:rsid w:val="00ED11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AE7CCBA-9571-43AA-9167-7B9FE320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6BEC"/>
    <w:pPr>
      <w:autoSpaceDE w:val="0"/>
      <w:autoSpaceDN w:val="0"/>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nhideWhenUsed/>
    <w:rsid w:val="00086BEC"/>
    <w:pPr>
      <w:tabs>
        <w:tab w:val="center" w:pos="4419"/>
        <w:tab w:val="right" w:pos="8838"/>
      </w:tabs>
      <w:autoSpaceDE/>
      <w:autoSpaceDN/>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rsid w:val="00086BEC"/>
  </w:style>
  <w:style w:type="table" w:styleId="Tablaconcuadrcula">
    <w:name w:val="Table Grid"/>
    <w:basedOn w:val="Tablanormal"/>
    <w:rsid w:val="00086B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rsid w:val="00086BEC"/>
    <w:pPr>
      <w:jc w:val="both"/>
    </w:pPr>
    <w:rPr>
      <w:rFonts w:ascii="Arial" w:hAnsi="Arial" w:cs="Arial"/>
      <w:sz w:val="24"/>
      <w:szCs w:val="24"/>
    </w:rPr>
  </w:style>
  <w:style w:type="character" w:customStyle="1" w:styleId="TextoindependienteCar">
    <w:name w:val="Texto independiente Car"/>
    <w:basedOn w:val="Fuentedeprrafopredeter"/>
    <w:link w:val="Textoindependiente"/>
    <w:rsid w:val="00086BEC"/>
    <w:rPr>
      <w:rFonts w:ascii="Arial" w:eastAsia="Times New Roman" w:hAnsi="Arial" w:cs="Arial"/>
      <w:sz w:val="24"/>
      <w:szCs w:val="24"/>
      <w:lang w:val="es-ES_tradnl" w:eastAsia="es-ES"/>
    </w:rPr>
  </w:style>
  <w:style w:type="paragraph" w:styleId="Encabezado">
    <w:name w:val="header"/>
    <w:basedOn w:val="Normal"/>
    <w:link w:val="EncabezadoCar"/>
    <w:uiPriority w:val="99"/>
    <w:unhideWhenUsed/>
    <w:rsid w:val="004B4D48"/>
    <w:pPr>
      <w:tabs>
        <w:tab w:val="center" w:pos="4419"/>
        <w:tab w:val="right" w:pos="8838"/>
      </w:tabs>
    </w:pPr>
  </w:style>
  <w:style w:type="character" w:customStyle="1" w:styleId="EncabezadoCar">
    <w:name w:val="Encabezado Car"/>
    <w:basedOn w:val="Fuentedeprrafopredeter"/>
    <w:link w:val="Encabezado"/>
    <w:uiPriority w:val="99"/>
    <w:rsid w:val="004B4D48"/>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327</Words>
  <Characters>1802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MARICARMEN MONTAÑEZ ALVARO</dc:creator>
  <cp:keywords/>
  <dc:description/>
  <cp:lastModifiedBy>MARICARMEN MONTAÑEZ ALVARO</cp:lastModifiedBy>
  <cp:revision>7</cp:revision>
  <dcterms:created xsi:type="dcterms:W3CDTF">2017-03-23T19:59:00Z</dcterms:created>
  <dcterms:modified xsi:type="dcterms:W3CDTF">2017-03-27T23:08:00Z</dcterms:modified>
</cp:coreProperties>
</file>