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32DD" w:rsidRPr="003D6697" w:rsidRDefault="003432DD" w:rsidP="00187AD6">
      <w:pPr>
        <w:widowControl w:val="0"/>
        <w:autoSpaceDE w:val="0"/>
        <w:autoSpaceDN w:val="0"/>
        <w:adjustRightInd w:val="0"/>
        <w:ind w:right="-286"/>
        <w:jc w:val="right"/>
        <w:rPr>
          <w:rFonts w:ascii="Gill Sans MT" w:hAnsi="Gill Sans MT" w:cs="Arial"/>
          <w:b/>
          <w:color w:val="000000"/>
          <w:sz w:val="26"/>
          <w:szCs w:val="26"/>
          <w:lang w:val="es-MX"/>
        </w:rPr>
      </w:pPr>
      <w:r w:rsidRPr="003D6697">
        <w:rPr>
          <w:rFonts w:ascii="Gill Sans MT" w:hAnsi="Gill Sans MT" w:cs="Arial"/>
          <w:b/>
          <w:color w:val="000000"/>
          <w:sz w:val="26"/>
          <w:szCs w:val="26"/>
          <w:lang w:val="es-MX" w:eastAsia="en-US"/>
        </w:rPr>
        <w:t>S</w:t>
      </w:r>
      <w:r w:rsidR="00106E78" w:rsidRPr="003D6697">
        <w:rPr>
          <w:rFonts w:ascii="Gill Sans MT" w:hAnsi="Gill Sans MT" w:cs="Arial"/>
          <w:b/>
          <w:color w:val="000000"/>
          <w:sz w:val="26"/>
          <w:szCs w:val="26"/>
          <w:lang w:val="es-MX" w:eastAsia="en-US"/>
        </w:rPr>
        <w:t>olicitud</w:t>
      </w:r>
      <w:r w:rsidR="00106E78" w:rsidRPr="003D6697">
        <w:rPr>
          <w:rFonts w:ascii="Gill Sans MT" w:hAnsi="Gill Sans MT" w:cs="Arial"/>
          <w:b/>
          <w:color w:val="000000"/>
          <w:sz w:val="26"/>
          <w:szCs w:val="26"/>
          <w:lang w:val="es-MX"/>
        </w:rPr>
        <w:t xml:space="preserve"> de Información </w:t>
      </w:r>
      <w:r w:rsidR="00106E78" w:rsidRPr="003D6697">
        <w:rPr>
          <w:rFonts w:ascii="Gill Sans MT" w:hAnsi="Gill Sans MT" w:cs="Arial"/>
          <w:b/>
          <w:color w:val="000000"/>
          <w:sz w:val="26"/>
          <w:szCs w:val="26"/>
          <w:shd w:val="clear" w:color="auto" w:fill="FFFFFF" w:themeFill="background1"/>
          <w:lang w:val="es-MX"/>
        </w:rPr>
        <w:t xml:space="preserve">No. </w:t>
      </w:r>
      <w:r w:rsidR="009359E4" w:rsidRPr="003D6697">
        <w:rPr>
          <w:rFonts w:ascii="Gill Sans MT" w:hAnsi="Gill Sans MT" w:cs="Arial"/>
          <w:b/>
          <w:color w:val="000000"/>
          <w:sz w:val="26"/>
          <w:szCs w:val="26"/>
          <w:shd w:val="clear" w:color="auto" w:fill="FFFFFF" w:themeFill="background1"/>
          <w:lang w:val="es-MX"/>
        </w:rPr>
        <w:t>00103</w:t>
      </w:r>
      <w:r w:rsidR="00E50466" w:rsidRPr="003D6697">
        <w:rPr>
          <w:rFonts w:ascii="Gill Sans MT" w:hAnsi="Gill Sans MT" w:cs="Arial"/>
          <w:b/>
          <w:color w:val="000000"/>
          <w:sz w:val="26"/>
          <w:szCs w:val="26"/>
          <w:shd w:val="clear" w:color="auto" w:fill="FFFFFF" w:themeFill="background1"/>
          <w:lang w:val="es-MX"/>
        </w:rPr>
        <w:t>/SSC/</w:t>
      </w:r>
      <w:r w:rsidR="00446430" w:rsidRPr="003D6697">
        <w:rPr>
          <w:rFonts w:ascii="Gill Sans MT" w:hAnsi="Gill Sans MT" w:cs="Arial"/>
          <w:b/>
          <w:color w:val="000000"/>
          <w:sz w:val="26"/>
          <w:szCs w:val="26"/>
          <w:shd w:val="clear" w:color="auto" w:fill="FFFFFF" w:themeFill="background1"/>
          <w:lang w:val="es-MX"/>
        </w:rPr>
        <w:t>IP</w:t>
      </w:r>
      <w:r w:rsidR="00E50466" w:rsidRPr="003D6697">
        <w:rPr>
          <w:rFonts w:ascii="Gill Sans MT" w:hAnsi="Gill Sans MT" w:cs="Arial"/>
          <w:b/>
          <w:color w:val="000000"/>
          <w:sz w:val="26"/>
          <w:szCs w:val="26"/>
          <w:shd w:val="clear" w:color="auto" w:fill="FFFFFF" w:themeFill="background1"/>
          <w:lang w:val="es-MX"/>
        </w:rPr>
        <w:t>/201</w:t>
      </w:r>
      <w:r w:rsidR="0025326F" w:rsidRPr="003D6697">
        <w:rPr>
          <w:rFonts w:ascii="Gill Sans MT" w:hAnsi="Gill Sans MT" w:cs="Arial"/>
          <w:b/>
          <w:color w:val="000000"/>
          <w:sz w:val="26"/>
          <w:szCs w:val="26"/>
          <w:shd w:val="clear" w:color="auto" w:fill="FFFFFF" w:themeFill="background1"/>
          <w:lang w:val="es-MX"/>
        </w:rPr>
        <w:t>5</w:t>
      </w:r>
    </w:p>
    <w:p w:rsidR="003432DD" w:rsidRPr="003D6697" w:rsidRDefault="003432DD" w:rsidP="00187AD6">
      <w:pPr>
        <w:widowControl w:val="0"/>
        <w:tabs>
          <w:tab w:val="left" w:pos="3525"/>
        </w:tabs>
        <w:autoSpaceDE w:val="0"/>
        <w:autoSpaceDN w:val="0"/>
        <w:adjustRightInd w:val="0"/>
        <w:ind w:right="-286"/>
        <w:jc w:val="center"/>
        <w:rPr>
          <w:rFonts w:ascii="Gill Sans MT" w:hAnsi="Gill Sans MT" w:cs="Arial"/>
          <w:i/>
          <w:color w:val="000000"/>
          <w:sz w:val="26"/>
          <w:szCs w:val="26"/>
          <w:lang w:val="es-MX"/>
        </w:rPr>
      </w:pPr>
    </w:p>
    <w:p w:rsidR="003432DD" w:rsidRPr="00097BFF" w:rsidRDefault="003432DD" w:rsidP="00187AD6">
      <w:pPr>
        <w:widowControl w:val="0"/>
        <w:autoSpaceDE w:val="0"/>
        <w:autoSpaceDN w:val="0"/>
        <w:adjustRightInd w:val="0"/>
        <w:ind w:right="-286"/>
        <w:jc w:val="right"/>
        <w:rPr>
          <w:rFonts w:ascii="Gill Sans MT" w:hAnsi="Gill Sans MT" w:cs="Arial"/>
          <w:i/>
          <w:szCs w:val="26"/>
          <w:lang w:val="es-MX"/>
        </w:rPr>
      </w:pPr>
      <w:r w:rsidRPr="00097BFF">
        <w:rPr>
          <w:rFonts w:ascii="Gill Sans MT" w:hAnsi="Gill Sans MT" w:cs="Arial"/>
          <w:i/>
          <w:color w:val="000000"/>
          <w:szCs w:val="26"/>
          <w:lang w:val="es-MX"/>
        </w:rPr>
        <w:t>To</w:t>
      </w:r>
      <w:r w:rsidR="00641EA8" w:rsidRPr="00097BFF">
        <w:rPr>
          <w:rFonts w:ascii="Gill Sans MT" w:hAnsi="Gill Sans MT" w:cs="Arial"/>
          <w:i/>
          <w:color w:val="000000"/>
          <w:szCs w:val="26"/>
          <w:lang w:val="es-MX"/>
        </w:rPr>
        <w:t>luca de Lerdo, México;</w:t>
      </w:r>
      <w:r w:rsidR="00E9206C" w:rsidRPr="00097BFF">
        <w:rPr>
          <w:rFonts w:ascii="Gill Sans MT" w:hAnsi="Gill Sans MT" w:cs="Arial"/>
          <w:i/>
          <w:color w:val="000000"/>
          <w:szCs w:val="26"/>
          <w:lang w:val="es-MX"/>
        </w:rPr>
        <w:t xml:space="preserve"> </w:t>
      </w:r>
      <w:r w:rsidR="00641EA8" w:rsidRPr="00097BFF">
        <w:rPr>
          <w:rFonts w:ascii="Gill Sans MT" w:hAnsi="Gill Sans MT" w:cs="Arial"/>
          <w:i/>
          <w:color w:val="000000"/>
          <w:szCs w:val="26"/>
          <w:lang w:val="es-MX"/>
        </w:rPr>
        <w:t>Jul</w:t>
      </w:r>
      <w:r w:rsidR="00D8710B" w:rsidRPr="00097BFF">
        <w:rPr>
          <w:rFonts w:ascii="Gill Sans MT" w:hAnsi="Gill Sans MT" w:cs="Arial"/>
          <w:i/>
          <w:color w:val="000000"/>
          <w:szCs w:val="26"/>
          <w:lang w:val="es-MX"/>
        </w:rPr>
        <w:t>io</w:t>
      </w:r>
      <w:r w:rsidR="0066558E" w:rsidRPr="00097BFF">
        <w:rPr>
          <w:rFonts w:ascii="Gill Sans MT" w:hAnsi="Gill Sans MT" w:cs="Arial"/>
          <w:i/>
          <w:color w:val="000000"/>
          <w:szCs w:val="26"/>
          <w:lang w:val="es-MX"/>
        </w:rPr>
        <w:t xml:space="preserve"> </w:t>
      </w:r>
      <w:r w:rsidR="003A3D3C" w:rsidRPr="00097BFF">
        <w:rPr>
          <w:rFonts w:ascii="Gill Sans MT" w:hAnsi="Gill Sans MT" w:cs="Arial"/>
          <w:i/>
          <w:color w:val="000000"/>
          <w:szCs w:val="26"/>
          <w:lang w:val="es-MX"/>
        </w:rPr>
        <w:t>29</w:t>
      </w:r>
      <w:r w:rsidR="00CD12E3" w:rsidRPr="00097BFF">
        <w:rPr>
          <w:rFonts w:ascii="Gill Sans MT" w:hAnsi="Gill Sans MT" w:cs="Arial"/>
          <w:i/>
          <w:color w:val="000000"/>
          <w:szCs w:val="26"/>
          <w:lang w:val="es-MX"/>
        </w:rPr>
        <w:t xml:space="preserve"> </w:t>
      </w:r>
      <w:r w:rsidRPr="00097BFF">
        <w:rPr>
          <w:rFonts w:ascii="Gill Sans MT" w:hAnsi="Gill Sans MT" w:cs="Arial"/>
          <w:i/>
          <w:color w:val="000000"/>
          <w:szCs w:val="26"/>
          <w:lang w:val="es-MX"/>
        </w:rPr>
        <w:t xml:space="preserve">de </w:t>
      </w:r>
      <w:r w:rsidR="0025326F" w:rsidRPr="00097BFF">
        <w:rPr>
          <w:rFonts w:ascii="Gill Sans MT" w:hAnsi="Gill Sans MT" w:cs="Arial"/>
          <w:i/>
          <w:szCs w:val="26"/>
          <w:lang w:val="es-MX"/>
        </w:rPr>
        <w:t>2015</w:t>
      </w:r>
    </w:p>
    <w:p w:rsidR="00737F17" w:rsidRPr="003D6697" w:rsidRDefault="00737F17" w:rsidP="00187AD6">
      <w:pPr>
        <w:widowControl w:val="0"/>
        <w:autoSpaceDE w:val="0"/>
        <w:autoSpaceDN w:val="0"/>
        <w:adjustRightInd w:val="0"/>
        <w:ind w:right="-286"/>
        <w:rPr>
          <w:rFonts w:ascii="Gill Sans MT" w:hAnsi="Gill Sans MT" w:cs="Arial"/>
          <w:b/>
          <w:color w:val="000000"/>
          <w:sz w:val="26"/>
          <w:szCs w:val="26"/>
          <w:lang w:val="es-MX"/>
        </w:rPr>
      </w:pPr>
    </w:p>
    <w:p w:rsidR="00EF2A60" w:rsidRPr="003D6697" w:rsidRDefault="00EF2A60" w:rsidP="00187AD6">
      <w:pPr>
        <w:widowControl w:val="0"/>
        <w:autoSpaceDE w:val="0"/>
        <w:autoSpaceDN w:val="0"/>
        <w:adjustRightInd w:val="0"/>
        <w:ind w:right="-286"/>
        <w:rPr>
          <w:rFonts w:ascii="Gill Sans MT" w:hAnsi="Gill Sans MT" w:cs="Arial"/>
          <w:b/>
          <w:color w:val="000000"/>
          <w:sz w:val="26"/>
          <w:szCs w:val="26"/>
          <w:lang w:val="es-MX"/>
        </w:rPr>
      </w:pPr>
    </w:p>
    <w:p w:rsidR="004E3364" w:rsidRPr="003D6697" w:rsidRDefault="00AF66EC" w:rsidP="00187AD6">
      <w:pPr>
        <w:widowControl w:val="0"/>
        <w:autoSpaceDE w:val="0"/>
        <w:autoSpaceDN w:val="0"/>
        <w:adjustRightInd w:val="0"/>
        <w:ind w:right="-286"/>
        <w:rPr>
          <w:rFonts w:ascii="Gill Sans MT" w:hAnsi="Gill Sans MT" w:cs="Arial"/>
          <w:b/>
          <w:color w:val="000000"/>
          <w:sz w:val="26"/>
          <w:szCs w:val="26"/>
          <w:lang w:val="es-MX"/>
        </w:rPr>
      </w:pPr>
      <w:r w:rsidRPr="003D6697">
        <w:rPr>
          <w:rFonts w:ascii="Gill Sans MT" w:hAnsi="Gill Sans MT" w:cs="Arial"/>
          <w:b/>
          <w:color w:val="000000"/>
          <w:sz w:val="26"/>
          <w:szCs w:val="26"/>
          <w:lang w:val="es-MX"/>
        </w:rPr>
        <w:t>P R E S E N T E</w:t>
      </w:r>
    </w:p>
    <w:p w:rsidR="003432DD" w:rsidRPr="003D6697" w:rsidRDefault="003432DD" w:rsidP="00187AD6">
      <w:pPr>
        <w:widowControl w:val="0"/>
        <w:autoSpaceDE w:val="0"/>
        <w:autoSpaceDN w:val="0"/>
        <w:adjustRightInd w:val="0"/>
        <w:ind w:right="-286"/>
        <w:rPr>
          <w:rFonts w:ascii="Gill Sans MT" w:hAnsi="Gill Sans MT" w:cs="Arial"/>
          <w:b/>
          <w:color w:val="000000"/>
          <w:sz w:val="26"/>
          <w:szCs w:val="26"/>
          <w:lang w:val="es-MX"/>
        </w:rPr>
      </w:pPr>
    </w:p>
    <w:p w:rsidR="003432DD" w:rsidRPr="003D6697" w:rsidRDefault="003432DD" w:rsidP="00187AD6">
      <w:pPr>
        <w:widowControl w:val="0"/>
        <w:autoSpaceDE w:val="0"/>
        <w:autoSpaceDN w:val="0"/>
        <w:adjustRightInd w:val="0"/>
        <w:ind w:right="-286"/>
        <w:jc w:val="both"/>
        <w:textAlignment w:val="center"/>
        <w:rPr>
          <w:rFonts w:ascii="Gill Sans MT" w:hAnsi="Gill Sans MT" w:cs="Arial"/>
          <w:color w:val="000000"/>
          <w:sz w:val="26"/>
          <w:szCs w:val="26"/>
          <w:lang w:val="es-MX" w:eastAsia="en-US"/>
        </w:rPr>
      </w:pPr>
      <w:r w:rsidRPr="003D6697">
        <w:rPr>
          <w:rFonts w:ascii="Gill Sans MT" w:hAnsi="Gill Sans MT" w:cs="Arial"/>
          <w:color w:val="000000"/>
          <w:sz w:val="26"/>
          <w:szCs w:val="26"/>
          <w:lang w:val="es-MX" w:eastAsia="en-US"/>
        </w:rPr>
        <w:t>En atención a su Solicitud de Información citada al rubro, ingresada a través del Sistema de Acceso a la Informació</w:t>
      </w:r>
      <w:r w:rsidR="00952F5A" w:rsidRPr="003D6697">
        <w:rPr>
          <w:rFonts w:ascii="Gill Sans MT" w:hAnsi="Gill Sans MT" w:cs="Arial"/>
          <w:color w:val="000000"/>
          <w:sz w:val="26"/>
          <w:szCs w:val="26"/>
          <w:lang w:val="es-MX" w:eastAsia="en-US"/>
        </w:rPr>
        <w:t xml:space="preserve">n Mexiquense (SAIMEX) en fecha </w:t>
      </w:r>
      <w:r w:rsidR="009359E4" w:rsidRPr="003D6697">
        <w:rPr>
          <w:rFonts w:ascii="Gill Sans MT" w:hAnsi="Gill Sans MT" w:cs="Arial"/>
          <w:color w:val="000000"/>
          <w:sz w:val="26"/>
          <w:szCs w:val="26"/>
          <w:lang w:val="es-MX" w:eastAsia="en-US"/>
        </w:rPr>
        <w:t>10</w:t>
      </w:r>
      <w:r w:rsidR="00B42F7D" w:rsidRPr="003D6697">
        <w:rPr>
          <w:rFonts w:ascii="Gill Sans MT" w:hAnsi="Gill Sans MT" w:cs="Arial"/>
          <w:color w:val="000000"/>
          <w:sz w:val="26"/>
          <w:szCs w:val="26"/>
          <w:lang w:val="es-MX" w:eastAsia="en-US"/>
        </w:rPr>
        <w:t xml:space="preserve"> de </w:t>
      </w:r>
      <w:r w:rsidR="00970A87" w:rsidRPr="003D6697">
        <w:rPr>
          <w:rFonts w:ascii="Gill Sans MT" w:hAnsi="Gill Sans MT" w:cs="Arial"/>
          <w:color w:val="000000"/>
          <w:sz w:val="26"/>
          <w:szCs w:val="26"/>
          <w:lang w:val="es-MX" w:eastAsia="en-US"/>
        </w:rPr>
        <w:t>ju</w:t>
      </w:r>
      <w:r w:rsidR="009359E4" w:rsidRPr="003D6697">
        <w:rPr>
          <w:rFonts w:ascii="Gill Sans MT" w:hAnsi="Gill Sans MT" w:cs="Arial"/>
          <w:color w:val="000000"/>
          <w:sz w:val="26"/>
          <w:szCs w:val="26"/>
          <w:lang w:val="es-MX" w:eastAsia="en-US"/>
        </w:rPr>
        <w:t>l</w:t>
      </w:r>
      <w:r w:rsidR="00970A87" w:rsidRPr="003D6697">
        <w:rPr>
          <w:rFonts w:ascii="Gill Sans MT" w:hAnsi="Gill Sans MT" w:cs="Arial"/>
          <w:color w:val="000000"/>
          <w:sz w:val="26"/>
          <w:szCs w:val="26"/>
          <w:lang w:val="es-MX" w:eastAsia="en-US"/>
        </w:rPr>
        <w:t>io</w:t>
      </w:r>
      <w:r w:rsidR="001E4285" w:rsidRPr="003D6697">
        <w:rPr>
          <w:rFonts w:ascii="Gill Sans MT" w:hAnsi="Gill Sans MT" w:cs="Arial"/>
          <w:color w:val="000000"/>
          <w:sz w:val="26"/>
          <w:szCs w:val="26"/>
          <w:lang w:val="es-MX" w:eastAsia="en-US"/>
        </w:rPr>
        <w:t xml:space="preserve"> de 2015</w:t>
      </w:r>
      <w:r w:rsidRPr="003D6697">
        <w:rPr>
          <w:rFonts w:ascii="Gill Sans MT" w:hAnsi="Gill Sans MT" w:cs="Arial"/>
          <w:color w:val="000000"/>
          <w:sz w:val="26"/>
          <w:szCs w:val="26"/>
          <w:lang w:val="es-MX" w:eastAsia="en-US"/>
        </w:rPr>
        <w:t xml:space="preserve">, y con fundamento en el numeral TREINTA Y </w:t>
      </w:r>
      <w:r w:rsidR="00A83FFB" w:rsidRPr="003D6697">
        <w:rPr>
          <w:rFonts w:ascii="Gill Sans MT" w:hAnsi="Gill Sans MT" w:cs="Arial"/>
          <w:color w:val="000000"/>
          <w:sz w:val="26"/>
          <w:szCs w:val="26"/>
          <w:lang w:val="es-MX" w:eastAsia="en-US"/>
        </w:rPr>
        <w:t xml:space="preserve"> </w:t>
      </w:r>
      <w:r w:rsidRPr="003D6697">
        <w:rPr>
          <w:rFonts w:ascii="Gill Sans MT" w:hAnsi="Gill Sans MT" w:cs="Arial"/>
          <w:color w:val="000000"/>
          <w:sz w:val="26"/>
          <w:szCs w:val="26"/>
          <w:lang w:val="es-MX" w:eastAsia="en-US"/>
        </w:rPr>
        <w:t xml:space="preserve">OCHO de los </w:t>
      </w:r>
      <w:r w:rsidRPr="003D6697">
        <w:rPr>
          <w:rFonts w:ascii="Gill Sans MT" w:hAnsi="Gill Sans MT" w:cs="Arial"/>
          <w:i/>
          <w:color w:val="000000"/>
          <w:sz w:val="26"/>
          <w:szCs w:val="26"/>
          <w:lang w:val="es-MX" w:eastAsia="en-US"/>
        </w:rPr>
        <w:t xml:space="preserve">Lineamientos para la Recepción, Trámite y Acceso a la Información Pública, Acceso, Modificación, Sustitución, Rectificación o Supresión Parcial o Total de Datos Personales, así como de los Recursos de Revisión que deberán observar los Sujetos Obligados por la </w:t>
      </w:r>
      <w:r w:rsidR="00D4083E" w:rsidRPr="003D6697">
        <w:rPr>
          <w:rFonts w:ascii="Gill Sans MT" w:hAnsi="Gill Sans MT" w:cs="Arial"/>
          <w:i/>
          <w:color w:val="000000"/>
          <w:sz w:val="26"/>
          <w:szCs w:val="26"/>
          <w:lang w:val="es-MX" w:eastAsia="en-US"/>
        </w:rPr>
        <w:t>Ley</w:t>
      </w:r>
      <w:r w:rsidRPr="003D6697">
        <w:rPr>
          <w:rFonts w:ascii="Gill Sans MT" w:hAnsi="Gill Sans MT" w:cs="Arial"/>
          <w:i/>
          <w:color w:val="000000"/>
          <w:sz w:val="26"/>
          <w:szCs w:val="26"/>
          <w:lang w:val="es-MX" w:eastAsia="en-US"/>
        </w:rPr>
        <w:t xml:space="preserve"> de Transparencia y Acceso a la Información </w:t>
      </w:r>
      <w:r w:rsidR="009618C5" w:rsidRPr="003D6697">
        <w:rPr>
          <w:rFonts w:ascii="Gill Sans MT" w:hAnsi="Gill Sans MT" w:cs="Arial"/>
          <w:i/>
          <w:color w:val="000000"/>
          <w:sz w:val="26"/>
          <w:szCs w:val="26"/>
          <w:lang w:val="es-MX" w:eastAsia="en-US"/>
        </w:rPr>
        <w:t>Pública del Estado de México y M</w:t>
      </w:r>
      <w:r w:rsidRPr="003D6697">
        <w:rPr>
          <w:rFonts w:ascii="Gill Sans MT" w:hAnsi="Gill Sans MT" w:cs="Arial"/>
          <w:i/>
          <w:color w:val="000000"/>
          <w:sz w:val="26"/>
          <w:szCs w:val="26"/>
          <w:lang w:val="es-MX" w:eastAsia="en-US"/>
        </w:rPr>
        <w:t>unicipios</w:t>
      </w:r>
      <w:r w:rsidRPr="003D6697">
        <w:rPr>
          <w:rFonts w:ascii="Gill Sans MT" w:hAnsi="Gill Sans MT" w:cs="Arial"/>
          <w:color w:val="000000"/>
          <w:sz w:val="26"/>
          <w:szCs w:val="26"/>
          <w:lang w:val="es-MX" w:eastAsia="en-US"/>
        </w:rPr>
        <w:t>, se emite el presente Oficio de Respuesta:</w:t>
      </w:r>
    </w:p>
    <w:p w:rsidR="003432DD" w:rsidRPr="003D6697" w:rsidRDefault="003432DD" w:rsidP="00187AD6">
      <w:pPr>
        <w:widowControl w:val="0"/>
        <w:autoSpaceDE w:val="0"/>
        <w:autoSpaceDN w:val="0"/>
        <w:adjustRightInd w:val="0"/>
        <w:ind w:right="-286"/>
        <w:jc w:val="both"/>
        <w:textAlignment w:val="center"/>
        <w:rPr>
          <w:rFonts w:ascii="Gill Sans MT" w:hAnsi="Gill Sans MT" w:cs="Arial"/>
          <w:color w:val="000000"/>
          <w:sz w:val="26"/>
          <w:szCs w:val="26"/>
          <w:lang w:val="es-MX" w:eastAsia="en-US"/>
        </w:rPr>
      </w:pPr>
    </w:p>
    <w:p w:rsidR="003432DD" w:rsidRPr="003D6697" w:rsidRDefault="003432DD" w:rsidP="00187AD6">
      <w:pPr>
        <w:widowControl w:val="0"/>
        <w:autoSpaceDE w:val="0"/>
        <w:autoSpaceDN w:val="0"/>
        <w:adjustRightInd w:val="0"/>
        <w:ind w:left="284" w:right="139"/>
        <w:jc w:val="center"/>
        <w:textAlignment w:val="center"/>
        <w:rPr>
          <w:rFonts w:ascii="Gill Sans MT" w:hAnsi="Gill Sans MT" w:cs="Arial"/>
          <w:b/>
          <w:color w:val="000000"/>
          <w:sz w:val="26"/>
          <w:szCs w:val="26"/>
          <w:lang w:val="es-MX" w:eastAsia="en-US"/>
        </w:rPr>
      </w:pPr>
      <w:r w:rsidRPr="003D6697">
        <w:rPr>
          <w:rFonts w:ascii="Gill Sans MT" w:hAnsi="Gill Sans MT" w:cs="Arial"/>
          <w:b/>
          <w:color w:val="000000"/>
          <w:sz w:val="26"/>
          <w:szCs w:val="26"/>
          <w:lang w:val="es-MX" w:eastAsia="en-US"/>
        </w:rPr>
        <w:t>INFORMACIÓN SOLICITADA</w:t>
      </w:r>
    </w:p>
    <w:p w:rsidR="003432DD" w:rsidRPr="003D6697" w:rsidRDefault="003432DD" w:rsidP="00187AD6">
      <w:pPr>
        <w:widowControl w:val="0"/>
        <w:autoSpaceDE w:val="0"/>
        <w:autoSpaceDN w:val="0"/>
        <w:adjustRightInd w:val="0"/>
        <w:ind w:left="284" w:right="139"/>
        <w:jc w:val="both"/>
        <w:textAlignment w:val="center"/>
        <w:rPr>
          <w:rFonts w:ascii="Gill Sans MT" w:hAnsi="Gill Sans MT" w:cs="Arial"/>
          <w:sz w:val="26"/>
          <w:szCs w:val="26"/>
          <w:lang w:val="es-MX"/>
        </w:rPr>
      </w:pPr>
    </w:p>
    <w:p w:rsidR="009359E4" w:rsidRPr="003D6697" w:rsidRDefault="003432DD" w:rsidP="00187AD6">
      <w:pPr>
        <w:tabs>
          <w:tab w:val="left" w:pos="9356"/>
          <w:tab w:val="left" w:pos="9923"/>
        </w:tabs>
        <w:ind w:left="284" w:right="139"/>
        <w:jc w:val="both"/>
        <w:rPr>
          <w:rFonts w:ascii="Gill Sans MT" w:hAnsi="Gill Sans MT" w:cs="Arial"/>
          <w:i/>
          <w:color w:val="000000"/>
          <w:sz w:val="26"/>
          <w:szCs w:val="26"/>
          <w:lang w:val="es-MX" w:eastAsia="en-US"/>
        </w:rPr>
      </w:pPr>
      <w:r w:rsidRPr="003D6697">
        <w:rPr>
          <w:rFonts w:ascii="Gill Sans MT" w:hAnsi="Gill Sans MT" w:cs="Arial"/>
          <w:i/>
          <w:color w:val="000000"/>
          <w:sz w:val="26"/>
          <w:szCs w:val="26"/>
          <w:lang w:val="es-MX" w:eastAsia="en-US"/>
        </w:rPr>
        <w:t>“</w:t>
      </w:r>
      <w:r w:rsidR="009359E4" w:rsidRPr="003D6697">
        <w:rPr>
          <w:rFonts w:ascii="Gill Sans MT" w:hAnsi="Gill Sans MT" w:cs="Arial"/>
          <w:i/>
          <w:color w:val="000000"/>
          <w:sz w:val="26"/>
          <w:szCs w:val="26"/>
          <w:lang w:val="es-MX" w:eastAsia="en-US"/>
        </w:rPr>
        <w:t>Copia de todos los comprobantes de percepciones del C., por el periodo de enero dos mil catorce a junio dos mil quince</w:t>
      </w:r>
      <w:r w:rsidR="004A4FF3" w:rsidRPr="003D6697">
        <w:rPr>
          <w:rFonts w:ascii="Gill Sans MT" w:hAnsi="Gill Sans MT" w:cs="Arial"/>
          <w:i/>
          <w:color w:val="000000"/>
          <w:sz w:val="26"/>
          <w:szCs w:val="26"/>
          <w:lang w:val="es-MX" w:eastAsia="en-US"/>
        </w:rPr>
        <w:t>.</w:t>
      </w:r>
      <w:r w:rsidR="00566E02" w:rsidRPr="003D6697">
        <w:rPr>
          <w:rFonts w:ascii="Gill Sans MT" w:hAnsi="Gill Sans MT" w:cs="Arial"/>
          <w:i/>
          <w:color w:val="000000"/>
          <w:sz w:val="26"/>
          <w:szCs w:val="26"/>
          <w:lang w:val="es-MX" w:eastAsia="en-US"/>
        </w:rPr>
        <w:t>”</w:t>
      </w:r>
    </w:p>
    <w:p w:rsidR="009359E4" w:rsidRPr="003D6697" w:rsidRDefault="009359E4" w:rsidP="00187AD6">
      <w:pPr>
        <w:tabs>
          <w:tab w:val="left" w:pos="9356"/>
          <w:tab w:val="left" w:pos="9923"/>
        </w:tabs>
        <w:ind w:left="284" w:right="139"/>
        <w:jc w:val="both"/>
        <w:rPr>
          <w:rFonts w:ascii="Gill Sans MT" w:hAnsi="Gill Sans MT" w:cs="Arial"/>
          <w:i/>
          <w:color w:val="000000"/>
          <w:sz w:val="26"/>
          <w:szCs w:val="26"/>
          <w:lang w:val="es-MX" w:eastAsia="en-US"/>
        </w:rPr>
      </w:pPr>
    </w:p>
    <w:p w:rsidR="009359E4" w:rsidRPr="003D6697" w:rsidRDefault="009359E4" w:rsidP="00187AD6">
      <w:pPr>
        <w:tabs>
          <w:tab w:val="left" w:pos="9356"/>
          <w:tab w:val="left" w:pos="9923"/>
        </w:tabs>
        <w:ind w:left="284" w:right="139"/>
        <w:jc w:val="both"/>
        <w:rPr>
          <w:rFonts w:ascii="Gill Sans MT" w:hAnsi="Gill Sans MT" w:cs="Arial"/>
          <w:b/>
          <w:sz w:val="26"/>
          <w:szCs w:val="26"/>
          <w:lang w:val="es-MX"/>
        </w:rPr>
      </w:pPr>
      <w:r w:rsidRPr="003D6697">
        <w:rPr>
          <w:rFonts w:ascii="Gill Sans MT" w:hAnsi="Gill Sans MT" w:cs="Arial"/>
          <w:b/>
          <w:color w:val="000000"/>
          <w:sz w:val="26"/>
          <w:szCs w:val="26"/>
          <w:lang w:val="es-MX" w:eastAsia="en-US"/>
        </w:rPr>
        <w:t>CUALQUIER OTRO DETALLE QUE FACILITE LA BÚSQUEDA DE LA INFORMACIÓN</w:t>
      </w:r>
    </w:p>
    <w:p w:rsidR="009359E4" w:rsidRPr="003D6697" w:rsidRDefault="009359E4" w:rsidP="00187AD6">
      <w:pPr>
        <w:tabs>
          <w:tab w:val="left" w:pos="9356"/>
          <w:tab w:val="left" w:pos="9923"/>
        </w:tabs>
        <w:ind w:left="284" w:right="139"/>
        <w:jc w:val="both"/>
        <w:rPr>
          <w:rFonts w:ascii="Gill Sans MT" w:hAnsi="Gill Sans MT" w:cs="Arial"/>
          <w:sz w:val="26"/>
          <w:szCs w:val="26"/>
          <w:lang w:val="es-MX"/>
        </w:rPr>
      </w:pPr>
    </w:p>
    <w:p w:rsidR="003432DD" w:rsidRPr="003D6697" w:rsidRDefault="009359E4" w:rsidP="00187AD6">
      <w:pPr>
        <w:tabs>
          <w:tab w:val="left" w:pos="9356"/>
          <w:tab w:val="left" w:pos="9923"/>
        </w:tabs>
        <w:ind w:left="284" w:right="139"/>
        <w:jc w:val="both"/>
        <w:rPr>
          <w:rFonts w:ascii="Gill Sans MT" w:hAnsi="Gill Sans MT" w:cs="Arial"/>
          <w:sz w:val="26"/>
          <w:szCs w:val="26"/>
          <w:lang w:val="es-MX"/>
        </w:rPr>
      </w:pPr>
      <w:r w:rsidRPr="003D6697">
        <w:rPr>
          <w:rFonts w:ascii="Gill Sans MT" w:hAnsi="Gill Sans MT" w:cs="Arial"/>
          <w:i/>
          <w:sz w:val="26"/>
          <w:szCs w:val="26"/>
          <w:lang w:val="es-MX"/>
        </w:rPr>
        <w:t>Los comprobantes de percepciones solicitados, los emite el sistema SIFASP, del área de personal eventual de la Dirección de Recursos Humanos de la Comisión Estatal de Seguridad Ciudadana del Estado de México</w:t>
      </w:r>
      <w:r w:rsidR="00B618E4" w:rsidRPr="003D6697">
        <w:rPr>
          <w:rFonts w:ascii="Gill Sans MT" w:hAnsi="Gill Sans MT" w:cs="Arial"/>
          <w:sz w:val="26"/>
          <w:szCs w:val="26"/>
          <w:lang w:val="es-MX"/>
        </w:rPr>
        <w:t>.</w:t>
      </w:r>
      <w:r w:rsidR="00B618E4" w:rsidRPr="003D6697">
        <w:rPr>
          <w:rFonts w:ascii="Gill Sans MT" w:hAnsi="Gill Sans MT" w:cs="Arial"/>
          <w:i/>
          <w:color w:val="000000"/>
          <w:sz w:val="26"/>
          <w:szCs w:val="26"/>
          <w:lang w:val="es-MX" w:eastAsia="en-US"/>
        </w:rPr>
        <w:t>”</w:t>
      </w:r>
      <w:r w:rsidR="00B618E4" w:rsidRPr="003D6697">
        <w:rPr>
          <w:rFonts w:ascii="Gill Sans MT" w:hAnsi="Gill Sans MT" w:cs="Arial"/>
          <w:sz w:val="26"/>
          <w:szCs w:val="26"/>
          <w:lang w:val="es-MX"/>
        </w:rPr>
        <w:t xml:space="preserve"> </w:t>
      </w:r>
      <w:r w:rsidR="005623B4" w:rsidRPr="003D6697">
        <w:rPr>
          <w:rFonts w:ascii="Gill Sans MT" w:hAnsi="Gill Sans MT" w:cs="Arial"/>
          <w:sz w:val="26"/>
          <w:szCs w:val="26"/>
          <w:lang w:val="es-MX"/>
        </w:rPr>
        <w:t>(</w:t>
      </w:r>
      <w:r w:rsidR="00E624C2" w:rsidRPr="003D6697">
        <w:rPr>
          <w:rFonts w:ascii="Gill Sans MT" w:hAnsi="Gill Sans MT" w:cs="Arial"/>
          <w:sz w:val="26"/>
          <w:szCs w:val="26"/>
          <w:lang w:val="es-MX"/>
        </w:rPr>
        <w:t>Sic)</w:t>
      </w:r>
    </w:p>
    <w:p w:rsidR="00E94132" w:rsidRPr="003D6697" w:rsidRDefault="00E94132" w:rsidP="00187AD6">
      <w:pPr>
        <w:autoSpaceDE w:val="0"/>
        <w:autoSpaceDN w:val="0"/>
        <w:adjustRightInd w:val="0"/>
        <w:ind w:right="-286"/>
        <w:jc w:val="both"/>
        <w:rPr>
          <w:rFonts w:ascii="Gill Sans MT" w:hAnsi="Gill Sans MT" w:cs="Arial"/>
          <w:sz w:val="26"/>
          <w:szCs w:val="26"/>
          <w:lang w:val="es-MX" w:eastAsia="es-MX"/>
        </w:rPr>
      </w:pPr>
    </w:p>
    <w:p w:rsidR="00DB5DE5" w:rsidRPr="003D6697" w:rsidRDefault="00DB5DE5" w:rsidP="00187AD6">
      <w:pPr>
        <w:widowControl w:val="0"/>
        <w:autoSpaceDE w:val="0"/>
        <w:autoSpaceDN w:val="0"/>
        <w:adjustRightInd w:val="0"/>
        <w:ind w:right="-286"/>
        <w:jc w:val="both"/>
        <w:textAlignment w:val="center"/>
        <w:rPr>
          <w:rFonts w:ascii="Gill Sans MT" w:hAnsi="Gill Sans MT" w:cs="Arial"/>
          <w:b/>
          <w:color w:val="000000"/>
          <w:sz w:val="26"/>
          <w:szCs w:val="26"/>
          <w:lang w:val="es-MX" w:eastAsia="en-US"/>
        </w:rPr>
      </w:pPr>
      <w:r w:rsidRPr="003D6697">
        <w:rPr>
          <w:rFonts w:ascii="Gill Sans MT" w:hAnsi="Gill Sans MT" w:cs="Arial"/>
          <w:b/>
          <w:color w:val="000000"/>
          <w:sz w:val="26"/>
          <w:szCs w:val="26"/>
          <w:lang w:val="es-MX" w:eastAsia="en-US"/>
        </w:rPr>
        <w:t>RESPUESTA</w:t>
      </w:r>
    </w:p>
    <w:p w:rsidR="000D747B" w:rsidRPr="003D6697" w:rsidRDefault="000D747B" w:rsidP="00187AD6">
      <w:pPr>
        <w:ind w:right="-286"/>
        <w:jc w:val="both"/>
        <w:rPr>
          <w:rFonts w:ascii="Gill Sans MT" w:hAnsi="Gill Sans MT" w:cs="Arial"/>
          <w:sz w:val="26"/>
          <w:szCs w:val="26"/>
          <w:lang w:val="es-MX"/>
        </w:rPr>
      </w:pPr>
    </w:p>
    <w:p w:rsidR="00AF66EC" w:rsidRPr="003D6697" w:rsidRDefault="00AF66EC" w:rsidP="00AF66EC">
      <w:pPr>
        <w:ind w:right="-286"/>
        <w:jc w:val="both"/>
        <w:rPr>
          <w:rFonts w:ascii="Gill Sans MT" w:hAnsi="Gill Sans MT" w:cs="Arial"/>
          <w:color w:val="000000"/>
          <w:sz w:val="26"/>
          <w:szCs w:val="26"/>
          <w:lang w:val="es-MX" w:eastAsia="en-US"/>
        </w:rPr>
      </w:pPr>
      <w:r w:rsidRPr="003D6697">
        <w:rPr>
          <w:rFonts w:ascii="Gill Sans MT" w:hAnsi="Gill Sans MT" w:cs="Arial"/>
          <w:color w:val="000000"/>
          <w:sz w:val="26"/>
          <w:szCs w:val="26"/>
          <w:lang w:val="es-MX" w:eastAsia="en-US"/>
        </w:rPr>
        <w:t>En cumplimiento a lo que establecen los artículos 1, 3, 4, 7, 11 y 40 Fracción I de la Ley de Transparencia y Acceso a la Información Pública del Estado de México y Municipios, el Servidor Público Hab</w:t>
      </w:r>
      <w:bookmarkStart w:id="0" w:name="_GoBack"/>
      <w:bookmarkEnd w:id="0"/>
      <w:r w:rsidRPr="003D6697">
        <w:rPr>
          <w:rFonts w:ascii="Gill Sans MT" w:hAnsi="Gill Sans MT" w:cs="Arial"/>
          <w:color w:val="000000"/>
          <w:sz w:val="26"/>
          <w:szCs w:val="26"/>
          <w:lang w:val="es-MX" w:eastAsia="en-US"/>
        </w:rPr>
        <w:t xml:space="preserve">ilitado de la Dirección General de Administración y Servicios de esta Comisión informó lo siguiente: </w:t>
      </w:r>
    </w:p>
    <w:p w:rsidR="00AF66EC" w:rsidRPr="003D6697" w:rsidRDefault="00AF66EC" w:rsidP="00AF66EC">
      <w:pPr>
        <w:ind w:right="-286"/>
        <w:jc w:val="both"/>
        <w:rPr>
          <w:rFonts w:ascii="Gill Sans MT" w:hAnsi="Gill Sans MT" w:cs="Arial"/>
          <w:color w:val="000000"/>
          <w:sz w:val="26"/>
          <w:szCs w:val="26"/>
          <w:lang w:val="es-MX" w:eastAsia="en-US"/>
        </w:rPr>
      </w:pPr>
    </w:p>
    <w:p w:rsidR="003D6697" w:rsidRPr="003D6697" w:rsidRDefault="003D6697" w:rsidP="00AF66EC">
      <w:pPr>
        <w:ind w:right="-286"/>
        <w:jc w:val="both"/>
        <w:rPr>
          <w:rFonts w:ascii="Gill Sans MT" w:hAnsi="Gill Sans MT" w:cs="Arial"/>
          <w:color w:val="000000"/>
          <w:sz w:val="26"/>
          <w:szCs w:val="26"/>
          <w:lang w:val="es-MX" w:eastAsia="en-US"/>
        </w:rPr>
      </w:pPr>
      <w:r w:rsidRPr="003D6697">
        <w:rPr>
          <w:rFonts w:ascii="Gill Sans MT" w:hAnsi="Gill Sans MT" w:cs="Arial"/>
          <w:color w:val="000000"/>
          <w:sz w:val="26"/>
          <w:szCs w:val="26"/>
          <w:lang w:val="es-MX" w:eastAsia="en-US"/>
        </w:rPr>
        <w:t>S</w:t>
      </w:r>
      <w:r w:rsidR="00AF66EC" w:rsidRPr="003D6697">
        <w:rPr>
          <w:rFonts w:ascii="Gill Sans MT" w:hAnsi="Gill Sans MT" w:cs="Arial"/>
          <w:color w:val="000000"/>
          <w:sz w:val="26"/>
          <w:szCs w:val="26"/>
          <w:lang w:val="es-MX" w:eastAsia="en-US"/>
        </w:rPr>
        <w:t xml:space="preserve">e anexan a la presente 39 comprobantes de percepciones y deducciones del </w:t>
      </w:r>
      <w:proofErr w:type="gramStart"/>
      <w:r w:rsidR="00AF66EC" w:rsidRPr="003D6697">
        <w:rPr>
          <w:rFonts w:ascii="Gill Sans MT" w:hAnsi="Gill Sans MT" w:cs="Arial"/>
          <w:color w:val="000000"/>
          <w:sz w:val="26"/>
          <w:szCs w:val="26"/>
          <w:lang w:val="es-MX" w:eastAsia="en-US"/>
        </w:rPr>
        <w:t>C..</w:t>
      </w:r>
      <w:proofErr w:type="gramEnd"/>
      <w:r w:rsidR="00AF66EC" w:rsidRPr="003D6697">
        <w:rPr>
          <w:rFonts w:ascii="Gill Sans MT" w:hAnsi="Gill Sans MT" w:cs="Arial"/>
          <w:color w:val="000000"/>
          <w:sz w:val="26"/>
          <w:szCs w:val="26"/>
          <w:lang w:val="es-MX" w:eastAsia="en-US"/>
        </w:rPr>
        <w:t xml:space="preserve"> </w:t>
      </w:r>
    </w:p>
    <w:p w:rsidR="003D6697" w:rsidRPr="003D6697" w:rsidRDefault="003D6697" w:rsidP="00AF66EC">
      <w:pPr>
        <w:ind w:right="-286"/>
        <w:jc w:val="both"/>
        <w:rPr>
          <w:rFonts w:ascii="Gill Sans MT" w:hAnsi="Gill Sans MT" w:cs="Arial"/>
          <w:color w:val="000000"/>
          <w:sz w:val="26"/>
          <w:szCs w:val="26"/>
          <w:lang w:val="es-MX" w:eastAsia="en-US"/>
        </w:rPr>
      </w:pPr>
    </w:p>
    <w:p w:rsidR="00AF66EC" w:rsidRPr="003D6697" w:rsidRDefault="00AF66EC" w:rsidP="00AF66EC">
      <w:pPr>
        <w:ind w:right="-286"/>
        <w:jc w:val="both"/>
        <w:rPr>
          <w:rFonts w:ascii="Gill Sans MT" w:hAnsi="Gill Sans MT" w:cs="Arial"/>
          <w:sz w:val="26"/>
          <w:szCs w:val="26"/>
          <w:lang w:val="es-MX"/>
        </w:rPr>
      </w:pPr>
      <w:r w:rsidRPr="003D6697">
        <w:rPr>
          <w:rFonts w:ascii="Gill Sans MT" w:hAnsi="Gill Sans MT" w:cs="Arial"/>
          <w:sz w:val="26"/>
          <w:szCs w:val="26"/>
          <w:lang w:val="es-MX"/>
        </w:rPr>
        <w:lastRenderedPageBreak/>
        <w:t xml:space="preserve">No omito señalar a Usted que los documentos antes referidos se entregan en versión pública, en cumplimiento al Acuerdo No. SSC/COI/EXT/IV/001/2012, de la Cuarta Sesión Extraordinaria del Comité de Información de la Secretaría de Seguridad Ciudadana, celebrada el 30 de mayo de 2012, a través del cual se clasificó como Confidencial la </w:t>
      </w:r>
      <w:r w:rsidRPr="003D6697">
        <w:rPr>
          <w:rFonts w:ascii="Gill Sans MT" w:hAnsi="Gill Sans MT" w:cs="Arial"/>
          <w:i/>
          <w:sz w:val="26"/>
          <w:szCs w:val="26"/>
          <w:lang w:val="es-MX"/>
        </w:rPr>
        <w:t>Información Personal de los Servidores Públicos</w:t>
      </w:r>
      <w:r w:rsidRPr="003D6697">
        <w:rPr>
          <w:rFonts w:ascii="Gill Sans MT" w:hAnsi="Gill Sans MT" w:cs="Arial"/>
          <w:sz w:val="26"/>
          <w:szCs w:val="26"/>
          <w:lang w:val="es-MX"/>
        </w:rPr>
        <w:t xml:space="preserve"> de esta Dependencia, misma que podrá consultar en el portal Información Pública de Oficio Mexiquense (IPOMEX), en el Apartado Acuerdos y Actas, Sub Apartado Comité de Información, año 2012, en el Link: </w:t>
      </w:r>
      <w:hyperlink r:id="rId8" w:history="1">
        <w:r w:rsidRPr="003D6697">
          <w:rPr>
            <w:rFonts w:ascii="Gill Sans MT" w:hAnsi="Gill Sans MT" w:cs="Arial"/>
            <w:sz w:val="26"/>
            <w:szCs w:val="26"/>
            <w:u w:val="single"/>
            <w:lang w:val="es-MX"/>
          </w:rPr>
          <w:t>http://www.ipomex.org.mx/ipo/portal/ssc/acuerdosActas.web</w:t>
        </w:r>
      </w:hyperlink>
      <w:r w:rsidRPr="003D6697">
        <w:rPr>
          <w:rFonts w:ascii="Gill Sans MT" w:hAnsi="Gill Sans MT" w:cs="Arial"/>
          <w:sz w:val="26"/>
          <w:szCs w:val="26"/>
          <w:lang w:val="es-MX"/>
        </w:rPr>
        <w:t xml:space="preserve">. </w:t>
      </w:r>
    </w:p>
    <w:p w:rsidR="00FE1BD7" w:rsidRPr="003D6697" w:rsidRDefault="00FE1BD7" w:rsidP="00187AD6">
      <w:pPr>
        <w:ind w:right="-286"/>
        <w:rPr>
          <w:rFonts w:ascii="Gill Sans MT" w:hAnsi="Gill Sans MT" w:cs="Arial"/>
          <w:color w:val="000000"/>
          <w:sz w:val="26"/>
          <w:szCs w:val="26"/>
          <w:lang w:val="es-MX" w:eastAsia="en-US"/>
        </w:rPr>
      </w:pPr>
    </w:p>
    <w:p w:rsidR="00AF66EC" w:rsidRPr="003D6697" w:rsidRDefault="003D6697" w:rsidP="00AF66EC">
      <w:pPr>
        <w:ind w:right="-286"/>
        <w:jc w:val="both"/>
        <w:rPr>
          <w:rFonts w:ascii="Gill Sans MT" w:hAnsi="Gill Sans MT" w:cs="Arial"/>
          <w:sz w:val="26"/>
          <w:szCs w:val="26"/>
          <w:lang w:val="es-MX"/>
        </w:rPr>
      </w:pPr>
      <w:r w:rsidRPr="003D6697">
        <w:rPr>
          <w:rFonts w:ascii="Gill Sans MT" w:hAnsi="Gill Sans MT" w:cs="Arial"/>
          <w:sz w:val="26"/>
          <w:szCs w:val="26"/>
          <w:lang w:val="es-MX"/>
        </w:rPr>
        <w:t xml:space="preserve">Finalmente, es pertinente señalar a Usted </w:t>
      </w:r>
      <w:r w:rsidR="00AF66EC" w:rsidRPr="003D6697">
        <w:rPr>
          <w:rFonts w:ascii="Gill Sans MT" w:hAnsi="Gill Sans MT" w:cs="Arial"/>
          <w:sz w:val="26"/>
          <w:szCs w:val="26"/>
          <w:lang w:val="es-MX"/>
        </w:rPr>
        <w:t xml:space="preserve">que en la página Web del Gobierno del Estado de México, existe un apartado denominado </w:t>
      </w:r>
      <w:r w:rsidR="00AF66EC" w:rsidRPr="003D6697">
        <w:rPr>
          <w:rFonts w:ascii="Gill Sans MT" w:hAnsi="Gill Sans MT" w:cs="Arial"/>
          <w:i/>
          <w:sz w:val="26"/>
          <w:szCs w:val="26"/>
          <w:lang w:val="es-MX"/>
        </w:rPr>
        <w:t>Gobierno y Participación Ciudadana</w:t>
      </w:r>
      <w:r w:rsidR="00AF66EC" w:rsidRPr="003D6697">
        <w:rPr>
          <w:rFonts w:ascii="Gill Sans MT" w:hAnsi="Gill Sans MT" w:cs="Arial"/>
          <w:sz w:val="26"/>
          <w:szCs w:val="26"/>
          <w:lang w:val="es-MX"/>
        </w:rPr>
        <w:t xml:space="preserve">, quien a su vez cuenta con el Sub Apartado </w:t>
      </w:r>
      <w:r w:rsidR="00AF66EC" w:rsidRPr="003D6697">
        <w:rPr>
          <w:rFonts w:ascii="Gill Sans MT" w:hAnsi="Gill Sans MT" w:cs="Arial"/>
          <w:i/>
          <w:sz w:val="26"/>
          <w:szCs w:val="26"/>
          <w:lang w:val="es-MX"/>
        </w:rPr>
        <w:t>Acerca del Gobierno</w:t>
      </w:r>
      <w:r w:rsidR="00AF66EC" w:rsidRPr="003D6697">
        <w:rPr>
          <w:rFonts w:ascii="Gill Sans MT" w:hAnsi="Gill Sans MT" w:cs="Arial"/>
          <w:sz w:val="26"/>
          <w:szCs w:val="26"/>
          <w:lang w:val="es-MX"/>
        </w:rPr>
        <w:t xml:space="preserve">, en el que se accesa al link </w:t>
      </w:r>
      <w:r w:rsidR="00AF66EC" w:rsidRPr="003D6697">
        <w:rPr>
          <w:rFonts w:ascii="Gill Sans MT" w:hAnsi="Gill Sans MT" w:cs="Arial"/>
          <w:i/>
          <w:sz w:val="26"/>
          <w:szCs w:val="26"/>
          <w:lang w:val="es-MX"/>
        </w:rPr>
        <w:t>Intranet G2G</w:t>
      </w:r>
      <w:r w:rsidR="00AF66EC" w:rsidRPr="003D6697">
        <w:rPr>
          <w:rFonts w:ascii="Gill Sans MT" w:hAnsi="Gill Sans MT" w:cs="Arial"/>
          <w:sz w:val="26"/>
          <w:szCs w:val="26"/>
          <w:lang w:val="es-MX"/>
        </w:rPr>
        <w:t xml:space="preserve">, en el cual los servidores públicos estatales pueden imprimir directamente sus comprobantes de percepciones y deducciones. </w:t>
      </w:r>
    </w:p>
    <w:p w:rsidR="00AF66EC" w:rsidRPr="003D6697" w:rsidRDefault="00AF66EC" w:rsidP="00187AD6">
      <w:pPr>
        <w:ind w:right="-286"/>
        <w:rPr>
          <w:rFonts w:ascii="Gill Sans MT" w:hAnsi="Gill Sans MT" w:cs="Arial"/>
          <w:color w:val="000000"/>
          <w:sz w:val="26"/>
          <w:szCs w:val="26"/>
          <w:lang w:val="es-MX" w:eastAsia="en-US"/>
        </w:rPr>
      </w:pPr>
    </w:p>
    <w:p w:rsidR="000C5878" w:rsidRPr="003D6697" w:rsidRDefault="000C5878" w:rsidP="00187AD6">
      <w:pPr>
        <w:ind w:right="-286"/>
        <w:jc w:val="both"/>
        <w:rPr>
          <w:rFonts w:ascii="Gill Sans MT" w:hAnsi="Gill Sans MT" w:cs="Arial"/>
          <w:sz w:val="26"/>
          <w:szCs w:val="26"/>
          <w:lang w:val="es-MX"/>
        </w:rPr>
      </w:pPr>
      <w:r w:rsidRPr="003D6697">
        <w:rPr>
          <w:rFonts w:ascii="Gill Sans MT" w:hAnsi="Gill Sans MT" w:cs="Arial"/>
          <w:sz w:val="26"/>
          <w:szCs w:val="26"/>
          <w:lang w:val="es-MX"/>
        </w:rPr>
        <w:t>En caso de utilizar la presente información deberá citarse la fuente original, de conformidad con lo establecido por la Fracción VIII del Artículo 14 de la Ley Federal del Derecho de Autor.</w:t>
      </w:r>
    </w:p>
    <w:p w:rsidR="000C5878" w:rsidRPr="003D6697" w:rsidRDefault="000C5878" w:rsidP="00187AD6">
      <w:pPr>
        <w:ind w:right="-286"/>
        <w:jc w:val="both"/>
        <w:rPr>
          <w:rFonts w:ascii="Gill Sans MT" w:hAnsi="Gill Sans MT" w:cs="Arial"/>
          <w:sz w:val="26"/>
          <w:szCs w:val="26"/>
          <w:lang w:val="es-MX"/>
        </w:rPr>
      </w:pPr>
    </w:p>
    <w:p w:rsidR="000C5878" w:rsidRPr="003D6697" w:rsidRDefault="000C5878" w:rsidP="00187AD6">
      <w:pPr>
        <w:ind w:right="-286"/>
        <w:jc w:val="both"/>
        <w:rPr>
          <w:rFonts w:ascii="Gill Sans MT" w:hAnsi="Gill Sans MT" w:cs="Arial"/>
          <w:sz w:val="26"/>
          <w:szCs w:val="26"/>
          <w:lang w:val="es-MX"/>
        </w:rPr>
      </w:pPr>
      <w:r w:rsidRPr="003D6697">
        <w:rPr>
          <w:rFonts w:ascii="Gill Sans MT" w:hAnsi="Gill Sans MT" w:cs="Arial"/>
          <w:sz w:val="26"/>
          <w:szCs w:val="26"/>
          <w:lang w:val="es-MX"/>
        </w:rPr>
        <w:t xml:space="preserve">De no satisfacerle la respuesta, podrá inconformarse con el Recurso de Revisión en los términos previstos por los artículos 70, 71 y 72 de la Ley en la materia. </w:t>
      </w:r>
    </w:p>
    <w:p w:rsidR="000C5878" w:rsidRPr="003D6697" w:rsidRDefault="000C5878" w:rsidP="00187AD6">
      <w:pPr>
        <w:ind w:right="-286"/>
        <w:jc w:val="both"/>
        <w:rPr>
          <w:rFonts w:ascii="Gill Sans MT" w:hAnsi="Gill Sans MT" w:cs="Arial"/>
          <w:b/>
          <w:sz w:val="26"/>
          <w:szCs w:val="26"/>
          <w:lang w:val="es-MX"/>
        </w:rPr>
      </w:pPr>
    </w:p>
    <w:p w:rsidR="000C5878" w:rsidRPr="003D6697" w:rsidRDefault="000C5878" w:rsidP="00187AD6">
      <w:pPr>
        <w:ind w:right="-286"/>
        <w:jc w:val="center"/>
        <w:rPr>
          <w:rFonts w:ascii="Gill Sans MT" w:hAnsi="Gill Sans MT" w:cs="Arial"/>
          <w:b/>
          <w:sz w:val="26"/>
          <w:szCs w:val="26"/>
          <w:lang w:val="es-MX"/>
        </w:rPr>
      </w:pPr>
      <w:r w:rsidRPr="003D6697">
        <w:rPr>
          <w:rFonts w:ascii="Gill Sans MT" w:hAnsi="Gill Sans MT" w:cs="Arial"/>
          <w:b/>
          <w:sz w:val="26"/>
          <w:szCs w:val="26"/>
          <w:lang w:val="es-MX"/>
        </w:rPr>
        <w:t>MODALIDAD DE ENTREGA</w:t>
      </w:r>
    </w:p>
    <w:p w:rsidR="000C5878" w:rsidRPr="003D6697" w:rsidRDefault="000C5878" w:rsidP="00187AD6">
      <w:pPr>
        <w:ind w:right="-286"/>
        <w:jc w:val="center"/>
        <w:rPr>
          <w:rFonts w:ascii="Gill Sans MT" w:hAnsi="Gill Sans MT" w:cs="Arial"/>
          <w:sz w:val="26"/>
          <w:szCs w:val="26"/>
          <w:lang w:val="es-MX"/>
        </w:rPr>
      </w:pPr>
    </w:p>
    <w:p w:rsidR="000C5878" w:rsidRPr="003D6697" w:rsidRDefault="000C5878" w:rsidP="00187AD6">
      <w:pPr>
        <w:ind w:right="-286"/>
        <w:jc w:val="both"/>
        <w:rPr>
          <w:rFonts w:ascii="Gill Sans MT" w:hAnsi="Gill Sans MT" w:cs="Arial"/>
          <w:sz w:val="26"/>
          <w:szCs w:val="26"/>
          <w:lang w:val="es-MX"/>
        </w:rPr>
      </w:pPr>
      <w:r w:rsidRPr="003D6697">
        <w:rPr>
          <w:rFonts w:ascii="Gill Sans MT" w:hAnsi="Gill Sans MT" w:cs="Arial"/>
          <w:sz w:val="26"/>
          <w:szCs w:val="26"/>
          <w:lang w:val="es-MX"/>
        </w:rPr>
        <w:t>Se hace llegar esta respuesta a través del SAIMEX.</w:t>
      </w:r>
    </w:p>
    <w:p w:rsidR="000C5878" w:rsidRPr="003D6697" w:rsidRDefault="000C5878" w:rsidP="00187AD6">
      <w:pPr>
        <w:ind w:right="-286"/>
        <w:jc w:val="both"/>
        <w:rPr>
          <w:rFonts w:ascii="Gill Sans MT" w:hAnsi="Gill Sans MT" w:cs="Arial"/>
          <w:sz w:val="26"/>
          <w:szCs w:val="26"/>
          <w:lang w:val="es-MX"/>
        </w:rPr>
      </w:pPr>
    </w:p>
    <w:p w:rsidR="000C5878" w:rsidRPr="003D6697" w:rsidRDefault="000C5878" w:rsidP="00187AD6">
      <w:pPr>
        <w:pStyle w:val="Ttulo1"/>
        <w:tabs>
          <w:tab w:val="right" w:pos="9214"/>
          <w:tab w:val="right" w:pos="9781"/>
        </w:tabs>
        <w:spacing w:before="0" w:beforeAutospacing="0" w:after="0" w:afterAutospacing="0"/>
        <w:ind w:right="-286"/>
        <w:jc w:val="center"/>
        <w:rPr>
          <w:rFonts w:ascii="Gill Sans MT" w:eastAsia="MS Mincho" w:hAnsi="Gill Sans MT"/>
          <w:sz w:val="26"/>
          <w:szCs w:val="26"/>
          <w:lang w:eastAsia="es-ES"/>
        </w:rPr>
      </w:pPr>
      <w:r w:rsidRPr="003D6697">
        <w:rPr>
          <w:rFonts w:ascii="Gill Sans MT" w:eastAsia="MS Mincho" w:hAnsi="Gill Sans MT"/>
          <w:sz w:val="26"/>
          <w:szCs w:val="26"/>
          <w:lang w:eastAsia="es-ES"/>
        </w:rPr>
        <w:t>A T E N T A M E N T E</w:t>
      </w:r>
    </w:p>
    <w:p w:rsidR="000C5878" w:rsidRPr="003D6697" w:rsidRDefault="000C5878" w:rsidP="00187AD6">
      <w:pPr>
        <w:tabs>
          <w:tab w:val="right" w:pos="9214"/>
          <w:tab w:val="right" w:pos="9781"/>
        </w:tabs>
        <w:ind w:right="-286"/>
        <w:jc w:val="center"/>
        <w:rPr>
          <w:rFonts w:ascii="Gill Sans MT" w:hAnsi="Gill Sans MT"/>
          <w:b/>
          <w:sz w:val="26"/>
          <w:szCs w:val="26"/>
          <w:lang w:val="es-MX"/>
        </w:rPr>
      </w:pPr>
      <w:r w:rsidRPr="003D6697">
        <w:rPr>
          <w:rFonts w:ascii="Gill Sans MT" w:hAnsi="Gill Sans MT"/>
          <w:b/>
          <w:sz w:val="26"/>
          <w:szCs w:val="26"/>
          <w:lang w:val="es-MX"/>
        </w:rPr>
        <w:t xml:space="preserve">LA TITULAR DE LA </w:t>
      </w:r>
    </w:p>
    <w:p w:rsidR="000C5878" w:rsidRPr="003D6697" w:rsidRDefault="000C5878" w:rsidP="00187AD6">
      <w:pPr>
        <w:tabs>
          <w:tab w:val="right" w:pos="9214"/>
          <w:tab w:val="right" w:pos="9781"/>
        </w:tabs>
        <w:ind w:right="-286"/>
        <w:jc w:val="center"/>
        <w:rPr>
          <w:rFonts w:ascii="Gill Sans MT" w:hAnsi="Gill Sans MT"/>
          <w:b/>
          <w:sz w:val="26"/>
          <w:szCs w:val="26"/>
          <w:lang w:val="es-MX"/>
        </w:rPr>
      </w:pPr>
      <w:r w:rsidRPr="003D6697">
        <w:rPr>
          <w:rFonts w:ascii="Gill Sans MT" w:hAnsi="Gill Sans MT"/>
          <w:b/>
          <w:sz w:val="26"/>
          <w:szCs w:val="26"/>
          <w:lang w:val="es-MX"/>
        </w:rPr>
        <w:t>UNIDAD DE INFORMACIÓN</w:t>
      </w:r>
    </w:p>
    <w:p w:rsidR="000C5878" w:rsidRPr="003D6697" w:rsidRDefault="000C5878" w:rsidP="00187AD6">
      <w:pPr>
        <w:tabs>
          <w:tab w:val="right" w:pos="9214"/>
          <w:tab w:val="right" w:pos="9781"/>
        </w:tabs>
        <w:ind w:right="-286"/>
        <w:jc w:val="center"/>
        <w:rPr>
          <w:rFonts w:ascii="Gill Sans MT" w:hAnsi="Gill Sans MT"/>
          <w:b/>
          <w:sz w:val="26"/>
          <w:szCs w:val="26"/>
          <w:lang w:val="es-MX"/>
        </w:rPr>
      </w:pPr>
    </w:p>
    <w:p w:rsidR="000C5878" w:rsidRPr="003D6697" w:rsidRDefault="000C5878" w:rsidP="00187AD6">
      <w:pPr>
        <w:tabs>
          <w:tab w:val="right" w:pos="9214"/>
          <w:tab w:val="right" w:pos="9781"/>
        </w:tabs>
        <w:ind w:right="-286"/>
        <w:jc w:val="center"/>
        <w:rPr>
          <w:rFonts w:ascii="Gill Sans MT" w:hAnsi="Gill Sans MT"/>
          <w:b/>
          <w:sz w:val="26"/>
          <w:szCs w:val="26"/>
          <w:lang w:val="es-MX"/>
        </w:rPr>
      </w:pPr>
    </w:p>
    <w:p w:rsidR="000C5878" w:rsidRPr="003D6697" w:rsidRDefault="000C5878" w:rsidP="00187AD6">
      <w:pPr>
        <w:tabs>
          <w:tab w:val="right" w:pos="9214"/>
          <w:tab w:val="right" w:pos="9781"/>
        </w:tabs>
        <w:ind w:right="-286"/>
        <w:jc w:val="center"/>
        <w:rPr>
          <w:rFonts w:ascii="Gill Sans MT" w:hAnsi="Gill Sans MT"/>
          <w:b/>
          <w:sz w:val="26"/>
          <w:szCs w:val="26"/>
          <w:lang w:val="es-MX"/>
        </w:rPr>
      </w:pPr>
    </w:p>
    <w:p w:rsidR="00D61C9F" w:rsidRPr="003D6697" w:rsidRDefault="000C5878" w:rsidP="00187AD6">
      <w:pPr>
        <w:tabs>
          <w:tab w:val="right" w:pos="9214"/>
          <w:tab w:val="right" w:pos="9781"/>
        </w:tabs>
        <w:ind w:right="-286"/>
        <w:jc w:val="center"/>
        <w:rPr>
          <w:rFonts w:ascii="Gill Sans MT" w:hAnsi="Gill Sans MT" w:cs="Arial"/>
          <w:b/>
          <w:sz w:val="26"/>
          <w:szCs w:val="26"/>
          <w:lang w:val="es-MX"/>
        </w:rPr>
      </w:pPr>
      <w:r w:rsidRPr="003D6697">
        <w:rPr>
          <w:rFonts w:ascii="Gill Sans MT" w:hAnsi="Gill Sans MT"/>
          <w:b/>
          <w:sz w:val="26"/>
          <w:szCs w:val="26"/>
          <w:lang w:val="es-MX"/>
        </w:rPr>
        <w:t>MTRA. LARISSA LEÓN ARCE</w:t>
      </w:r>
    </w:p>
    <w:sectPr w:rsidR="00D61C9F" w:rsidRPr="003D6697" w:rsidSect="00D54FF7">
      <w:pgSz w:w="12240" w:h="15840"/>
      <w:pgMar w:top="2654" w:right="1327" w:bottom="1843" w:left="1418" w:header="284" w:footer="67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1B9" w:rsidRDefault="005121B9" w:rsidP="005632A2">
      <w:r>
        <w:separator/>
      </w:r>
    </w:p>
  </w:endnote>
  <w:endnote w:type="continuationSeparator" w:id="0">
    <w:p w:rsidR="005121B9" w:rsidRDefault="005121B9" w:rsidP="00563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ple LiGothic Medium">
    <w:altName w:val="Arial Unicode MS"/>
    <w:charset w:val="51"/>
    <w:family w:val="auto"/>
    <w:pitch w:val="variable"/>
    <w:sig w:usb0="00000000" w:usb1="00000000" w:usb2="08040001" w:usb3="00000000" w:csb0="00100000"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1B9" w:rsidRDefault="005121B9" w:rsidP="005632A2">
      <w:r>
        <w:separator/>
      </w:r>
    </w:p>
  </w:footnote>
  <w:footnote w:type="continuationSeparator" w:id="0">
    <w:p w:rsidR="005121B9" w:rsidRDefault="005121B9" w:rsidP="005632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200AD"/>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4D325AD"/>
    <w:multiLevelType w:val="hybridMultilevel"/>
    <w:tmpl w:val="0EA0896A"/>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6B00054"/>
    <w:multiLevelType w:val="hybridMultilevel"/>
    <w:tmpl w:val="9C002A16"/>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DA31FFC"/>
    <w:multiLevelType w:val="hybridMultilevel"/>
    <w:tmpl w:val="5E2C33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FBF7CEA"/>
    <w:multiLevelType w:val="hybridMultilevel"/>
    <w:tmpl w:val="2D60352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0B1202B"/>
    <w:multiLevelType w:val="hybridMultilevel"/>
    <w:tmpl w:val="8CD8AA6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F17373"/>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5AA796E"/>
    <w:multiLevelType w:val="hybridMultilevel"/>
    <w:tmpl w:val="A85EC86C"/>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3A1D31AF"/>
    <w:multiLevelType w:val="hybridMultilevel"/>
    <w:tmpl w:val="94D659D0"/>
    <w:lvl w:ilvl="0" w:tplc="FCD63B7C">
      <w:start w:val="1"/>
      <w:numFmt w:val="bullet"/>
      <w:lvlText w:val="•"/>
      <w:lvlJc w:val="left"/>
      <w:pPr>
        <w:tabs>
          <w:tab w:val="num" w:pos="720"/>
        </w:tabs>
        <w:ind w:left="720" w:hanging="360"/>
      </w:pPr>
      <w:rPr>
        <w:rFonts w:ascii="Arial" w:hAnsi="Arial" w:hint="default"/>
      </w:rPr>
    </w:lvl>
    <w:lvl w:ilvl="1" w:tplc="74F2D684" w:tentative="1">
      <w:start w:val="1"/>
      <w:numFmt w:val="bullet"/>
      <w:lvlText w:val="•"/>
      <w:lvlJc w:val="left"/>
      <w:pPr>
        <w:tabs>
          <w:tab w:val="num" w:pos="1440"/>
        </w:tabs>
        <w:ind w:left="1440" w:hanging="360"/>
      </w:pPr>
      <w:rPr>
        <w:rFonts w:ascii="Arial" w:hAnsi="Arial" w:hint="default"/>
      </w:rPr>
    </w:lvl>
    <w:lvl w:ilvl="2" w:tplc="2F3673D6" w:tentative="1">
      <w:start w:val="1"/>
      <w:numFmt w:val="bullet"/>
      <w:lvlText w:val="•"/>
      <w:lvlJc w:val="left"/>
      <w:pPr>
        <w:tabs>
          <w:tab w:val="num" w:pos="2160"/>
        </w:tabs>
        <w:ind w:left="2160" w:hanging="360"/>
      </w:pPr>
      <w:rPr>
        <w:rFonts w:ascii="Arial" w:hAnsi="Arial" w:hint="default"/>
      </w:rPr>
    </w:lvl>
    <w:lvl w:ilvl="3" w:tplc="494EBB00" w:tentative="1">
      <w:start w:val="1"/>
      <w:numFmt w:val="bullet"/>
      <w:lvlText w:val="•"/>
      <w:lvlJc w:val="left"/>
      <w:pPr>
        <w:tabs>
          <w:tab w:val="num" w:pos="2880"/>
        </w:tabs>
        <w:ind w:left="2880" w:hanging="360"/>
      </w:pPr>
      <w:rPr>
        <w:rFonts w:ascii="Arial" w:hAnsi="Arial" w:hint="default"/>
      </w:rPr>
    </w:lvl>
    <w:lvl w:ilvl="4" w:tplc="7792AFD4" w:tentative="1">
      <w:start w:val="1"/>
      <w:numFmt w:val="bullet"/>
      <w:lvlText w:val="•"/>
      <w:lvlJc w:val="left"/>
      <w:pPr>
        <w:tabs>
          <w:tab w:val="num" w:pos="3600"/>
        </w:tabs>
        <w:ind w:left="3600" w:hanging="360"/>
      </w:pPr>
      <w:rPr>
        <w:rFonts w:ascii="Arial" w:hAnsi="Arial" w:hint="default"/>
      </w:rPr>
    </w:lvl>
    <w:lvl w:ilvl="5" w:tplc="0302C7A8" w:tentative="1">
      <w:start w:val="1"/>
      <w:numFmt w:val="bullet"/>
      <w:lvlText w:val="•"/>
      <w:lvlJc w:val="left"/>
      <w:pPr>
        <w:tabs>
          <w:tab w:val="num" w:pos="4320"/>
        </w:tabs>
        <w:ind w:left="4320" w:hanging="360"/>
      </w:pPr>
      <w:rPr>
        <w:rFonts w:ascii="Arial" w:hAnsi="Arial" w:hint="default"/>
      </w:rPr>
    </w:lvl>
    <w:lvl w:ilvl="6" w:tplc="2A068F2C" w:tentative="1">
      <w:start w:val="1"/>
      <w:numFmt w:val="bullet"/>
      <w:lvlText w:val="•"/>
      <w:lvlJc w:val="left"/>
      <w:pPr>
        <w:tabs>
          <w:tab w:val="num" w:pos="5040"/>
        </w:tabs>
        <w:ind w:left="5040" w:hanging="360"/>
      </w:pPr>
      <w:rPr>
        <w:rFonts w:ascii="Arial" w:hAnsi="Arial" w:hint="default"/>
      </w:rPr>
    </w:lvl>
    <w:lvl w:ilvl="7" w:tplc="0238A0B0" w:tentative="1">
      <w:start w:val="1"/>
      <w:numFmt w:val="bullet"/>
      <w:lvlText w:val="•"/>
      <w:lvlJc w:val="left"/>
      <w:pPr>
        <w:tabs>
          <w:tab w:val="num" w:pos="5760"/>
        </w:tabs>
        <w:ind w:left="5760" w:hanging="360"/>
      </w:pPr>
      <w:rPr>
        <w:rFonts w:ascii="Arial" w:hAnsi="Arial" w:hint="default"/>
      </w:rPr>
    </w:lvl>
    <w:lvl w:ilvl="8" w:tplc="2B0264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B5000"/>
    <w:multiLevelType w:val="hybridMultilevel"/>
    <w:tmpl w:val="CA0CAB20"/>
    <w:lvl w:ilvl="0" w:tplc="291EABB6">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15:restartNumberingAfterBreak="0">
    <w:nsid w:val="48496ED9"/>
    <w:multiLevelType w:val="hybridMultilevel"/>
    <w:tmpl w:val="AB80E44A"/>
    <w:lvl w:ilvl="0" w:tplc="080A0001">
      <w:start w:val="1"/>
      <w:numFmt w:val="bullet"/>
      <w:lvlText w:val=""/>
      <w:lvlJc w:val="left"/>
      <w:pPr>
        <w:ind w:left="1004" w:hanging="360"/>
      </w:pPr>
      <w:rPr>
        <w:rFonts w:ascii="Symbol" w:hAnsi="Symbol" w:hint="default"/>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1" w15:restartNumberingAfterBreak="0">
    <w:nsid w:val="4CA52415"/>
    <w:multiLevelType w:val="hybridMultilevel"/>
    <w:tmpl w:val="E2A8C2A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51917F7D"/>
    <w:multiLevelType w:val="hybridMultilevel"/>
    <w:tmpl w:val="037C217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39834DA"/>
    <w:multiLevelType w:val="hybridMultilevel"/>
    <w:tmpl w:val="B8A41266"/>
    <w:lvl w:ilvl="0" w:tplc="483C8826">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4" w15:restartNumberingAfterBreak="0">
    <w:nsid w:val="5D497C55"/>
    <w:multiLevelType w:val="hybridMultilevel"/>
    <w:tmpl w:val="460EFFB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24E1F5E"/>
    <w:multiLevelType w:val="hybridMultilevel"/>
    <w:tmpl w:val="F3547AE0"/>
    <w:lvl w:ilvl="0" w:tplc="8A1CFA6E">
      <w:start w:val="1"/>
      <w:numFmt w:val="upperRoman"/>
      <w:lvlText w:val="%1."/>
      <w:lvlJc w:val="left"/>
      <w:pPr>
        <w:ind w:left="1362" w:hanging="720"/>
      </w:pPr>
      <w:rPr>
        <w:rFonts w:hint="default"/>
      </w:rPr>
    </w:lvl>
    <w:lvl w:ilvl="1" w:tplc="080A0019" w:tentative="1">
      <w:start w:val="1"/>
      <w:numFmt w:val="lowerLetter"/>
      <w:lvlText w:val="%2."/>
      <w:lvlJc w:val="left"/>
      <w:pPr>
        <w:ind w:left="1722" w:hanging="360"/>
      </w:pPr>
    </w:lvl>
    <w:lvl w:ilvl="2" w:tplc="080A001B" w:tentative="1">
      <w:start w:val="1"/>
      <w:numFmt w:val="lowerRoman"/>
      <w:lvlText w:val="%3."/>
      <w:lvlJc w:val="right"/>
      <w:pPr>
        <w:ind w:left="2442" w:hanging="180"/>
      </w:pPr>
    </w:lvl>
    <w:lvl w:ilvl="3" w:tplc="080A000F" w:tentative="1">
      <w:start w:val="1"/>
      <w:numFmt w:val="decimal"/>
      <w:lvlText w:val="%4."/>
      <w:lvlJc w:val="left"/>
      <w:pPr>
        <w:ind w:left="3162" w:hanging="360"/>
      </w:pPr>
    </w:lvl>
    <w:lvl w:ilvl="4" w:tplc="080A0019" w:tentative="1">
      <w:start w:val="1"/>
      <w:numFmt w:val="lowerLetter"/>
      <w:lvlText w:val="%5."/>
      <w:lvlJc w:val="left"/>
      <w:pPr>
        <w:ind w:left="3882" w:hanging="360"/>
      </w:pPr>
    </w:lvl>
    <w:lvl w:ilvl="5" w:tplc="080A001B" w:tentative="1">
      <w:start w:val="1"/>
      <w:numFmt w:val="lowerRoman"/>
      <w:lvlText w:val="%6."/>
      <w:lvlJc w:val="right"/>
      <w:pPr>
        <w:ind w:left="4602" w:hanging="180"/>
      </w:pPr>
    </w:lvl>
    <w:lvl w:ilvl="6" w:tplc="080A000F" w:tentative="1">
      <w:start w:val="1"/>
      <w:numFmt w:val="decimal"/>
      <w:lvlText w:val="%7."/>
      <w:lvlJc w:val="left"/>
      <w:pPr>
        <w:ind w:left="5322" w:hanging="360"/>
      </w:pPr>
    </w:lvl>
    <w:lvl w:ilvl="7" w:tplc="080A0019" w:tentative="1">
      <w:start w:val="1"/>
      <w:numFmt w:val="lowerLetter"/>
      <w:lvlText w:val="%8."/>
      <w:lvlJc w:val="left"/>
      <w:pPr>
        <w:ind w:left="6042" w:hanging="360"/>
      </w:pPr>
    </w:lvl>
    <w:lvl w:ilvl="8" w:tplc="080A001B" w:tentative="1">
      <w:start w:val="1"/>
      <w:numFmt w:val="lowerRoman"/>
      <w:lvlText w:val="%9."/>
      <w:lvlJc w:val="right"/>
      <w:pPr>
        <w:ind w:left="6762" w:hanging="180"/>
      </w:pPr>
    </w:lvl>
  </w:abstractNum>
  <w:abstractNum w:abstractNumId="16" w15:restartNumberingAfterBreak="0">
    <w:nsid w:val="6D5474C4"/>
    <w:multiLevelType w:val="hybridMultilevel"/>
    <w:tmpl w:val="B9CA0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F4A345F"/>
    <w:multiLevelType w:val="hybridMultilevel"/>
    <w:tmpl w:val="A6FA2EB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73A14968"/>
    <w:multiLevelType w:val="hybridMultilevel"/>
    <w:tmpl w:val="CEDA0D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75255838"/>
    <w:multiLevelType w:val="hybridMultilevel"/>
    <w:tmpl w:val="17206C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7E60256"/>
    <w:multiLevelType w:val="hybridMultilevel"/>
    <w:tmpl w:val="8A64C366"/>
    <w:lvl w:ilvl="0" w:tplc="291EABB6">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18"/>
  </w:num>
  <w:num w:numId="4">
    <w:abstractNumId w:val="0"/>
  </w:num>
  <w:num w:numId="5">
    <w:abstractNumId w:val="19"/>
  </w:num>
  <w:num w:numId="6">
    <w:abstractNumId w:val="17"/>
  </w:num>
  <w:num w:numId="7">
    <w:abstractNumId w:val="14"/>
  </w:num>
  <w:num w:numId="8">
    <w:abstractNumId w:val="6"/>
  </w:num>
  <w:num w:numId="9">
    <w:abstractNumId w:val="11"/>
  </w:num>
  <w:num w:numId="10">
    <w:abstractNumId w:val="15"/>
  </w:num>
  <w:num w:numId="11">
    <w:abstractNumId w:val="13"/>
  </w:num>
  <w:num w:numId="12">
    <w:abstractNumId w:val="1"/>
  </w:num>
  <w:num w:numId="13">
    <w:abstractNumId w:val="12"/>
  </w:num>
  <w:num w:numId="14">
    <w:abstractNumId w:val="20"/>
  </w:num>
  <w:num w:numId="15">
    <w:abstractNumId w:val="7"/>
  </w:num>
  <w:num w:numId="16">
    <w:abstractNumId w:val="10"/>
  </w:num>
  <w:num w:numId="17">
    <w:abstractNumId w:val="9"/>
  </w:num>
  <w:num w:numId="18">
    <w:abstractNumId w:val="2"/>
  </w:num>
  <w:num w:numId="19">
    <w:abstractNumId w:val="4"/>
  </w:num>
  <w:num w:numId="20">
    <w:abstractNumId w:val="8"/>
  </w:num>
  <w:num w:numId="2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32DD"/>
    <w:rsid w:val="0000139F"/>
    <w:rsid w:val="00001426"/>
    <w:rsid w:val="00001BB2"/>
    <w:rsid w:val="000027D8"/>
    <w:rsid w:val="00002D7B"/>
    <w:rsid w:val="00003893"/>
    <w:rsid w:val="0000397F"/>
    <w:rsid w:val="000047E3"/>
    <w:rsid w:val="00004E62"/>
    <w:rsid w:val="000051A1"/>
    <w:rsid w:val="000067E9"/>
    <w:rsid w:val="00007B97"/>
    <w:rsid w:val="00012CE1"/>
    <w:rsid w:val="00016CDD"/>
    <w:rsid w:val="00020DFA"/>
    <w:rsid w:val="00023D83"/>
    <w:rsid w:val="0002605E"/>
    <w:rsid w:val="000260FF"/>
    <w:rsid w:val="00035573"/>
    <w:rsid w:val="00035C84"/>
    <w:rsid w:val="00036BC5"/>
    <w:rsid w:val="00037073"/>
    <w:rsid w:val="000379E1"/>
    <w:rsid w:val="00043A84"/>
    <w:rsid w:val="00043EBE"/>
    <w:rsid w:val="000444A0"/>
    <w:rsid w:val="000476FF"/>
    <w:rsid w:val="00047BB8"/>
    <w:rsid w:val="000507BC"/>
    <w:rsid w:val="000526DC"/>
    <w:rsid w:val="0005291F"/>
    <w:rsid w:val="00052C98"/>
    <w:rsid w:val="00053D6C"/>
    <w:rsid w:val="00054A7E"/>
    <w:rsid w:val="0005543E"/>
    <w:rsid w:val="000569A1"/>
    <w:rsid w:val="00056A81"/>
    <w:rsid w:val="00056D93"/>
    <w:rsid w:val="000572BA"/>
    <w:rsid w:val="00057EBE"/>
    <w:rsid w:val="00063321"/>
    <w:rsid w:val="00064178"/>
    <w:rsid w:val="0006689B"/>
    <w:rsid w:val="0006785E"/>
    <w:rsid w:val="00070770"/>
    <w:rsid w:val="0007345C"/>
    <w:rsid w:val="00073C6D"/>
    <w:rsid w:val="00080258"/>
    <w:rsid w:val="000802C4"/>
    <w:rsid w:val="0008103C"/>
    <w:rsid w:val="0008242D"/>
    <w:rsid w:val="00084195"/>
    <w:rsid w:val="000843AE"/>
    <w:rsid w:val="00085526"/>
    <w:rsid w:val="00086E1C"/>
    <w:rsid w:val="0008739D"/>
    <w:rsid w:val="00087CAA"/>
    <w:rsid w:val="00090AE9"/>
    <w:rsid w:val="00091275"/>
    <w:rsid w:val="00092BD1"/>
    <w:rsid w:val="00092E3F"/>
    <w:rsid w:val="00093301"/>
    <w:rsid w:val="00093FBD"/>
    <w:rsid w:val="00095E77"/>
    <w:rsid w:val="00097BFF"/>
    <w:rsid w:val="00097F22"/>
    <w:rsid w:val="000A0D95"/>
    <w:rsid w:val="000A1015"/>
    <w:rsid w:val="000A1082"/>
    <w:rsid w:val="000A1788"/>
    <w:rsid w:val="000A36E1"/>
    <w:rsid w:val="000A4E1E"/>
    <w:rsid w:val="000A60C8"/>
    <w:rsid w:val="000A6111"/>
    <w:rsid w:val="000B2BF7"/>
    <w:rsid w:val="000B368D"/>
    <w:rsid w:val="000B55F8"/>
    <w:rsid w:val="000B74CD"/>
    <w:rsid w:val="000B79EC"/>
    <w:rsid w:val="000C1025"/>
    <w:rsid w:val="000C2A23"/>
    <w:rsid w:val="000C3FF7"/>
    <w:rsid w:val="000C554B"/>
    <w:rsid w:val="000C5878"/>
    <w:rsid w:val="000C5D5B"/>
    <w:rsid w:val="000C7654"/>
    <w:rsid w:val="000D21E0"/>
    <w:rsid w:val="000D2945"/>
    <w:rsid w:val="000D2EE2"/>
    <w:rsid w:val="000D3810"/>
    <w:rsid w:val="000D3D3D"/>
    <w:rsid w:val="000D747B"/>
    <w:rsid w:val="000D7590"/>
    <w:rsid w:val="000D7958"/>
    <w:rsid w:val="000E19F2"/>
    <w:rsid w:val="000E2C90"/>
    <w:rsid w:val="000E4673"/>
    <w:rsid w:val="000E4939"/>
    <w:rsid w:val="000E6BB3"/>
    <w:rsid w:val="000F12F0"/>
    <w:rsid w:val="000F1595"/>
    <w:rsid w:val="000F1E7D"/>
    <w:rsid w:val="000F2800"/>
    <w:rsid w:val="000F43D2"/>
    <w:rsid w:val="000F4F39"/>
    <w:rsid w:val="000F5185"/>
    <w:rsid w:val="000F5228"/>
    <w:rsid w:val="000F56F4"/>
    <w:rsid w:val="000F5FA7"/>
    <w:rsid w:val="000F71A6"/>
    <w:rsid w:val="00100858"/>
    <w:rsid w:val="00101AC3"/>
    <w:rsid w:val="00103C4D"/>
    <w:rsid w:val="00104BB0"/>
    <w:rsid w:val="001064A0"/>
    <w:rsid w:val="0010696B"/>
    <w:rsid w:val="00106E78"/>
    <w:rsid w:val="00107B56"/>
    <w:rsid w:val="00107DAC"/>
    <w:rsid w:val="001103AB"/>
    <w:rsid w:val="00110B49"/>
    <w:rsid w:val="0011126B"/>
    <w:rsid w:val="00111B10"/>
    <w:rsid w:val="001131B3"/>
    <w:rsid w:val="00113983"/>
    <w:rsid w:val="00113C71"/>
    <w:rsid w:val="00113F6B"/>
    <w:rsid w:val="00115322"/>
    <w:rsid w:val="00115C93"/>
    <w:rsid w:val="00117602"/>
    <w:rsid w:val="00121AF8"/>
    <w:rsid w:val="0012481F"/>
    <w:rsid w:val="00126882"/>
    <w:rsid w:val="00126B62"/>
    <w:rsid w:val="00131D77"/>
    <w:rsid w:val="00131E1A"/>
    <w:rsid w:val="00132012"/>
    <w:rsid w:val="0013250E"/>
    <w:rsid w:val="001327CE"/>
    <w:rsid w:val="0013291A"/>
    <w:rsid w:val="00132DF3"/>
    <w:rsid w:val="00134CC7"/>
    <w:rsid w:val="001367E8"/>
    <w:rsid w:val="00137818"/>
    <w:rsid w:val="00137936"/>
    <w:rsid w:val="00137AEE"/>
    <w:rsid w:val="00142D17"/>
    <w:rsid w:val="0014506E"/>
    <w:rsid w:val="00145846"/>
    <w:rsid w:val="001473F0"/>
    <w:rsid w:val="0014790E"/>
    <w:rsid w:val="00147E8E"/>
    <w:rsid w:val="001510BE"/>
    <w:rsid w:val="00152189"/>
    <w:rsid w:val="001528C5"/>
    <w:rsid w:val="00153350"/>
    <w:rsid w:val="0015568C"/>
    <w:rsid w:val="0015572B"/>
    <w:rsid w:val="00156489"/>
    <w:rsid w:val="0015662D"/>
    <w:rsid w:val="00161DAC"/>
    <w:rsid w:val="00163207"/>
    <w:rsid w:val="00164781"/>
    <w:rsid w:val="001670C2"/>
    <w:rsid w:val="00170D8E"/>
    <w:rsid w:val="001727EF"/>
    <w:rsid w:val="00172EFA"/>
    <w:rsid w:val="0017458A"/>
    <w:rsid w:val="001745D1"/>
    <w:rsid w:val="00177469"/>
    <w:rsid w:val="00177DFA"/>
    <w:rsid w:val="00177F06"/>
    <w:rsid w:val="0018098D"/>
    <w:rsid w:val="00184C6D"/>
    <w:rsid w:val="001862D1"/>
    <w:rsid w:val="00187AD6"/>
    <w:rsid w:val="00187D8E"/>
    <w:rsid w:val="00190EC2"/>
    <w:rsid w:val="00192427"/>
    <w:rsid w:val="0019253A"/>
    <w:rsid w:val="00194730"/>
    <w:rsid w:val="0019579C"/>
    <w:rsid w:val="001A0418"/>
    <w:rsid w:val="001A2BC9"/>
    <w:rsid w:val="001A38D8"/>
    <w:rsid w:val="001B004C"/>
    <w:rsid w:val="001B1B29"/>
    <w:rsid w:val="001B2192"/>
    <w:rsid w:val="001B46F7"/>
    <w:rsid w:val="001B5B64"/>
    <w:rsid w:val="001B6575"/>
    <w:rsid w:val="001C358B"/>
    <w:rsid w:val="001C5C96"/>
    <w:rsid w:val="001C639E"/>
    <w:rsid w:val="001D0606"/>
    <w:rsid w:val="001D26FB"/>
    <w:rsid w:val="001D6E48"/>
    <w:rsid w:val="001E0F0D"/>
    <w:rsid w:val="001E1682"/>
    <w:rsid w:val="001E35E2"/>
    <w:rsid w:val="001E4285"/>
    <w:rsid w:val="001E549A"/>
    <w:rsid w:val="001E6501"/>
    <w:rsid w:val="001E6BA0"/>
    <w:rsid w:val="001E7A9D"/>
    <w:rsid w:val="001F2763"/>
    <w:rsid w:val="001F2936"/>
    <w:rsid w:val="001F34E7"/>
    <w:rsid w:val="001F55AE"/>
    <w:rsid w:val="001F6A55"/>
    <w:rsid w:val="001F7232"/>
    <w:rsid w:val="001F7513"/>
    <w:rsid w:val="001F7CDC"/>
    <w:rsid w:val="00206880"/>
    <w:rsid w:val="0021073B"/>
    <w:rsid w:val="00210C1E"/>
    <w:rsid w:val="00210F35"/>
    <w:rsid w:val="00211F5F"/>
    <w:rsid w:val="002144E3"/>
    <w:rsid w:val="00214EB2"/>
    <w:rsid w:val="00215E94"/>
    <w:rsid w:val="0022081F"/>
    <w:rsid w:val="00221BB2"/>
    <w:rsid w:val="00221D5F"/>
    <w:rsid w:val="002224FD"/>
    <w:rsid w:val="0022375C"/>
    <w:rsid w:val="002237CA"/>
    <w:rsid w:val="00224744"/>
    <w:rsid w:val="00224F32"/>
    <w:rsid w:val="0022798F"/>
    <w:rsid w:val="00230800"/>
    <w:rsid w:val="00230893"/>
    <w:rsid w:val="0023111F"/>
    <w:rsid w:val="002311B7"/>
    <w:rsid w:val="0023156C"/>
    <w:rsid w:val="0023197F"/>
    <w:rsid w:val="00232C99"/>
    <w:rsid w:val="00233766"/>
    <w:rsid w:val="00233BBE"/>
    <w:rsid w:val="0023461F"/>
    <w:rsid w:val="00234D38"/>
    <w:rsid w:val="00235745"/>
    <w:rsid w:val="00236E7D"/>
    <w:rsid w:val="00241185"/>
    <w:rsid w:val="00241A69"/>
    <w:rsid w:val="00243697"/>
    <w:rsid w:val="00244C3F"/>
    <w:rsid w:val="002450DC"/>
    <w:rsid w:val="00245178"/>
    <w:rsid w:val="002452D6"/>
    <w:rsid w:val="0024734F"/>
    <w:rsid w:val="002473BE"/>
    <w:rsid w:val="002510A0"/>
    <w:rsid w:val="00251CCD"/>
    <w:rsid w:val="00251D1E"/>
    <w:rsid w:val="0025326F"/>
    <w:rsid w:val="002555BE"/>
    <w:rsid w:val="0025621C"/>
    <w:rsid w:val="0025671D"/>
    <w:rsid w:val="002608D9"/>
    <w:rsid w:val="00261D48"/>
    <w:rsid w:val="00262B35"/>
    <w:rsid w:val="002644BB"/>
    <w:rsid w:val="0026601C"/>
    <w:rsid w:val="002662FD"/>
    <w:rsid w:val="00270864"/>
    <w:rsid w:val="00270CEE"/>
    <w:rsid w:val="002719E8"/>
    <w:rsid w:val="00274BC2"/>
    <w:rsid w:val="00274DCD"/>
    <w:rsid w:val="00281560"/>
    <w:rsid w:val="002824D3"/>
    <w:rsid w:val="00282746"/>
    <w:rsid w:val="00283540"/>
    <w:rsid w:val="00284077"/>
    <w:rsid w:val="00285795"/>
    <w:rsid w:val="002923E1"/>
    <w:rsid w:val="00293E4A"/>
    <w:rsid w:val="00295BE0"/>
    <w:rsid w:val="002964DA"/>
    <w:rsid w:val="002A0395"/>
    <w:rsid w:val="002A14B1"/>
    <w:rsid w:val="002A2CA0"/>
    <w:rsid w:val="002A367B"/>
    <w:rsid w:val="002A4680"/>
    <w:rsid w:val="002A489F"/>
    <w:rsid w:val="002A7D34"/>
    <w:rsid w:val="002B2B2D"/>
    <w:rsid w:val="002B3F82"/>
    <w:rsid w:val="002B5711"/>
    <w:rsid w:val="002C3F1F"/>
    <w:rsid w:val="002C7D17"/>
    <w:rsid w:val="002D00AF"/>
    <w:rsid w:val="002D599C"/>
    <w:rsid w:val="002D6AAB"/>
    <w:rsid w:val="002E1DBF"/>
    <w:rsid w:val="002E2CB5"/>
    <w:rsid w:val="002E330E"/>
    <w:rsid w:val="002E3FA0"/>
    <w:rsid w:val="002E7ED9"/>
    <w:rsid w:val="002F038D"/>
    <w:rsid w:val="002F064B"/>
    <w:rsid w:val="002F2DAD"/>
    <w:rsid w:val="002F3161"/>
    <w:rsid w:val="002F44F6"/>
    <w:rsid w:val="002F6828"/>
    <w:rsid w:val="002F7488"/>
    <w:rsid w:val="003005A7"/>
    <w:rsid w:val="00306DDD"/>
    <w:rsid w:val="00310DEF"/>
    <w:rsid w:val="0031122C"/>
    <w:rsid w:val="00311263"/>
    <w:rsid w:val="003119D3"/>
    <w:rsid w:val="003123A0"/>
    <w:rsid w:val="0031271F"/>
    <w:rsid w:val="00313AEE"/>
    <w:rsid w:val="00315A28"/>
    <w:rsid w:val="00315F0F"/>
    <w:rsid w:val="00316886"/>
    <w:rsid w:val="00324129"/>
    <w:rsid w:val="00324963"/>
    <w:rsid w:val="00324FCF"/>
    <w:rsid w:val="00326B5F"/>
    <w:rsid w:val="003308C5"/>
    <w:rsid w:val="00331469"/>
    <w:rsid w:val="0033228F"/>
    <w:rsid w:val="003344AD"/>
    <w:rsid w:val="00335C2C"/>
    <w:rsid w:val="0033619E"/>
    <w:rsid w:val="003368FB"/>
    <w:rsid w:val="0034239E"/>
    <w:rsid w:val="003432DD"/>
    <w:rsid w:val="003453BB"/>
    <w:rsid w:val="00346CBE"/>
    <w:rsid w:val="003513A2"/>
    <w:rsid w:val="00352291"/>
    <w:rsid w:val="003551A5"/>
    <w:rsid w:val="003578BD"/>
    <w:rsid w:val="00360DD6"/>
    <w:rsid w:val="00362576"/>
    <w:rsid w:val="0036280E"/>
    <w:rsid w:val="00363BFB"/>
    <w:rsid w:val="00364340"/>
    <w:rsid w:val="00364C3E"/>
    <w:rsid w:val="00365DF1"/>
    <w:rsid w:val="003712CF"/>
    <w:rsid w:val="00372652"/>
    <w:rsid w:val="0037297B"/>
    <w:rsid w:val="00373452"/>
    <w:rsid w:val="0037565C"/>
    <w:rsid w:val="00377BAC"/>
    <w:rsid w:val="003829D4"/>
    <w:rsid w:val="0038350D"/>
    <w:rsid w:val="003865C3"/>
    <w:rsid w:val="003865EB"/>
    <w:rsid w:val="00386683"/>
    <w:rsid w:val="003871CB"/>
    <w:rsid w:val="00387586"/>
    <w:rsid w:val="003875C1"/>
    <w:rsid w:val="00391875"/>
    <w:rsid w:val="00392F16"/>
    <w:rsid w:val="00394A64"/>
    <w:rsid w:val="003952DE"/>
    <w:rsid w:val="0039537D"/>
    <w:rsid w:val="003962D4"/>
    <w:rsid w:val="003A01DB"/>
    <w:rsid w:val="003A15DE"/>
    <w:rsid w:val="003A2EC9"/>
    <w:rsid w:val="003A2F95"/>
    <w:rsid w:val="003A3D3C"/>
    <w:rsid w:val="003A4063"/>
    <w:rsid w:val="003A5708"/>
    <w:rsid w:val="003A66D1"/>
    <w:rsid w:val="003A6CE5"/>
    <w:rsid w:val="003A6DB7"/>
    <w:rsid w:val="003A7FBC"/>
    <w:rsid w:val="003B1005"/>
    <w:rsid w:val="003B2D34"/>
    <w:rsid w:val="003B2EAA"/>
    <w:rsid w:val="003B33AD"/>
    <w:rsid w:val="003B4906"/>
    <w:rsid w:val="003B49F1"/>
    <w:rsid w:val="003B4C5A"/>
    <w:rsid w:val="003C2DF1"/>
    <w:rsid w:val="003C2EB5"/>
    <w:rsid w:val="003C311D"/>
    <w:rsid w:val="003C3356"/>
    <w:rsid w:val="003C3DB1"/>
    <w:rsid w:val="003C43A7"/>
    <w:rsid w:val="003C5F4B"/>
    <w:rsid w:val="003C696B"/>
    <w:rsid w:val="003D040B"/>
    <w:rsid w:val="003D0EE0"/>
    <w:rsid w:val="003D1243"/>
    <w:rsid w:val="003D1EEB"/>
    <w:rsid w:val="003D56BE"/>
    <w:rsid w:val="003D5B78"/>
    <w:rsid w:val="003D63E3"/>
    <w:rsid w:val="003D6697"/>
    <w:rsid w:val="003E0264"/>
    <w:rsid w:val="003E0AAF"/>
    <w:rsid w:val="003E2E57"/>
    <w:rsid w:val="003E467C"/>
    <w:rsid w:val="003E59B2"/>
    <w:rsid w:val="003E5B6B"/>
    <w:rsid w:val="003E702E"/>
    <w:rsid w:val="003F02D9"/>
    <w:rsid w:val="003F09EF"/>
    <w:rsid w:val="003F1B3E"/>
    <w:rsid w:val="003F41AA"/>
    <w:rsid w:val="003F4A8A"/>
    <w:rsid w:val="003F515C"/>
    <w:rsid w:val="00400FDE"/>
    <w:rsid w:val="004024F6"/>
    <w:rsid w:val="00403554"/>
    <w:rsid w:val="00403D95"/>
    <w:rsid w:val="004042DA"/>
    <w:rsid w:val="00406708"/>
    <w:rsid w:val="00407853"/>
    <w:rsid w:val="00407F13"/>
    <w:rsid w:val="004109C8"/>
    <w:rsid w:val="00413028"/>
    <w:rsid w:val="00413951"/>
    <w:rsid w:val="004152B9"/>
    <w:rsid w:val="004157A8"/>
    <w:rsid w:val="004158C2"/>
    <w:rsid w:val="004159C4"/>
    <w:rsid w:val="00416226"/>
    <w:rsid w:val="0042022D"/>
    <w:rsid w:val="0042171E"/>
    <w:rsid w:val="00422ECC"/>
    <w:rsid w:val="00423FA9"/>
    <w:rsid w:val="00424E0D"/>
    <w:rsid w:val="00426BA6"/>
    <w:rsid w:val="00430AC2"/>
    <w:rsid w:val="00430F8E"/>
    <w:rsid w:val="00431CB2"/>
    <w:rsid w:val="00435D0C"/>
    <w:rsid w:val="00435D64"/>
    <w:rsid w:val="004362F8"/>
    <w:rsid w:val="00440AB7"/>
    <w:rsid w:val="004435F7"/>
    <w:rsid w:val="00444303"/>
    <w:rsid w:val="00445911"/>
    <w:rsid w:val="00446316"/>
    <w:rsid w:val="00446430"/>
    <w:rsid w:val="00446656"/>
    <w:rsid w:val="00446A1D"/>
    <w:rsid w:val="004479F7"/>
    <w:rsid w:val="0045126C"/>
    <w:rsid w:val="00452A64"/>
    <w:rsid w:val="00453916"/>
    <w:rsid w:val="00453996"/>
    <w:rsid w:val="0045406E"/>
    <w:rsid w:val="00454B77"/>
    <w:rsid w:val="00456038"/>
    <w:rsid w:val="004562A7"/>
    <w:rsid w:val="0046693D"/>
    <w:rsid w:val="00466C04"/>
    <w:rsid w:val="0047132D"/>
    <w:rsid w:val="00474D36"/>
    <w:rsid w:val="00475E8E"/>
    <w:rsid w:val="00477634"/>
    <w:rsid w:val="00484640"/>
    <w:rsid w:val="0048622D"/>
    <w:rsid w:val="004909A1"/>
    <w:rsid w:val="00491BFA"/>
    <w:rsid w:val="00494683"/>
    <w:rsid w:val="00495B4C"/>
    <w:rsid w:val="004A04DC"/>
    <w:rsid w:val="004A0F71"/>
    <w:rsid w:val="004A1A83"/>
    <w:rsid w:val="004A25A6"/>
    <w:rsid w:val="004A3032"/>
    <w:rsid w:val="004A4E28"/>
    <w:rsid w:val="004A4FF3"/>
    <w:rsid w:val="004A54B8"/>
    <w:rsid w:val="004A6141"/>
    <w:rsid w:val="004B1F20"/>
    <w:rsid w:val="004B2CDC"/>
    <w:rsid w:val="004B3DD7"/>
    <w:rsid w:val="004B4124"/>
    <w:rsid w:val="004B6A65"/>
    <w:rsid w:val="004B6E16"/>
    <w:rsid w:val="004B732E"/>
    <w:rsid w:val="004C0195"/>
    <w:rsid w:val="004C01E8"/>
    <w:rsid w:val="004C086F"/>
    <w:rsid w:val="004C14C9"/>
    <w:rsid w:val="004C19B1"/>
    <w:rsid w:val="004C45A7"/>
    <w:rsid w:val="004C57C9"/>
    <w:rsid w:val="004C5C54"/>
    <w:rsid w:val="004C5C94"/>
    <w:rsid w:val="004C61B2"/>
    <w:rsid w:val="004C6F44"/>
    <w:rsid w:val="004C6FDA"/>
    <w:rsid w:val="004D0DF4"/>
    <w:rsid w:val="004D14F9"/>
    <w:rsid w:val="004D2284"/>
    <w:rsid w:val="004D25C0"/>
    <w:rsid w:val="004D39B6"/>
    <w:rsid w:val="004D422D"/>
    <w:rsid w:val="004D5E67"/>
    <w:rsid w:val="004D5FC1"/>
    <w:rsid w:val="004E0A4E"/>
    <w:rsid w:val="004E0E8B"/>
    <w:rsid w:val="004E13C7"/>
    <w:rsid w:val="004E1E24"/>
    <w:rsid w:val="004E27E2"/>
    <w:rsid w:val="004E3364"/>
    <w:rsid w:val="004E4185"/>
    <w:rsid w:val="004E6493"/>
    <w:rsid w:val="004E65EF"/>
    <w:rsid w:val="004E76AF"/>
    <w:rsid w:val="004E7DC5"/>
    <w:rsid w:val="004F0446"/>
    <w:rsid w:val="004F05E3"/>
    <w:rsid w:val="004F1C65"/>
    <w:rsid w:val="004F3B5C"/>
    <w:rsid w:val="004F446A"/>
    <w:rsid w:val="004F64BD"/>
    <w:rsid w:val="0050310D"/>
    <w:rsid w:val="0050362F"/>
    <w:rsid w:val="00504A3E"/>
    <w:rsid w:val="005058DF"/>
    <w:rsid w:val="00506758"/>
    <w:rsid w:val="0050709A"/>
    <w:rsid w:val="00511C09"/>
    <w:rsid w:val="005121B9"/>
    <w:rsid w:val="005133DC"/>
    <w:rsid w:val="0051765B"/>
    <w:rsid w:val="00520674"/>
    <w:rsid w:val="00521368"/>
    <w:rsid w:val="00523DD7"/>
    <w:rsid w:val="00523F55"/>
    <w:rsid w:val="005310FB"/>
    <w:rsid w:val="005319B7"/>
    <w:rsid w:val="005342E0"/>
    <w:rsid w:val="00534950"/>
    <w:rsid w:val="005351C4"/>
    <w:rsid w:val="005365DA"/>
    <w:rsid w:val="005372A9"/>
    <w:rsid w:val="0053766F"/>
    <w:rsid w:val="00537FED"/>
    <w:rsid w:val="00543715"/>
    <w:rsid w:val="00545728"/>
    <w:rsid w:val="0054670B"/>
    <w:rsid w:val="00550D38"/>
    <w:rsid w:val="00551BF3"/>
    <w:rsid w:val="00554F9D"/>
    <w:rsid w:val="005550AF"/>
    <w:rsid w:val="00556DFE"/>
    <w:rsid w:val="00557B58"/>
    <w:rsid w:val="005602A9"/>
    <w:rsid w:val="005614E9"/>
    <w:rsid w:val="005623B4"/>
    <w:rsid w:val="005632A2"/>
    <w:rsid w:val="00564E8B"/>
    <w:rsid w:val="00566562"/>
    <w:rsid w:val="005669A3"/>
    <w:rsid w:val="00566E02"/>
    <w:rsid w:val="00572B13"/>
    <w:rsid w:val="00573672"/>
    <w:rsid w:val="00575595"/>
    <w:rsid w:val="00576CB9"/>
    <w:rsid w:val="00576CD5"/>
    <w:rsid w:val="00576F5B"/>
    <w:rsid w:val="005803A3"/>
    <w:rsid w:val="00581781"/>
    <w:rsid w:val="00582AEF"/>
    <w:rsid w:val="00583049"/>
    <w:rsid w:val="0058406F"/>
    <w:rsid w:val="0058542F"/>
    <w:rsid w:val="00585690"/>
    <w:rsid w:val="005861FD"/>
    <w:rsid w:val="0058626E"/>
    <w:rsid w:val="00591950"/>
    <w:rsid w:val="005928AA"/>
    <w:rsid w:val="00593F3A"/>
    <w:rsid w:val="00595AFC"/>
    <w:rsid w:val="00596637"/>
    <w:rsid w:val="00597011"/>
    <w:rsid w:val="005A14FF"/>
    <w:rsid w:val="005A19C9"/>
    <w:rsid w:val="005A32EB"/>
    <w:rsid w:val="005A3ED7"/>
    <w:rsid w:val="005A4B61"/>
    <w:rsid w:val="005A4B67"/>
    <w:rsid w:val="005B00C4"/>
    <w:rsid w:val="005B091C"/>
    <w:rsid w:val="005B1A91"/>
    <w:rsid w:val="005B5F8E"/>
    <w:rsid w:val="005B601A"/>
    <w:rsid w:val="005B6087"/>
    <w:rsid w:val="005B7A2F"/>
    <w:rsid w:val="005C48D8"/>
    <w:rsid w:val="005C5702"/>
    <w:rsid w:val="005C6246"/>
    <w:rsid w:val="005C66A1"/>
    <w:rsid w:val="005C6CBE"/>
    <w:rsid w:val="005C7032"/>
    <w:rsid w:val="005C77E6"/>
    <w:rsid w:val="005C7D02"/>
    <w:rsid w:val="005D1A7D"/>
    <w:rsid w:val="005D3948"/>
    <w:rsid w:val="005D4FB9"/>
    <w:rsid w:val="005D533C"/>
    <w:rsid w:val="005D69DD"/>
    <w:rsid w:val="005E2F08"/>
    <w:rsid w:val="005E608C"/>
    <w:rsid w:val="005E6921"/>
    <w:rsid w:val="005E706F"/>
    <w:rsid w:val="00600B8B"/>
    <w:rsid w:val="00600D46"/>
    <w:rsid w:val="00600ED2"/>
    <w:rsid w:val="00602BC2"/>
    <w:rsid w:val="00606218"/>
    <w:rsid w:val="00610180"/>
    <w:rsid w:val="00610486"/>
    <w:rsid w:val="00610D8E"/>
    <w:rsid w:val="00611AA3"/>
    <w:rsid w:val="00612DA0"/>
    <w:rsid w:val="0061331D"/>
    <w:rsid w:val="00614851"/>
    <w:rsid w:val="0061682E"/>
    <w:rsid w:val="006201A2"/>
    <w:rsid w:val="00620CE9"/>
    <w:rsid w:val="00621B2E"/>
    <w:rsid w:val="00625738"/>
    <w:rsid w:val="00627350"/>
    <w:rsid w:val="00630333"/>
    <w:rsid w:val="00632606"/>
    <w:rsid w:val="00633373"/>
    <w:rsid w:val="00633AB0"/>
    <w:rsid w:val="00641EA8"/>
    <w:rsid w:val="00641F44"/>
    <w:rsid w:val="00644525"/>
    <w:rsid w:val="00644DE2"/>
    <w:rsid w:val="00645991"/>
    <w:rsid w:val="00647608"/>
    <w:rsid w:val="0065055A"/>
    <w:rsid w:val="00651465"/>
    <w:rsid w:val="00651DC9"/>
    <w:rsid w:val="006525EC"/>
    <w:rsid w:val="0065348A"/>
    <w:rsid w:val="0065408D"/>
    <w:rsid w:val="00655EFA"/>
    <w:rsid w:val="00660DFB"/>
    <w:rsid w:val="00660FFE"/>
    <w:rsid w:val="00665222"/>
    <w:rsid w:val="0066558E"/>
    <w:rsid w:val="0067339E"/>
    <w:rsid w:val="0067342B"/>
    <w:rsid w:val="00673B20"/>
    <w:rsid w:val="00674E32"/>
    <w:rsid w:val="00675D77"/>
    <w:rsid w:val="00676957"/>
    <w:rsid w:val="00677897"/>
    <w:rsid w:val="0068122D"/>
    <w:rsid w:val="0068258D"/>
    <w:rsid w:val="00682EEE"/>
    <w:rsid w:val="00684A46"/>
    <w:rsid w:val="00686032"/>
    <w:rsid w:val="00686B1F"/>
    <w:rsid w:val="00687E65"/>
    <w:rsid w:val="00687F57"/>
    <w:rsid w:val="006902A1"/>
    <w:rsid w:val="00690354"/>
    <w:rsid w:val="00691413"/>
    <w:rsid w:val="00694E13"/>
    <w:rsid w:val="006965AB"/>
    <w:rsid w:val="0069720B"/>
    <w:rsid w:val="006972F0"/>
    <w:rsid w:val="006A0D54"/>
    <w:rsid w:val="006A0FF4"/>
    <w:rsid w:val="006A15D1"/>
    <w:rsid w:val="006A1F12"/>
    <w:rsid w:val="006A31A0"/>
    <w:rsid w:val="006A3206"/>
    <w:rsid w:val="006A347F"/>
    <w:rsid w:val="006A4654"/>
    <w:rsid w:val="006A486E"/>
    <w:rsid w:val="006A4BD6"/>
    <w:rsid w:val="006A52B9"/>
    <w:rsid w:val="006A5CF5"/>
    <w:rsid w:val="006A61C8"/>
    <w:rsid w:val="006A65EB"/>
    <w:rsid w:val="006B122B"/>
    <w:rsid w:val="006B20E9"/>
    <w:rsid w:val="006B2CE2"/>
    <w:rsid w:val="006B33BB"/>
    <w:rsid w:val="006B7311"/>
    <w:rsid w:val="006B74A7"/>
    <w:rsid w:val="006B7F5A"/>
    <w:rsid w:val="006C1221"/>
    <w:rsid w:val="006C32F3"/>
    <w:rsid w:val="006D0F37"/>
    <w:rsid w:val="006D3626"/>
    <w:rsid w:val="006D54DB"/>
    <w:rsid w:val="006D5991"/>
    <w:rsid w:val="006D5A69"/>
    <w:rsid w:val="006E0618"/>
    <w:rsid w:val="006E10C1"/>
    <w:rsid w:val="006E204A"/>
    <w:rsid w:val="006E4FF9"/>
    <w:rsid w:val="006E58AF"/>
    <w:rsid w:val="006E5A9A"/>
    <w:rsid w:val="006E7CC2"/>
    <w:rsid w:val="006E7D45"/>
    <w:rsid w:val="006F451D"/>
    <w:rsid w:val="006F4AF7"/>
    <w:rsid w:val="006F5910"/>
    <w:rsid w:val="00700904"/>
    <w:rsid w:val="007025BC"/>
    <w:rsid w:val="00706684"/>
    <w:rsid w:val="0070754F"/>
    <w:rsid w:val="00710E44"/>
    <w:rsid w:val="00711266"/>
    <w:rsid w:val="00714456"/>
    <w:rsid w:val="0071533D"/>
    <w:rsid w:val="00716D1D"/>
    <w:rsid w:val="00716DAE"/>
    <w:rsid w:val="00717C26"/>
    <w:rsid w:val="00720EB6"/>
    <w:rsid w:val="00723066"/>
    <w:rsid w:val="00725A5D"/>
    <w:rsid w:val="0072674D"/>
    <w:rsid w:val="007300F8"/>
    <w:rsid w:val="00730181"/>
    <w:rsid w:val="00731056"/>
    <w:rsid w:val="00734FC0"/>
    <w:rsid w:val="00735C7C"/>
    <w:rsid w:val="00736DB2"/>
    <w:rsid w:val="00737A03"/>
    <w:rsid w:val="00737F17"/>
    <w:rsid w:val="00740180"/>
    <w:rsid w:val="00740AFF"/>
    <w:rsid w:val="00743E72"/>
    <w:rsid w:val="00744266"/>
    <w:rsid w:val="00745B21"/>
    <w:rsid w:val="007467FD"/>
    <w:rsid w:val="00747AC4"/>
    <w:rsid w:val="0075296A"/>
    <w:rsid w:val="007543AD"/>
    <w:rsid w:val="00755B41"/>
    <w:rsid w:val="00755B76"/>
    <w:rsid w:val="0075664A"/>
    <w:rsid w:val="00756C76"/>
    <w:rsid w:val="00760BDE"/>
    <w:rsid w:val="00760FF4"/>
    <w:rsid w:val="007610EE"/>
    <w:rsid w:val="00763561"/>
    <w:rsid w:val="00764B3F"/>
    <w:rsid w:val="00766C08"/>
    <w:rsid w:val="0076761D"/>
    <w:rsid w:val="007700AA"/>
    <w:rsid w:val="007705F6"/>
    <w:rsid w:val="007724FA"/>
    <w:rsid w:val="007727A1"/>
    <w:rsid w:val="00773EA5"/>
    <w:rsid w:val="007758B0"/>
    <w:rsid w:val="0077599A"/>
    <w:rsid w:val="00777683"/>
    <w:rsid w:val="0077772A"/>
    <w:rsid w:val="00777D3F"/>
    <w:rsid w:val="00781261"/>
    <w:rsid w:val="007820CC"/>
    <w:rsid w:val="00783B35"/>
    <w:rsid w:val="00783FEC"/>
    <w:rsid w:val="00785F5C"/>
    <w:rsid w:val="0078699E"/>
    <w:rsid w:val="00787D53"/>
    <w:rsid w:val="007904F4"/>
    <w:rsid w:val="007916D2"/>
    <w:rsid w:val="00792CB0"/>
    <w:rsid w:val="00793E54"/>
    <w:rsid w:val="00794A58"/>
    <w:rsid w:val="0079525B"/>
    <w:rsid w:val="0079697E"/>
    <w:rsid w:val="007A0BDA"/>
    <w:rsid w:val="007A315A"/>
    <w:rsid w:val="007A48C8"/>
    <w:rsid w:val="007A490B"/>
    <w:rsid w:val="007A4DAC"/>
    <w:rsid w:val="007A534F"/>
    <w:rsid w:val="007A5D80"/>
    <w:rsid w:val="007A635E"/>
    <w:rsid w:val="007A63A3"/>
    <w:rsid w:val="007A701F"/>
    <w:rsid w:val="007B04FF"/>
    <w:rsid w:val="007B1876"/>
    <w:rsid w:val="007B22A6"/>
    <w:rsid w:val="007B2889"/>
    <w:rsid w:val="007B3650"/>
    <w:rsid w:val="007B38A1"/>
    <w:rsid w:val="007B46D5"/>
    <w:rsid w:val="007B6969"/>
    <w:rsid w:val="007B7A97"/>
    <w:rsid w:val="007C2856"/>
    <w:rsid w:val="007C2A34"/>
    <w:rsid w:val="007C61B3"/>
    <w:rsid w:val="007D2266"/>
    <w:rsid w:val="007D304D"/>
    <w:rsid w:val="007D31B7"/>
    <w:rsid w:val="007D4209"/>
    <w:rsid w:val="007D4A2D"/>
    <w:rsid w:val="007E0021"/>
    <w:rsid w:val="007E05EE"/>
    <w:rsid w:val="007E065C"/>
    <w:rsid w:val="007E1837"/>
    <w:rsid w:val="007E2C88"/>
    <w:rsid w:val="007E771A"/>
    <w:rsid w:val="007F13F4"/>
    <w:rsid w:val="007F1C86"/>
    <w:rsid w:val="007F2018"/>
    <w:rsid w:val="007F46E2"/>
    <w:rsid w:val="007F6961"/>
    <w:rsid w:val="00800433"/>
    <w:rsid w:val="00801F72"/>
    <w:rsid w:val="00802D6A"/>
    <w:rsid w:val="008037BD"/>
    <w:rsid w:val="0080566C"/>
    <w:rsid w:val="00807D3C"/>
    <w:rsid w:val="00810435"/>
    <w:rsid w:val="00810601"/>
    <w:rsid w:val="00810FEE"/>
    <w:rsid w:val="00812355"/>
    <w:rsid w:val="008131B8"/>
    <w:rsid w:val="00816C17"/>
    <w:rsid w:val="00817A17"/>
    <w:rsid w:val="008244F5"/>
    <w:rsid w:val="00824BA2"/>
    <w:rsid w:val="008257A3"/>
    <w:rsid w:val="008264C9"/>
    <w:rsid w:val="0083119B"/>
    <w:rsid w:val="008312FC"/>
    <w:rsid w:val="00832018"/>
    <w:rsid w:val="0083211B"/>
    <w:rsid w:val="00832331"/>
    <w:rsid w:val="00834591"/>
    <w:rsid w:val="008346E5"/>
    <w:rsid w:val="00836726"/>
    <w:rsid w:val="00837086"/>
    <w:rsid w:val="00837E70"/>
    <w:rsid w:val="0084037B"/>
    <w:rsid w:val="00840AA6"/>
    <w:rsid w:val="008449EC"/>
    <w:rsid w:val="00845314"/>
    <w:rsid w:val="00846A64"/>
    <w:rsid w:val="00846FBC"/>
    <w:rsid w:val="00847CC9"/>
    <w:rsid w:val="00850B84"/>
    <w:rsid w:val="00851806"/>
    <w:rsid w:val="00851C47"/>
    <w:rsid w:val="00851E21"/>
    <w:rsid w:val="00853126"/>
    <w:rsid w:val="00853790"/>
    <w:rsid w:val="00853831"/>
    <w:rsid w:val="0085470E"/>
    <w:rsid w:val="00855C78"/>
    <w:rsid w:val="008561EA"/>
    <w:rsid w:val="0085728A"/>
    <w:rsid w:val="00857A2C"/>
    <w:rsid w:val="0086154F"/>
    <w:rsid w:val="00861618"/>
    <w:rsid w:val="00862403"/>
    <w:rsid w:val="00864F02"/>
    <w:rsid w:val="008662E8"/>
    <w:rsid w:val="00870D03"/>
    <w:rsid w:val="00871749"/>
    <w:rsid w:val="00871A75"/>
    <w:rsid w:val="00871AC1"/>
    <w:rsid w:val="0087351F"/>
    <w:rsid w:val="008742BB"/>
    <w:rsid w:val="008743E6"/>
    <w:rsid w:val="00874B02"/>
    <w:rsid w:val="00877D51"/>
    <w:rsid w:val="008801F4"/>
    <w:rsid w:val="008802B6"/>
    <w:rsid w:val="0088046A"/>
    <w:rsid w:val="00880568"/>
    <w:rsid w:val="00881E4D"/>
    <w:rsid w:val="00891B28"/>
    <w:rsid w:val="00897E50"/>
    <w:rsid w:val="008A0368"/>
    <w:rsid w:val="008A35EC"/>
    <w:rsid w:val="008A4F93"/>
    <w:rsid w:val="008A6C88"/>
    <w:rsid w:val="008B076F"/>
    <w:rsid w:val="008B10F0"/>
    <w:rsid w:val="008B3A30"/>
    <w:rsid w:val="008B40C0"/>
    <w:rsid w:val="008B48B5"/>
    <w:rsid w:val="008B4FB9"/>
    <w:rsid w:val="008B55E1"/>
    <w:rsid w:val="008B5AE1"/>
    <w:rsid w:val="008C0F50"/>
    <w:rsid w:val="008C1A0C"/>
    <w:rsid w:val="008C22F6"/>
    <w:rsid w:val="008C2B4C"/>
    <w:rsid w:val="008C2D7F"/>
    <w:rsid w:val="008C35B4"/>
    <w:rsid w:val="008C392D"/>
    <w:rsid w:val="008C5C45"/>
    <w:rsid w:val="008C6FAF"/>
    <w:rsid w:val="008D0199"/>
    <w:rsid w:val="008D12A5"/>
    <w:rsid w:val="008D2F66"/>
    <w:rsid w:val="008D4688"/>
    <w:rsid w:val="008D48D2"/>
    <w:rsid w:val="008D541B"/>
    <w:rsid w:val="008D5F2E"/>
    <w:rsid w:val="008D6AFB"/>
    <w:rsid w:val="008E1511"/>
    <w:rsid w:val="008E157A"/>
    <w:rsid w:val="008E2CFE"/>
    <w:rsid w:val="008E3766"/>
    <w:rsid w:val="008E3CD3"/>
    <w:rsid w:val="008E4728"/>
    <w:rsid w:val="008E65F4"/>
    <w:rsid w:val="008E6C2D"/>
    <w:rsid w:val="008E72C1"/>
    <w:rsid w:val="008F2080"/>
    <w:rsid w:val="008F474C"/>
    <w:rsid w:val="008F4B7E"/>
    <w:rsid w:val="008F5CE2"/>
    <w:rsid w:val="008F749E"/>
    <w:rsid w:val="0090023C"/>
    <w:rsid w:val="00902664"/>
    <w:rsid w:val="009031AC"/>
    <w:rsid w:val="0090452F"/>
    <w:rsid w:val="00904BA1"/>
    <w:rsid w:val="0091003E"/>
    <w:rsid w:val="00911942"/>
    <w:rsid w:val="00913D45"/>
    <w:rsid w:val="00914466"/>
    <w:rsid w:val="009156AA"/>
    <w:rsid w:val="00915A5F"/>
    <w:rsid w:val="00917B80"/>
    <w:rsid w:val="0092187E"/>
    <w:rsid w:val="00925117"/>
    <w:rsid w:val="00925DA4"/>
    <w:rsid w:val="009324D5"/>
    <w:rsid w:val="00932577"/>
    <w:rsid w:val="00933597"/>
    <w:rsid w:val="009344E6"/>
    <w:rsid w:val="009359E4"/>
    <w:rsid w:val="00937DE7"/>
    <w:rsid w:val="00940A5C"/>
    <w:rsid w:val="00940AAB"/>
    <w:rsid w:val="009416C8"/>
    <w:rsid w:val="0094263D"/>
    <w:rsid w:val="00943104"/>
    <w:rsid w:val="00944FEE"/>
    <w:rsid w:val="0094788B"/>
    <w:rsid w:val="00950443"/>
    <w:rsid w:val="00950CC5"/>
    <w:rsid w:val="009518B1"/>
    <w:rsid w:val="00951DAD"/>
    <w:rsid w:val="0095269D"/>
    <w:rsid w:val="00952F5A"/>
    <w:rsid w:val="00955910"/>
    <w:rsid w:val="009569C6"/>
    <w:rsid w:val="00956D53"/>
    <w:rsid w:val="00957193"/>
    <w:rsid w:val="009618C5"/>
    <w:rsid w:val="0096350F"/>
    <w:rsid w:val="00963F5A"/>
    <w:rsid w:val="00964F73"/>
    <w:rsid w:val="00965C52"/>
    <w:rsid w:val="00967A3D"/>
    <w:rsid w:val="00970A87"/>
    <w:rsid w:val="00971869"/>
    <w:rsid w:val="00972BA8"/>
    <w:rsid w:val="00973598"/>
    <w:rsid w:val="00973D8B"/>
    <w:rsid w:val="00974108"/>
    <w:rsid w:val="00974EE9"/>
    <w:rsid w:val="009757E0"/>
    <w:rsid w:val="0097592E"/>
    <w:rsid w:val="00976A73"/>
    <w:rsid w:val="00977F17"/>
    <w:rsid w:val="00981BAD"/>
    <w:rsid w:val="009855C5"/>
    <w:rsid w:val="009862FD"/>
    <w:rsid w:val="00987DA7"/>
    <w:rsid w:val="00990B94"/>
    <w:rsid w:val="00990E43"/>
    <w:rsid w:val="00991050"/>
    <w:rsid w:val="0099139A"/>
    <w:rsid w:val="00992DF3"/>
    <w:rsid w:val="009936C1"/>
    <w:rsid w:val="00993E5A"/>
    <w:rsid w:val="00994613"/>
    <w:rsid w:val="009949F7"/>
    <w:rsid w:val="00995337"/>
    <w:rsid w:val="009967C6"/>
    <w:rsid w:val="009970D3"/>
    <w:rsid w:val="00997DA7"/>
    <w:rsid w:val="009A0273"/>
    <w:rsid w:val="009A0F47"/>
    <w:rsid w:val="009A1902"/>
    <w:rsid w:val="009A1DE6"/>
    <w:rsid w:val="009A244A"/>
    <w:rsid w:val="009A2460"/>
    <w:rsid w:val="009A2FF8"/>
    <w:rsid w:val="009A4112"/>
    <w:rsid w:val="009A48CE"/>
    <w:rsid w:val="009A7407"/>
    <w:rsid w:val="009A75B3"/>
    <w:rsid w:val="009B0C69"/>
    <w:rsid w:val="009B1024"/>
    <w:rsid w:val="009B214B"/>
    <w:rsid w:val="009B2E12"/>
    <w:rsid w:val="009B3888"/>
    <w:rsid w:val="009B6690"/>
    <w:rsid w:val="009B6A75"/>
    <w:rsid w:val="009B6D29"/>
    <w:rsid w:val="009B71E2"/>
    <w:rsid w:val="009C00B2"/>
    <w:rsid w:val="009C56E0"/>
    <w:rsid w:val="009C5BA5"/>
    <w:rsid w:val="009C5CCB"/>
    <w:rsid w:val="009C60CA"/>
    <w:rsid w:val="009C6C8B"/>
    <w:rsid w:val="009D4847"/>
    <w:rsid w:val="009D511A"/>
    <w:rsid w:val="009D5C11"/>
    <w:rsid w:val="009D5DFB"/>
    <w:rsid w:val="009D77D4"/>
    <w:rsid w:val="009D7804"/>
    <w:rsid w:val="009D7C66"/>
    <w:rsid w:val="009D7DC6"/>
    <w:rsid w:val="009E01FC"/>
    <w:rsid w:val="009E0F4C"/>
    <w:rsid w:val="009E1AAC"/>
    <w:rsid w:val="009F02A4"/>
    <w:rsid w:val="009F048B"/>
    <w:rsid w:val="009F09F4"/>
    <w:rsid w:val="009F1680"/>
    <w:rsid w:val="009F2C62"/>
    <w:rsid w:val="009F39AE"/>
    <w:rsid w:val="009F6136"/>
    <w:rsid w:val="009F69E4"/>
    <w:rsid w:val="009F7E02"/>
    <w:rsid w:val="00A00EFB"/>
    <w:rsid w:val="00A013B3"/>
    <w:rsid w:val="00A0301F"/>
    <w:rsid w:val="00A04F73"/>
    <w:rsid w:val="00A05BCC"/>
    <w:rsid w:val="00A10073"/>
    <w:rsid w:val="00A13272"/>
    <w:rsid w:val="00A13B56"/>
    <w:rsid w:val="00A154B7"/>
    <w:rsid w:val="00A15C80"/>
    <w:rsid w:val="00A16977"/>
    <w:rsid w:val="00A1749A"/>
    <w:rsid w:val="00A20E3E"/>
    <w:rsid w:val="00A21209"/>
    <w:rsid w:val="00A24913"/>
    <w:rsid w:val="00A25E18"/>
    <w:rsid w:val="00A261CA"/>
    <w:rsid w:val="00A31FF7"/>
    <w:rsid w:val="00A33A20"/>
    <w:rsid w:val="00A33D97"/>
    <w:rsid w:val="00A33E74"/>
    <w:rsid w:val="00A3740F"/>
    <w:rsid w:val="00A37F13"/>
    <w:rsid w:val="00A41297"/>
    <w:rsid w:val="00A45257"/>
    <w:rsid w:val="00A46DDD"/>
    <w:rsid w:val="00A50C17"/>
    <w:rsid w:val="00A51D0F"/>
    <w:rsid w:val="00A533F6"/>
    <w:rsid w:val="00A5344A"/>
    <w:rsid w:val="00A53BE2"/>
    <w:rsid w:val="00A54684"/>
    <w:rsid w:val="00A5470B"/>
    <w:rsid w:val="00A5503D"/>
    <w:rsid w:val="00A60E21"/>
    <w:rsid w:val="00A62269"/>
    <w:rsid w:val="00A6430B"/>
    <w:rsid w:val="00A64DD1"/>
    <w:rsid w:val="00A72710"/>
    <w:rsid w:val="00A74251"/>
    <w:rsid w:val="00A742BC"/>
    <w:rsid w:val="00A7465F"/>
    <w:rsid w:val="00A8029F"/>
    <w:rsid w:val="00A80B84"/>
    <w:rsid w:val="00A83B4B"/>
    <w:rsid w:val="00A83CD1"/>
    <w:rsid w:val="00A83FFB"/>
    <w:rsid w:val="00A84775"/>
    <w:rsid w:val="00A85485"/>
    <w:rsid w:val="00A86E99"/>
    <w:rsid w:val="00A86FB3"/>
    <w:rsid w:val="00A91BFA"/>
    <w:rsid w:val="00A91E23"/>
    <w:rsid w:val="00A91FE3"/>
    <w:rsid w:val="00A92078"/>
    <w:rsid w:val="00A9449E"/>
    <w:rsid w:val="00A95A8E"/>
    <w:rsid w:val="00AA15BA"/>
    <w:rsid w:val="00AA5BC3"/>
    <w:rsid w:val="00AA61FE"/>
    <w:rsid w:val="00AB00F5"/>
    <w:rsid w:val="00AB0FA5"/>
    <w:rsid w:val="00AB3255"/>
    <w:rsid w:val="00AB5E6C"/>
    <w:rsid w:val="00AC1694"/>
    <w:rsid w:val="00AC5040"/>
    <w:rsid w:val="00AC64B1"/>
    <w:rsid w:val="00AC678D"/>
    <w:rsid w:val="00AD3393"/>
    <w:rsid w:val="00AD54A1"/>
    <w:rsid w:val="00AD5709"/>
    <w:rsid w:val="00AD5A45"/>
    <w:rsid w:val="00AD5F96"/>
    <w:rsid w:val="00AE0983"/>
    <w:rsid w:val="00AE12DE"/>
    <w:rsid w:val="00AE1F56"/>
    <w:rsid w:val="00AE3234"/>
    <w:rsid w:val="00AE39EA"/>
    <w:rsid w:val="00AE5677"/>
    <w:rsid w:val="00AE74FE"/>
    <w:rsid w:val="00AF020D"/>
    <w:rsid w:val="00AF03EC"/>
    <w:rsid w:val="00AF1FD9"/>
    <w:rsid w:val="00AF220E"/>
    <w:rsid w:val="00AF2DBA"/>
    <w:rsid w:val="00AF2DD1"/>
    <w:rsid w:val="00AF5BB4"/>
    <w:rsid w:val="00AF66EC"/>
    <w:rsid w:val="00AF6FA0"/>
    <w:rsid w:val="00AF7469"/>
    <w:rsid w:val="00AF7DD9"/>
    <w:rsid w:val="00B01B38"/>
    <w:rsid w:val="00B0302B"/>
    <w:rsid w:val="00B0378B"/>
    <w:rsid w:val="00B04901"/>
    <w:rsid w:val="00B04F9F"/>
    <w:rsid w:val="00B05607"/>
    <w:rsid w:val="00B05679"/>
    <w:rsid w:val="00B057FF"/>
    <w:rsid w:val="00B12CFB"/>
    <w:rsid w:val="00B131EF"/>
    <w:rsid w:val="00B13F7D"/>
    <w:rsid w:val="00B14F76"/>
    <w:rsid w:val="00B15560"/>
    <w:rsid w:val="00B20C07"/>
    <w:rsid w:val="00B210BF"/>
    <w:rsid w:val="00B2179E"/>
    <w:rsid w:val="00B230D2"/>
    <w:rsid w:val="00B2375B"/>
    <w:rsid w:val="00B24FBC"/>
    <w:rsid w:val="00B26CEF"/>
    <w:rsid w:val="00B271F1"/>
    <w:rsid w:val="00B27788"/>
    <w:rsid w:val="00B27C73"/>
    <w:rsid w:val="00B32758"/>
    <w:rsid w:val="00B346FB"/>
    <w:rsid w:val="00B349BC"/>
    <w:rsid w:val="00B349CF"/>
    <w:rsid w:val="00B35859"/>
    <w:rsid w:val="00B36610"/>
    <w:rsid w:val="00B36ED4"/>
    <w:rsid w:val="00B3712C"/>
    <w:rsid w:val="00B40B1C"/>
    <w:rsid w:val="00B42F7D"/>
    <w:rsid w:val="00B4350D"/>
    <w:rsid w:val="00B43FAE"/>
    <w:rsid w:val="00B4481B"/>
    <w:rsid w:val="00B45274"/>
    <w:rsid w:val="00B45A96"/>
    <w:rsid w:val="00B46AC0"/>
    <w:rsid w:val="00B46E93"/>
    <w:rsid w:val="00B47CDF"/>
    <w:rsid w:val="00B51360"/>
    <w:rsid w:val="00B54312"/>
    <w:rsid w:val="00B54BF1"/>
    <w:rsid w:val="00B572F3"/>
    <w:rsid w:val="00B618E4"/>
    <w:rsid w:val="00B62023"/>
    <w:rsid w:val="00B64204"/>
    <w:rsid w:val="00B6454D"/>
    <w:rsid w:val="00B64938"/>
    <w:rsid w:val="00B657CC"/>
    <w:rsid w:val="00B6645C"/>
    <w:rsid w:val="00B66C14"/>
    <w:rsid w:val="00B70647"/>
    <w:rsid w:val="00B7168B"/>
    <w:rsid w:val="00B72683"/>
    <w:rsid w:val="00B74111"/>
    <w:rsid w:val="00B7476D"/>
    <w:rsid w:val="00B76370"/>
    <w:rsid w:val="00B76748"/>
    <w:rsid w:val="00B76FCD"/>
    <w:rsid w:val="00B77D6B"/>
    <w:rsid w:val="00B803E3"/>
    <w:rsid w:val="00B806D0"/>
    <w:rsid w:val="00B80A75"/>
    <w:rsid w:val="00B81E42"/>
    <w:rsid w:val="00B83067"/>
    <w:rsid w:val="00B836A3"/>
    <w:rsid w:val="00B8428A"/>
    <w:rsid w:val="00B86E61"/>
    <w:rsid w:val="00B8705D"/>
    <w:rsid w:val="00B900FB"/>
    <w:rsid w:val="00B91F61"/>
    <w:rsid w:val="00B94545"/>
    <w:rsid w:val="00B95700"/>
    <w:rsid w:val="00B95DF9"/>
    <w:rsid w:val="00B96286"/>
    <w:rsid w:val="00B96F2A"/>
    <w:rsid w:val="00B97C02"/>
    <w:rsid w:val="00BA2855"/>
    <w:rsid w:val="00BA2B88"/>
    <w:rsid w:val="00BA3714"/>
    <w:rsid w:val="00BA3D1F"/>
    <w:rsid w:val="00BA6A6C"/>
    <w:rsid w:val="00BA7A05"/>
    <w:rsid w:val="00BA7CC5"/>
    <w:rsid w:val="00BB2165"/>
    <w:rsid w:val="00BB5E33"/>
    <w:rsid w:val="00BB6756"/>
    <w:rsid w:val="00BB7C6E"/>
    <w:rsid w:val="00BC29A6"/>
    <w:rsid w:val="00BC44F8"/>
    <w:rsid w:val="00BD12B2"/>
    <w:rsid w:val="00BD23B7"/>
    <w:rsid w:val="00BD53D6"/>
    <w:rsid w:val="00BE1149"/>
    <w:rsid w:val="00BE2E34"/>
    <w:rsid w:val="00BE3019"/>
    <w:rsid w:val="00BE311E"/>
    <w:rsid w:val="00BE4545"/>
    <w:rsid w:val="00BE5178"/>
    <w:rsid w:val="00BE5C62"/>
    <w:rsid w:val="00BE602B"/>
    <w:rsid w:val="00BE7E6A"/>
    <w:rsid w:val="00BE7F3A"/>
    <w:rsid w:val="00BF332D"/>
    <w:rsid w:val="00BF46D0"/>
    <w:rsid w:val="00BF4ADB"/>
    <w:rsid w:val="00BF54CA"/>
    <w:rsid w:val="00BF5FD2"/>
    <w:rsid w:val="00BF76DE"/>
    <w:rsid w:val="00C020D6"/>
    <w:rsid w:val="00C040F0"/>
    <w:rsid w:val="00C0461C"/>
    <w:rsid w:val="00C068CA"/>
    <w:rsid w:val="00C06FAF"/>
    <w:rsid w:val="00C10C69"/>
    <w:rsid w:val="00C113F6"/>
    <w:rsid w:val="00C13BA9"/>
    <w:rsid w:val="00C15298"/>
    <w:rsid w:val="00C152A5"/>
    <w:rsid w:val="00C154D5"/>
    <w:rsid w:val="00C16024"/>
    <w:rsid w:val="00C171FB"/>
    <w:rsid w:val="00C20ACE"/>
    <w:rsid w:val="00C21CD8"/>
    <w:rsid w:val="00C21FDC"/>
    <w:rsid w:val="00C23848"/>
    <w:rsid w:val="00C24B3D"/>
    <w:rsid w:val="00C24BB8"/>
    <w:rsid w:val="00C24CC4"/>
    <w:rsid w:val="00C2504C"/>
    <w:rsid w:val="00C27007"/>
    <w:rsid w:val="00C30A37"/>
    <w:rsid w:val="00C30C69"/>
    <w:rsid w:val="00C31A7D"/>
    <w:rsid w:val="00C31D2E"/>
    <w:rsid w:val="00C3201B"/>
    <w:rsid w:val="00C323B8"/>
    <w:rsid w:val="00C34800"/>
    <w:rsid w:val="00C34BF4"/>
    <w:rsid w:val="00C34C8D"/>
    <w:rsid w:val="00C35D06"/>
    <w:rsid w:val="00C408D1"/>
    <w:rsid w:val="00C41A19"/>
    <w:rsid w:val="00C42CED"/>
    <w:rsid w:val="00C42F2F"/>
    <w:rsid w:val="00C44066"/>
    <w:rsid w:val="00C46F01"/>
    <w:rsid w:val="00C53445"/>
    <w:rsid w:val="00C55333"/>
    <w:rsid w:val="00C55E0E"/>
    <w:rsid w:val="00C56E62"/>
    <w:rsid w:val="00C605F0"/>
    <w:rsid w:val="00C62D70"/>
    <w:rsid w:val="00C64FF7"/>
    <w:rsid w:val="00C66822"/>
    <w:rsid w:val="00C7040E"/>
    <w:rsid w:val="00C704AE"/>
    <w:rsid w:val="00C75563"/>
    <w:rsid w:val="00C766A1"/>
    <w:rsid w:val="00C76A3D"/>
    <w:rsid w:val="00C772EF"/>
    <w:rsid w:val="00C81C4A"/>
    <w:rsid w:val="00C827E4"/>
    <w:rsid w:val="00C839FC"/>
    <w:rsid w:val="00C83A0C"/>
    <w:rsid w:val="00C85A98"/>
    <w:rsid w:val="00C8689B"/>
    <w:rsid w:val="00C92DF4"/>
    <w:rsid w:val="00C93135"/>
    <w:rsid w:val="00C94B29"/>
    <w:rsid w:val="00C97826"/>
    <w:rsid w:val="00CA3033"/>
    <w:rsid w:val="00CA3B8B"/>
    <w:rsid w:val="00CA4B5A"/>
    <w:rsid w:val="00CA4FDB"/>
    <w:rsid w:val="00CA59F2"/>
    <w:rsid w:val="00CA7720"/>
    <w:rsid w:val="00CB24DF"/>
    <w:rsid w:val="00CB34EA"/>
    <w:rsid w:val="00CB7BC4"/>
    <w:rsid w:val="00CC021C"/>
    <w:rsid w:val="00CC0B23"/>
    <w:rsid w:val="00CD0366"/>
    <w:rsid w:val="00CD0DB9"/>
    <w:rsid w:val="00CD12E3"/>
    <w:rsid w:val="00CD18D2"/>
    <w:rsid w:val="00CD1E0F"/>
    <w:rsid w:val="00CD4E01"/>
    <w:rsid w:val="00CD69C6"/>
    <w:rsid w:val="00CE10D2"/>
    <w:rsid w:val="00CE4414"/>
    <w:rsid w:val="00CE46F6"/>
    <w:rsid w:val="00CE491B"/>
    <w:rsid w:val="00CE4FAB"/>
    <w:rsid w:val="00CF0416"/>
    <w:rsid w:val="00CF0537"/>
    <w:rsid w:val="00CF2AEB"/>
    <w:rsid w:val="00CF2EAB"/>
    <w:rsid w:val="00CF3378"/>
    <w:rsid w:val="00CF3A7F"/>
    <w:rsid w:val="00CF7B9D"/>
    <w:rsid w:val="00CF7E0F"/>
    <w:rsid w:val="00D00656"/>
    <w:rsid w:val="00D02605"/>
    <w:rsid w:val="00D055A0"/>
    <w:rsid w:val="00D055F1"/>
    <w:rsid w:val="00D071CC"/>
    <w:rsid w:val="00D07FAB"/>
    <w:rsid w:val="00D109B5"/>
    <w:rsid w:val="00D10B0A"/>
    <w:rsid w:val="00D11A35"/>
    <w:rsid w:val="00D13847"/>
    <w:rsid w:val="00D156E0"/>
    <w:rsid w:val="00D16F72"/>
    <w:rsid w:val="00D175E6"/>
    <w:rsid w:val="00D17B53"/>
    <w:rsid w:val="00D21266"/>
    <w:rsid w:val="00D218FE"/>
    <w:rsid w:val="00D21E0D"/>
    <w:rsid w:val="00D21F80"/>
    <w:rsid w:val="00D2307D"/>
    <w:rsid w:val="00D23506"/>
    <w:rsid w:val="00D26151"/>
    <w:rsid w:val="00D273E9"/>
    <w:rsid w:val="00D277E2"/>
    <w:rsid w:val="00D27DFD"/>
    <w:rsid w:val="00D31FAC"/>
    <w:rsid w:val="00D3398B"/>
    <w:rsid w:val="00D35E94"/>
    <w:rsid w:val="00D36D46"/>
    <w:rsid w:val="00D378CD"/>
    <w:rsid w:val="00D37C08"/>
    <w:rsid w:val="00D40438"/>
    <w:rsid w:val="00D4083E"/>
    <w:rsid w:val="00D44725"/>
    <w:rsid w:val="00D45D50"/>
    <w:rsid w:val="00D50B95"/>
    <w:rsid w:val="00D53BE5"/>
    <w:rsid w:val="00D54DE2"/>
    <w:rsid w:val="00D54FF7"/>
    <w:rsid w:val="00D55C65"/>
    <w:rsid w:val="00D57A8A"/>
    <w:rsid w:val="00D61C9F"/>
    <w:rsid w:val="00D63436"/>
    <w:rsid w:val="00D671DD"/>
    <w:rsid w:val="00D71A86"/>
    <w:rsid w:val="00D71AF4"/>
    <w:rsid w:val="00D71D5B"/>
    <w:rsid w:val="00D71FB5"/>
    <w:rsid w:val="00D73D3B"/>
    <w:rsid w:val="00D74D61"/>
    <w:rsid w:val="00D756DE"/>
    <w:rsid w:val="00D7625D"/>
    <w:rsid w:val="00D766DF"/>
    <w:rsid w:val="00D7737E"/>
    <w:rsid w:val="00D77613"/>
    <w:rsid w:val="00D82487"/>
    <w:rsid w:val="00D83DD9"/>
    <w:rsid w:val="00D84ABB"/>
    <w:rsid w:val="00D85734"/>
    <w:rsid w:val="00D8611E"/>
    <w:rsid w:val="00D8627C"/>
    <w:rsid w:val="00D86D4E"/>
    <w:rsid w:val="00D8710B"/>
    <w:rsid w:val="00D92249"/>
    <w:rsid w:val="00D92959"/>
    <w:rsid w:val="00D966BB"/>
    <w:rsid w:val="00D97693"/>
    <w:rsid w:val="00DA1F99"/>
    <w:rsid w:val="00DA30A6"/>
    <w:rsid w:val="00DA45EA"/>
    <w:rsid w:val="00DA4B36"/>
    <w:rsid w:val="00DA4DE6"/>
    <w:rsid w:val="00DA4EDA"/>
    <w:rsid w:val="00DA6093"/>
    <w:rsid w:val="00DA65B7"/>
    <w:rsid w:val="00DA6736"/>
    <w:rsid w:val="00DB3145"/>
    <w:rsid w:val="00DB5DE5"/>
    <w:rsid w:val="00DC042C"/>
    <w:rsid w:val="00DC090A"/>
    <w:rsid w:val="00DC116E"/>
    <w:rsid w:val="00DC2A1F"/>
    <w:rsid w:val="00DC3FA1"/>
    <w:rsid w:val="00DC6F09"/>
    <w:rsid w:val="00DC74F5"/>
    <w:rsid w:val="00DC7878"/>
    <w:rsid w:val="00DD3FC7"/>
    <w:rsid w:val="00DD4963"/>
    <w:rsid w:val="00DD697B"/>
    <w:rsid w:val="00DD698C"/>
    <w:rsid w:val="00DD6B70"/>
    <w:rsid w:val="00DE0857"/>
    <w:rsid w:val="00DE0CFC"/>
    <w:rsid w:val="00DE2930"/>
    <w:rsid w:val="00DE44DF"/>
    <w:rsid w:val="00DE505D"/>
    <w:rsid w:val="00DE5273"/>
    <w:rsid w:val="00DE5407"/>
    <w:rsid w:val="00DE6618"/>
    <w:rsid w:val="00DF103B"/>
    <w:rsid w:val="00DF1529"/>
    <w:rsid w:val="00DF5373"/>
    <w:rsid w:val="00DF5762"/>
    <w:rsid w:val="00DF61BD"/>
    <w:rsid w:val="00DF7B69"/>
    <w:rsid w:val="00E0246F"/>
    <w:rsid w:val="00E05440"/>
    <w:rsid w:val="00E10350"/>
    <w:rsid w:val="00E1151F"/>
    <w:rsid w:val="00E14E2D"/>
    <w:rsid w:val="00E150CC"/>
    <w:rsid w:val="00E154D7"/>
    <w:rsid w:val="00E15A00"/>
    <w:rsid w:val="00E21907"/>
    <w:rsid w:val="00E22DDE"/>
    <w:rsid w:val="00E23202"/>
    <w:rsid w:val="00E244D5"/>
    <w:rsid w:val="00E24E43"/>
    <w:rsid w:val="00E257B3"/>
    <w:rsid w:val="00E27BE3"/>
    <w:rsid w:val="00E31C06"/>
    <w:rsid w:val="00E32176"/>
    <w:rsid w:val="00E34371"/>
    <w:rsid w:val="00E35C30"/>
    <w:rsid w:val="00E37038"/>
    <w:rsid w:val="00E37EB0"/>
    <w:rsid w:val="00E404F6"/>
    <w:rsid w:val="00E449D9"/>
    <w:rsid w:val="00E451FA"/>
    <w:rsid w:val="00E47AF8"/>
    <w:rsid w:val="00E47BE5"/>
    <w:rsid w:val="00E50466"/>
    <w:rsid w:val="00E54E9E"/>
    <w:rsid w:val="00E5524A"/>
    <w:rsid w:val="00E5577E"/>
    <w:rsid w:val="00E564F3"/>
    <w:rsid w:val="00E6019C"/>
    <w:rsid w:val="00E60CAB"/>
    <w:rsid w:val="00E60E12"/>
    <w:rsid w:val="00E61DE9"/>
    <w:rsid w:val="00E624C2"/>
    <w:rsid w:val="00E62B21"/>
    <w:rsid w:val="00E631C9"/>
    <w:rsid w:val="00E65DEE"/>
    <w:rsid w:val="00E667F1"/>
    <w:rsid w:val="00E675D3"/>
    <w:rsid w:val="00E70AF4"/>
    <w:rsid w:val="00E70BF7"/>
    <w:rsid w:val="00E72BD0"/>
    <w:rsid w:val="00E7406E"/>
    <w:rsid w:val="00E756D9"/>
    <w:rsid w:val="00E81244"/>
    <w:rsid w:val="00E829D1"/>
    <w:rsid w:val="00E86993"/>
    <w:rsid w:val="00E9009C"/>
    <w:rsid w:val="00E9065B"/>
    <w:rsid w:val="00E90C36"/>
    <w:rsid w:val="00E9146B"/>
    <w:rsid w:val="00E916B5"/>
    <w:rsid w:val="00E9206C"/>
    <w:rsid w:val="00E92AA5"/>
    <w:rsid w:val="00E92B88"/>
    <w:rsid w:val="00E94132"/>
    <w:rsid w:val="00E94B5A"/>
    <w:rsid w:val="00E95DF6"/>
    <w:rsid w:val="00E95EDE"/>
    <w:rsid w:val="00E9775A"/>
    <w:rsid w:val="00E977C9"/>
    <w:rsid w:val="00EA1EEB"/>
    <w:rsid w:val="00EA24AE"/>
    <w:rsid w:val="00EA25A4"/>
    <w:rsid w:val="00EA2EBB"/>
    <w:rsid w:val="00EA39A4"/>
    <w:rsid w:val="00EA45DD"/>
    <w:rsid w:val="00EA621D"/>
    <w:rsid w:val="00EA7441"/>
    <w:rsid w:val="00EA74DE"/>
    <w:rsid w:val="00EA7A05"/>
    <w:rsid w:val="00EB0736"/>
    <w:rsid w:val="00EB6D3E"/>
    <w:rsid w:val="00EB74CC"/>
    <w:rsid w:val="00EB7932"/>
    <w:rsid w:val="00EC04E2"/>
    <w:rsid w:val="00EC0D66"/>
    <w:rsid w:val="00EC23A7"/>
    <w:rsid w:val="00EC3548"/>
    <w:rsid w:val="00ED13A7"/>
    <w:rsid w:val="00ED2A4D"/>
    <w:rsid w:val="00ED2C43"/>
    <w:rsid w:val="00ED3625"/>
    <w:rsid w:val="00ED37BA"/>
    <w:rsid w:val="00ED41A1"/>
    <w:rsid w:val="00ED73E0"/>
    <w:rsid w:val="00ED76EE"/>
    <w:rsid w:val="00EE0E09"/>
    <w:rsid w:val="00EE2708"/>
    <w:rsid w:val="00EE27C9"/>
    <w:rsid w:val="00EE53A8"/>
    <w:rsid w:val="00EE5402"/>
    <w:rsid w:val="00EE5DF5"/>
    <w:rsid w:val="00EE6825"/>
    <w:rsid w:val="00EE76D7"/>
    <w:rsid w:val="00EF0D9A"/>
    <w:rsid w:val="00EF1C37"/>
    <w:rsid w:val="00EF2A60"/>
    <w:rsid w:val="00EF379F"/>
    <w:rsid w:val="00EF4238"/>
    <w:rsid w:val="00EF5350"/>
    <w:rsid w:val="00F038F3"/>
    <w:rsid w:val="00F04906"/>
    <w:rsid w:val="00F0633A"/>
    <w:rsid w:val="00F06C91"/>
    <w:rsid w:val="00F1152B"/>
    <w:rsid w:val="00F121B4"/>
    <w:rsid w:val="00F14227"/>
    <w:rsid w:val="00F1431B"/>
    <w:rsid w:val="00F150FF"/>
    <w:rsid w:val="00F22DA4"/>
    <w:rsid w:val="00F2426F"/>
    <w:rsid w:val="00F260D8"/>
    <w:rsid w:val="00F263D0"/>
    <w:rsid w:val="00F26B9F"/>
    <w:rsid w:val="00F3371D"/>
    <w:rsid w:val="00F356A9"/>
    <w:rsid w:val="00F412D3"/>
    <w:rsid w:val="00F43AB1"/>
    <w:rsid w:val="00F44704"/>
    <w:rsid w:val="00F45FE5"/>
    <w:rsid w:val="00F461AA"/>
    <w:rsid w:val="00F471D1"/>
    <w:rsid w:val="00F4786D"/>
    <w:rsid w:val="00F50CD9"/>
    <w:rsid w:val="00F52F13"/>
    <w:rsid w:val="00F54322"/>
    <w:rsid w:val="00F553B0"/>
    <w:rsid w:val="00F56092"/>
    <w:rsid w:val="00F56CEC"/>
    <w:rsid w:val="00F62E3F"/>
    <w:rsid w:val="00F63924"/>
    <w:rsid w:val="00F64E20"/>
    <w:rsid w:val="00F66CFF"/>
    <w:rsid w:val="00F66F43"/>
    <w:rsid w:val="00F67633"/>
    <w:rsid w:val="00F6797C"/>
    <w:rsid w:val="00F70C20"/>
    <w:rsid w:val="00F71B06"/>
    <w:rsid w:val="00F72F65"/>
    <w:rsid w:val="00F7410B"/>
    <w:rsid w:val="00F7481F"/>
    <w:rsid w:val="00F754C2"/>
    <w:rsid w:val="00F7794F"/>
    <w:rsid w:val="00F8191B"/>
    <w:rsid w:val="00F8239F"/>
    <w:rsid w:val="00F84DC6"/>
    <w:rsid w:val="00F852BE"/>
    <w:rsid w:val="00F876F5"/>
    <w:rsid w:val="00F90097"/>
    <w:rsid w:val="00F928D8"/>
    <w:rsid w:val="00F94EC5"/>
    <w:rsid w:val="00F9505C"/>
    <w:rsid w:val="00F95A6E"/>
    <w:rsid w:val="00F95F94"/>
    <w:rsid w:val="00F9609A"/>
    <w:rsid w:val="00F96BB9"/>
    <w:rsid w:val="00F97031"/>
    <w:rsid w:val="00F97937"/>
    <w:rsid w:val="00FA4C98"/>
    <w:rsid w:val="00FA5388"/>
    <w:rsid w:val="00FA6707"/>
    <w:rsid w:val="00FB076C"/>
    <w:rsid w:val="00FB400D"/>
    <w:rsid w:val="00FB63B2"/>
    <w:rsid w:val="00FB63D9"/>
    <w:rsid w:val="00FB6CCE"/>
    <w:rsid w:val="00FC5299"/>
    <w:rsid w:val="00FC7992"/>
    <w:rsid w:val="00FD1A51"/>
    <w:rsid w:val="00FD57A5"/>
    <w:rsid w:val="00FD6D7D"/>
    <w:rsid w:val="00FE1150"/>
    <w:rsid w:val="00FE185B"/>
    <w:rsid w:val="00FE1BD7"/>
    <w:rsid w:val="00FE2987"/>
    <w:rsid w:val="00FE30C3"/>
    <w:rsid w:val="00FF16D7"/>
    <w:rsid w:val="00FF315C"/>
    <w:rsid w:val="00FF3213"/>
    <w:rsid w:val="00FF35E4"/>
    <w:rsid w:val="00FF3B34"/>
    <w:rsid w:val="00FF48AF"/>
    <w:rsid w:val="00FF4D0C"/>
    <w:rsid w:val="00FF74E0"/>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6E743D1-5FCC-470B-B689-74EE95BAA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2DD"/>
    <w:pPr>
      <w:spacing w:after="0" w:line="240" w:lineRule="auto"/>
    </w:pPr>
    <w:rPr>
      <w:rFonts w:ascii="Cambria" w:eastAsia="MS Mincho" w:hAnsi="Cambria" w:cs="Times New Roman"/>
      <w:sz w:val="24"/>
      <w:szCs w:val="24"/>
      <w:lang w:val="en-US" w:eastAsia="es-ES"/>
    </w:rPr>
  </w:style>
  <w:style w:type="paragraph" w:styleId="Ttulo1">
    <w:name w:val="heading 1"/>
    <w:basedOn w:val="Normal"/>
    <w:link w:val="Ttulo1Car"/>
    <w:uiPriority w:val="9"/>
    <w:qFormat/>
    <w:rsid w:val="00902664"/>
    <w:pPr>
      <w:spacing w:before="100" w:beforeAutospacing="1" w:after="100" w:afterAutospacing="1"/>
      <w:outlineLvl w:val="0"/>
    </w:pPr>
    <w:rPr>
      <w:rFonts w:ascii="Times New Roman" w:eastAsia="Times New Roman" w:hAnsi="Times New Roman"/>
      <w:b/>
      <w:bCs/>
      <w:kern w:val="36"/>
      <w:sz w:val="48"/>
      <w:szCs w:val="48"/>
      <w:lang w:val="es-MX" w:eastAsia="es-MX"/>
    </w:rPr>
  </w:style>
  <w:style w:type="paragraph" w:styleId="Ttulo2">
    <w:name w:val="heading 2"/>
    <w:basedOn w:val="Normal"/>
    <w:next w:val="Normal"/>
    <w:link w:val="Ttulo2Car"/>
    <w:uiPriority w:val="9"/>
    <w:semiHidden/>
    <w:unhideWhenUsed/>
    <w:qFormat/>
    <w:rsid w:val="004562A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 Car1,Car1"/>
    <w:basedOn w:val="Normal"/>
    <w:link w:val="EncabezadoCar"/>
    <w:unhideWhenUsed/>
    <w:rsid w:val="003432DD"/>
    <w:pPr>
      <w:tabs>
        <w:tab w:val="center" w:pos="4419"/>
        <w:tab w:val="right" w:pos="8838"/>
      </w:tabs>
    </w:pPr>
  </w:style>
  <w:style w:type="character" w:customStyle="1" w:styleId="EncabezadoCar">
    <w:name w:val="Encabezado Car"/>
    <w:aliases w:val=" Car1 Car,Car1 Car"/>
    <w:basedOn w:val="Fuentedeprrafopredeter"/>
    <w:link w:val="Encabezado"/>
    <w:rsid w:val="003432DD"/>
    <w:rPr>
      <w:rFonts w:ascii="Cambria" w:eastAsia="MS Mincho" w:hAnsi="Cambria" w:cs="Times New Roman"/>
      <w:sz w:val="24"/>
      <w:szCs w:val="24"/>
      <w:lang w:val="en-US" w:eastAsia="es-ES"/>
    </w:rPr>
  </w:style>
  <w:style w:type="paragraph" w:styleId="Piedepgina">
    <w:name w:val="footer"/>
    <w:basedOn w:val="Normal"/>
    <w:link w:val="PiedepginaCar"/>
    <w:unhideWhenUsed/>
    <w:rsid w:val="003432DD"/>
    <w:pPr>
      <w:tabs>
        <w:tab w:val="center" w:pos="4419"/>
        <w:tab w:val="right" w:pos="8838"/>
      </w:tabs>
    </w:pPr>
  </w:style>
  <w:style w:type="character" w:customStyle="1" w:styleId="PiedepginaCar">
    <w:name w:val="Pie de página Car"/>
    <w:basedOn w:val="Fuentedeprrafopredeter"/>
    <w:link w:val="Piedepgina"/>
    <w:rsid w:val="003432DD"/>
    <w:rPr>
      <w:rFonts w:ascii="Cambria" w:eastAsia="MS Mincho" w:hAnsi="Cambria" w:cs="Times New Roman"/>
      <w:sz w:val="24"/>
      <w:szCs w:val="24"/>
      <w:lang w:val="en-US" w:eastAsia="es-ES"/>
    </w:rPr>
  </w:style>
  <w:style w:type="paragraph" w:customStyle="1" w:styleId="yiv2073191958msonormal">
    <w:name w:val="yiv2073191958msonormal"/>
    <w:basedOn w:val="Normal"/>
    <w:rsid w:val="003432DD"/>
    <w:pPr>
      <w:spacing w:before="100" w:beforeAutospacing="1" w:after="100" w:afterAutospacing="1"/>
    </w:pPr>
    <w:rPr>
      <w:rFonts w:ascii="Times New Roman" w:eastAsia="Times New Roman" w:hAnsi="Times New Roman"/>
      <w:lang w:val="es-MX" w:eastAsia="es-MX"/>
    </w:rPr>
  </w:style>
  <w:style w:type="character" w:styleId="Hipervnculo">
    <w:name w:val="Hyperlink"/>
    <w:uiPriority w:val="99"/>
    <w:unhideWhenUsed/>
    <w:rsid w:val="000A4E1E"/>
    <w:rPr>
      <w:color w:val="0000FF"/>
      <w:u w:val="single"/>
    </w:rPr>
  </w:style>
  <w:style w:type="paragraph" w:styleId="Prrafodelista">
    <w:name w:val="List Paragraph"/>
    <w:basedOn w:val="Normal"/>
    <w:uiPriority w:val="34"/>
    <w:qFormat/>
    <w:rsid w:val="000A4E1E"/>
    <w:pPr>
      <w:ind w:left="720"/>
      <w:contextualSpacing/>
    </w:pPr>
  </w:style>
  <w:style w:type="character" w:styleId="Textoennegrita">
    <w:name w:val="Strong"/>
    <w:basedOn w:val="Fuentedeprrafopredeter"/>
    <w:uiPriority w:val="22"/>
    <w:qFormat/>
    <w:rsid w:val="00700904"/>
    <w:rPr>
      <w:b/>
      <w:bCs/>
    </w:rPr>
  </w:style>
  <w:style w:type="character" w:styleId="Hipervnculovisitado">
    <w:name w:val="FollowedHyperlink"/>
    <w:basedOn w:val="Fuentedeprrafopredeter"/>
    <w:uiPriority w:val="99"/>
    <w:semiHidden/>
    <w:unhideWhenUsed/>
    <w:rsid w:val="00E70AF4"/>
    <w:rPr>
      <w:color w:val="800080" w:themeColor="followedHyperlink"/>
      <w:u w:val="single"/>
    </w:rPr>
  </w:style>
  <w:style w:type="table" w:styleId="Tablaconcuadrcula">
    <w:name w:val="Table Grid"/>
    <w:basedOn w:val="Tablanormal"/>
    <w:uiPriority w:val="59"/>
    <w:rsid w:val="00DE08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inespaciado">
    <w:name w:val="No Spacing"/>
    <w:uiPriority w:val="1"/>
    <w:qFormat/>
    <w:rsid w:val="00F63924"/>
    <w:pPr>
      <w:spacing w:after="0" w:line="240" w:lineRule="auto"/>
    </w:pPr>
    <w:rPr>
      <w:rFonts w:ascii="Calibri" w:eastAsia="Calibri" w:hAnsi="Calibri" w:cs="Times New Roman"/>
    </w:rPr>
  </w:style>
  <w:style w:type="paragraph" w:styleId="Sangradetextonormal">
    <w:name w:val="Body Text Indent"/>
    <w:basedOn w:val="Normal"/>
    <w:link w:val="SangradetextonormalCar"/>
    <w:uiPriority w:val="99"/>
    <w:semiHidden/>
    <w:unhideWhenUsed/>
    <w:rsid w:val="00EA7441"/>
    <w:pPr>
      <w:spacing w:after="120"/>
      <w:ind w:left="283"/>
    </w:pPr>
  </w:style>
  <w:style w:type="character" w:customStyle="1" w:styleId="SangradetextonormalCar">
    <w:name w:val="Sangría de texto normal Car"/>
    <w:basedOn w:val="Fuentedeprrafopredeter"/>
    <w:link w:val="Sangradetextonormal"/>
    <w:uiPriority w:val="99"/>
    <w:semiHidden/>
    <w:rsid w:val="00EA7441"/>
    <w:rPr>
      <w:rFonts w:ascii="Cambria" w:eastAsia="MS Mincho" w:hAnsi="Cambria" w:cs="Times New Roman"/>
      <w:sz w:val="24"/>
      <w:szCs w:val="24"/>
      <w:lang w:val="en-US" w:eastAsia="es-ES"/>
    </w:rPr>
  </w:style>
  <w:style w:type="paragraph" w:styleId="Textoindependienteprimerasangra2">
    <w:name w:val="Body Text First Indent 2"/>
    <w:basedOn w:val="Sangradetextonormal"/>
    <w:link w:val="Textoindependienteprimerasangra2Car"/>
    <w:unhideWhenUsed/>
    <w:rsid w:val="00EA7441"/>
    <w:pPr>
      <w:spacing w:after="0"/>
      <w:ind w:left="360" w:firstLine="360"/>
    </w:pPr>
    <w:rPr>
      <w:rFonts w:ascii="Arial Narrow" w:eastAsia="Apple LiGothic Medium" w:hAnsi="Arial Narrow"/>
      <w:sz w:val="28"/>
    </w:rPr>
  </w:style>
  <w:style w:type="character" w:customStyle="1" w:styleId="Textoindependienteprimerasangra2Car">
    <w:name w:val="Texto independiente primera sangría 2 Car"/>
    <w:basedOn w:val="SangradetextonormalCar"/>
    <w:link w:val="Textoindependienteprimerasangra2"/>
    <w:rsid w:val="00EA7441"/>
    <w:rPr>
      <w:rFonts w:ascii="Arial Narrow" w:eastAsia="Apple LiGothic Medium" w:hAnsi="Arial Narrow" w:cs="Times New Roman"/>
      <w:sz w:val="28"/>
      <w:szCs w:val="24"/>
      <w:lang w:val="en-US" w:eastAsia="es-ES"/>
    </w:rPr>
  </w:style>
  <w:style w:type="paragraph" w:styleId="Textodeglobo">
    <w:name w:val="Balloon Text"/>
    <w:basedOn w:val="Normal"/>
    <w:link w:val="TextodegloboCar"/>
    <w:uiPriority w:val="99"/>
    <w:semiHidden/>
    <w:unhideWhenUsed/>
    <w:rsid w:val="00C24B3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B3D"/>
    <w:rPr>
      <w:rFonts w:ascii="Tahoma" w:eastAsia="MS Mincho" w:hAnsi="Tahoma" w:cs="Tahoma"/>
      <w:sz w:val="16"/>
      <w:szCs w:val="16"/>
      <w:lang w:val="en-US" w:eastAsia="es-ES"/>
    </w:rPr>
  </w:style>
  <w:style w:type="character" w:customStyle="1" w:styleId="Ttulo1Car">
    <w:name w:val="Título 1 Car"/>
    <w:basedOn w:val="Fuentedeprrafopredeter"/>
    <w:link w:val="Ttulo1"/>
    <w:uiPriority w:val="9"/>
    <w:rsid w:val="00902664"/>
    <w:rPr>
      <w:rFonts w:ascii="Times New Roman" w:eastAsia="Times New Roman" w:hAnsi="Times New Roman" w:cs="Times New Roman"/>
      <w:b/>
      <w:bCs/>
      <w:kern w:val="36"/>
      <w:sz w:val="48"/>
      <w:szCs w:val="48"/>
      <w:lang w:eastAsia="es-MX"/>
    </w:rPr>
  </w:style>
  <w:style w:type="character" w:customStyle="1" w:styleId="apple-converted-space">
    <w:name w:val="apple-converted-space"/>
    <w:basedOn w:val="Fuentedeprrafopredeter"/>
    <w:rsid w:val="00902664"/>
  </w:style>
  <w:style w:type="character" w:styleId="CitaHTML">
    <w:name w:val="HTML Cite"/>
    <w:basedOn w:val="Fuentedeprrafopredeter"/>
    <w:uiPriority w:val="99"/>
    <w:semiHidden/>
    <w:unhideWhenUsed/>
    <w:rsid w:val="00261D48"/>
    <w:rPr>
      <w:i/>
      <w:iCs/>
    </w:rPr>
  </w:style>
  <w:style w:type="paragraph" w:styleId="Textonotapie">
    <w:name w:val="footnote text"/>
    <w:basedOn w:val="Normal"/>
    <w:link w:val="TextonotapieCar"/>
    <w:uiPriority w:val="99"/>
    <w:semiHidden/>
    <w:unhideWhenUsed/>
    <w:rsid w:val="000C5D5B"/>
    <w:rPr>
      <w:sz w:val="20"/>
      <w:szCs w:val="20"/>
    </w:rPr>
  </w:style>
  <w:style w:type="character" w:customStyle="1" w:styleId="TextonotapieCar">
    <w:name w:val="Texto nota pie Car"/>
    <w:basedOn w:val="Fuentedeprrafopredeter"/>
    <w:link w:val="Textonotapie"/>
    <w:uiPriority w:val="99"/>
    <w:semiHidden/>
    <w:rsid w:val="000C5D5B"/>
    <w:rPr>
      <w:rFonts w:ascii="Cambria" w:eastAsia="MS Mincho" w:hAnsi="Cambria" w:cs="Times New Roman"/>
      <w:sz w:val="20"/>
      <w:szCs w:val="20"/>
      <w:lang w:val="en-US" w:eastAsia="es-ES"/>
    </w:rPr>
  </w:style>
  <w:style w:type="character" w:styleId="Refdenotaalpie">
    <w:name w:val="footnote reference"/>
    <w:basedOn w:val="Fuentedeprrafopredeter"/>
    <w:uiPriority w:val="99"/>
    <w:semiHidden/>
    <w:unhideWhenUsed/>
    <w:rsid w:val="000C5D5B"/>
    <w:rPr>
      <w:vertAlign w:val="superscript"/>
    </w:rPr>
  </w:style>
  <w:style w:type="paragraph" w:styleId="NormalWeb">
    <w:name w:val="Normal (Web)"/>
    <w:basedOn w:val="Normal"/>
    <w:uiPriority w:val="99"/>
    <w:unhideWhenUsed/>
    <w:rsid w:val="00D756DE"/>
    <w:pPr>
      <w:spacing w:before="100" w:beforeAutospacing="1" w:after="100" w:afterAutospacing="1"/>
    </w:pPr>
    <w:rPr>
      <w:rFonts w:ascii="Times New Roman" w:eastAsia="Times New Roman" w:hAnsi="Times New Roman"/>
      <w:color w:val="414040"/>
      <w:sz w:val="12"/>
      <w:szCs w:val="12"/>
      <w:lang w:val="es-MX" w:eastAsia="es-MX"/>
    </w:rPr>
  </w:style>
  <w:style w:type="paragraph" w:customStyle="1" w:styleId="Texto">
    <w:name w:val="Texto"/>
    <w:basedOn w:val="Normal"/>
    <w:link w:val="TextoCar"/>
    <w:rsid w:val="008B3A30"/>
    <w:pPr>
      <w:spacing w:after="101" w:line="216" w:lineRule="exact"/>
      <w:ind w:firstLine="288"/>
      <w:jc w:val="both"/>
    </w:pPr>
    <w:rPr>
      <w:rFonts w:ascii="Arial" w:eastAsia="Times New Roman" w:hAnsi="Arial"/>
      <w:sz w:val="18"/>
      <w:szCs w:val="18"/>
      <w:lang w:val="es-ES"/>
    </w:rPr>
  </w:style>
  <w:style w:type="character" w:customStyle="1" w:styleId="TextoCar">
    <w:name w:val="Texto Car"/>
    <w:link w:val="Texto"/>
    <w:locked/>
    <w:rsid w:val="008B3A30"/>
    <w:rPr>
      <w:rFonts w:ascii="Arial" w:eastAsia="Times New Roman" w:hAnsi="Arial" w:cs="Times New Roman"/>
      <w:sz w:val="18"/>
      <w:szCs w:val="18"/>
      <w:lang w:val="es-ES" w:eastAsia="es-ES"/>
    </w:rPr>
  </w:style>
  <w:style w:type="character" w:customStyle="1" w:styleId="Ttulo2Car">
    <w:name w:val="Título 2 Car"/>
    <w:basedOn w:val="Fuentedeprrafopredeter"/>
    <w:link w:val="Ttulo2"/>
    <w:uiPriority w:val="9"/>
    <w:semiHidden/>
    <w:rsid w:val="004562A7"/>
    <w:rPr>
      <w:rFonts w:asciiTheme="majorHAnsi" w:eastAsiaTheme="majorEastAsia" w:hAnsiTheme="majorHAnsi" w:cstheme="majorBidi"/>
      <w:b/>
      <w:bCs/>
      <w:color w:val="4F81BD" w:themeColor="accent1"/>
      <w:sz w:val="26"/>
      <w:szCs w:val="26"/>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933">
      <w:bodyDiv w:val="1"/>
      <w:marLeft w:val="0"/>
      <w:marRight w:val="0"/>
      <w:marTop w:val="0"/>
      <w:marBottom w:val="0"/>
      <w:divBdr>
        <w:top w:val="none" w:sz="0" w:space="0" w:color="auto"/>
        <w:left w:val="none" w:sz="0" w:space="0" w:color="auto"/>
        <w:bottom w:val="none" w:sz="0" w:space="0" w:color="auto"/>
        <w:right w:val="none" w:sz="0" w:space="0" w:color="auto"/>
      </w:divBdr>
    </w:div>
    <w:div w:id="146938611">
      <w:bodyDiv w:val="1"/>
      <w:marLeft w:val="0"/>
      <w:marRight w:val="0"/>
      <w:marTop w:val="0"/>
      <w:marBottom w:val="0"/>
      <w:divBdr>
        <w:top w:val="none" w:sz="0" w:space="0" w:color="auto"/>
        <w:left w:val="none" w:sz="0" w:space="0" w:color="auto"/>
        <w:bottom w:val="none" w:sz="0" w:space="0" w:color="auto"/>
        <w:right w:val="none" w:sz="0" w:space="0" w:color="auto"/>
      </w:divBdr>
    </w:div>
    <w:div w:id="395007239">
      <w:bodyDiv w:val="1"/>
      <w:marLeft w:val="0"/>
      <w:marRight w:val="0"/>
      <w:marTop w:val="0"/>
      <w:marBottom w:val="0"/>
      <w:divBdr>
        <w:top w:val="none" w:sz="0" w:space="0" w:color="auto"/>
        <w:left w:val="none" w:sz="0" w:space="0" w:color="auto"/>
        <w:bottom w:val="none" w:sz="0" w:space="0" w:color="auto"/>
        <w:right w:val="none" w:sz="0" w:space="0" w:color="auto"/>
      </w:divBdr>
    </w:div>
    <w:div w:id="455871433">
      <w:bodyDiv w:val="1"/>
      <w:marLeft w:val="0"/>
      <w:marRight w:val="0"/>
      <w:marTop w:val="0"/>
      <w:marBottom w:val="0"/>
      <w:divBdr>
        <w:top w:val="none" w:sz="0" w:space="0" w:color="auto"/>
        <w:left w:val="none" w:sz="0" w:space="0" w:color="auto"/>
        <w:bottom w:val="none" w:sz="0" w:space="0" w:color="auto"/>
        <w:right w:val="none" w:sz="0" w:space="0" w:color="auto"/>
      </w:divBdr>
    </w:div>
    <w:div w:id="583490691">
      <w:bodyDiv w:val="1"/>
      <w:marLeft w:val="0"/>
      <w:marRight w:val="0"/>
      <w:marTop w:val="0"/>
      <w:marBottom w:val="0"/>
      <w:divBdr>
        <w:top w:val="none" w:sz="0" w:space="0" w:color="auto"/>
        <w:left w:val="none" w:sz="0" w:space="0" w:color="auto"/>
        <w:bottom w:val="none" w:sz="0" w:space="0" w:color="auto"/>
        <w:right w:val="none" w:sz="0" w:space="0" w:color="auto"/>
      </w:divBdr>
    </w:div>
    <w:div w:id="720128916">
      <w:bodyDiv w:val="1"/>
      <w:marLeft w:val="0"/>
      <w:marRight w:val="0"/>
      <w:marTop w:val="0"/>
      <w:marBottom w:val="0"/>
      <w:divBdr>
        <w:top w:val="none" w:sz="0" w:space="0" w:color="auto"/>
        <w:left w:val="none" w:sz="0" w:space="0" w:color="auto"/>
        <w:bottom w:val="none" w:sz="0" w:space="0" w:color="auto"/>
        <w:right w:val="none" w:sz="0" w:space="0" w:color="auto"/>
      </w:divBdr>
    </w:div>
    <w:div w:id="749816551">
      <w:bodyDiv w:val="1"/>
      <w:marLeft w:val="0"/>
      <w:marRight w:val="0"/>
      <w:marTop w:val="0"/>
      <w:marBottom w:val="0"/>
      <w:divBdr>
        <w:top w:val="none" w:sz="0" w:space="0" w:color="auto"/>
        <w:left w:val="none" w:sz="0" w:space="0" w:color="auto"/>
        <w:bottom w:val="none" w:sz="0" w:space="0" w:color="auto"/>
        <w:right w:val="none" w:sz="0" w:space="0" w:color="auto"/>
      </w:divBdr>
    </w:div>
    <w:div w:id="763503330">
      <w:bodyDiv w:val="1"/>
      <w:marLeft w:val="0"/>
      <w:marRight w:val="0"/>
      <w:marTop w:val="0"/>
      <w:marBottom w:val="0"/>
      <w:divBdr>
        <w:top w:val="none" w:sz="0" w:space="0" w:color="auto"/>
        <w:left w:val="none" w:sz="0" w:space="0" w:color="auto"/>
        <w:bottom w:val="none" w:sz="0" w:space="0" w:color="auto"/>
        <w:right w:val="none" w:sz="0" w:space="0" w:color="auto"/>
      </w:divBdr>
    </w:div>
    <w:div w:id="785200651">
      <w:bodyDiv w:val="1"/>
      <w:marLeft w:val="0"/>
      <w:marRight w:val="0"/>
      <w:marTop w:val="0"/>
      <w:marBottom w:val="0"/>
      <w:divBdr>
        <w:top w:val="none" w:sz="0" w:space="0" w:color="auto"/>
        <w:left w:val="none" w:sz="0" w:space="0" w:color="auto"/>
        <w:bottom w:val="none" w:sz="0" w:space="0" w:color="auto"/>
        <w:right w:val="none" w:sz="0" w:space="0" w:color="auto"/>
      </w:divBdr>
    </w:div>
    <w:div w:id="792018392">
      <w:bodyDiv w:val="1"/>
      <w:marLeft w:val="0"/>
      <w:marRight w:val="0"/>
      <w:marTop w:val="0"/>
      <w:marBottom w:val="0"/>
      <w:divBdr>
        <w:top w:val="none" w:sz="0" w:space="0" w:color="auto"/>
        <w:left w:val="none" w:sz="0" w:space="0" w:color="auto"/>
        <w:bottom w:val="none" w:sz="0" w:space="0" w:color="auto"/>
        <w:right w:val="none" w:sz="0" w:space="0" w:color="auto"/>
      </w:divBdr>
    </w:div>
    <w:div w:id="891884197">
      <w:bodyDiv w:val="1"/>
      <w:marLeft w:val="0"/>
      <w:marRight w:val="0"/>
      <w:marTop w:val="0"/>
      <w:marBottom w:val="0"/>
      <w:divBdr>
        <w:top w:val="none" w:sz="0" w:space="0" w:color="auto"/>
        <w:left w:val="none" w:sz="0" w:space="0" w:color="auto"/>
        <w:bottom w:val="none" w:sz="0" w:space="0" w:color="auto"/>
        <w:right w:val="none" w:sz="0" w:space="0" w:color="auto"/>
      </w:divBdr>
    </w:div>
    <w:div w:id="905070411">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939874015">
      <w:bodyDiv w:val="1"/>
      <w:marLeft w:val="0"/>
      <w:marRight w:val="0"/>
      <w:marTop w:val="0"/>
      <w:marBottom w:val="0"/>
      <w:divBdr>
        <w:top w:val="none" w:sz="0" w:space="0" w:color="auto"/>
        <w:left w:val="none" w:sz="0" w:space="0" w:color="auto"/>
        <w:bottom w:val="none" w:sz="0" w:space="0" w:color="auto"/>
        <w:right w:val="none" w:sz="0" w:space="0" w:color="auto"/>
      </w:divBdr>
    </w:div>
    <w:div w:id="1077703664">
      <w:bodyDiv w:val="1"/>
      <w:marLeft w:val="0"/>
      <w:marRight w:val="0"/>
      <w:marTop w:val="0"/>
      <w:marBottom w:val="0"/>
      <w:divBdr>
        <w:top w:val="none" w:sz="0" w:space="0" w:color="auto"/>
        <w:left w:val="none" w:sz="0" w:space="0" w:color="auto"/>
        <w:bottom w:val="none" w:sz="0" w:space="0" w:color="auto"/>
        <w:right w:val="none" w:sz="0" w:space="0" w:color="auto"/>
      </w:divBdr>
      <w:divsChild>
        <w:div w:id="30307284">
          <w:marLeft w:val="0"/>
          <w:marRight w:val="0"/>
          <w:marTop w:val="240"/>
          <w:marBottom w:val="0"/>
          <w:divBdr>
            <w:top w:val="none" w:sz="0" w:space="0" w:color="auto"/>
            <w:left w:val="none" w:sz="0" w:space="0" w:color="auto"/>
            <w:bottom w:val="none" w:sz="0" w:space="0" w:color="auto"/>
            <w:right w:val="none" w:sz="0" w:space="0" w:color="auto"/>
          </w:divBdr>
          <w:divsChild>
            <w:div w:id="324362770">
              <w:marLeft w:val="0"/>
              <w:marRight w:val="0"/>
              <w:marTop w:val="0"/>
              <w:marBottom w:val="0"/>
              <w:divBdr>
                <w:top w:val="none" w:sz="0" w:space="0" w:color="auto"/>
                <w:left w:val="none" w:sz="0" w:space="0" w:color="auto"/>
                <w:bottom w:val="none" w:sz="0" w:space="0" w:color="auto"/>
                <w:right w:val="none" w:sz="0" w:space="0" w:color="auto"/>
              </w:divBdr>
              <w:divsChild>
                <w:div w:id="1230463140">
                  <w:marLeft w:val="0"/>
                  <w:marRight w:val="0"/>
                  <w:marTop w:val="129"/>
                  <w:marBottom w:val="0"/>
                  <w:divBdr>
                    <w:top w:val="none" w:sz="0" w:space="0" w:color="auto"/>
                    <w:left w:val="none" w:sz="0" w:space="0" w:color="auto"/>
                    <w:bottom w:val="none" w:sz="0" w:space="0" w:color="auto"/>
                    <w:right w:val="none" w:sz="0" w:space="0" w:color="auto"/>
                  </w:divBdr>
                  <w:divsChild>
                    <w:div w:id="968320866">
                      <w:marLeft w:val="0"/>
                      <w:marRight w:val="0"/>
                      <w:marTop w:val="344"/>
                      <w:marBottom w:val="451"/>
                      <w:divBdr>
                        <w:top w:val="none" w:sz="0" w:space="0" w:color="auto"/>
                        <w:left w:val="none" w:sz="0" w:space="0" w:color="auto"/>
                        <w:bottom w:val="none" w:sz="0" w:space="0" w:color="auto"/>
                        <w:right w:val="none" w:sz="0" w:space="0" w:color="auto"/>
                      </w:divBdr>
                    </w:div>
                  </w:divsChild>
                </w:div>
              </w:divsChild>
            </w:div>
          </w:divsChild>
        </w:div>
      </w:divsChild>
    </w:div>
    <w:div w:id="1314944996">
      <w:bodyDiv w:val="1"/>
      <w:marLeft w:val="0"/>
      <w:marRight w:val="0"/>
      <w:marTop w:val="0"/>
      <w:marBottom w:val="0"/>
      <w:divBdr>
        <w:top w:val="none" w:sz="0" w:space="0" w:color="auto"/>
        <w:left w:val="none" w:sz="0" w:space="0" w:color="auto"/>
        <w:bottom w:val="none" w:sz="0" w:space="0" w:color="auto"/>
        <w:right w:val="none" w:sz="0" w:space="0" w:color="auto"/>
      </w:divBdr>
      <w:divsChild>
        <w:div w:id="445084265">
          <w:marLeft w:val="446"/>
          <w:marRight w:val="0"/>
          <w:marTop w:val="0"/>
          <w:marBottom w:val="0"/>
          <w:divBdr>
            <w:top w:val="none" w:sz="0" w:space="0" w:color="auto"/>
            <w:left w:val="none" w:sz="0" w:space="0" w:color="auto"/>
            <w:bottom w:val="none" w:sz="0" w:space="0" w:color="auto"/>
            <w:right w:val="none" w:sz="0" w:space="0" w:color="auto"/>
          </w:divBdr>
        </w:div>
      </w:divsChild>
    </w:div>
    <w:div w:id="1378897841">
      <w:bodyDiv w:val="1"/>
      <w:marLeft w:val="0"/>
      <w:marRight w:val="0"/>
      <w:marTop w:val="0"/>
      <w:marBottom w:val="0"/>
      <w:divBdr>
        <w:top w:val="none" w:sz="0" w:space="0" w:color="auto"/>
        <w:left w:val="none" w:sz="0" w:space="0" w:color="auto"/>
        <w:bottom w:val="none" w:sz="0" w:space="0" w:color="auto"/>
        <w:right w:val="none" w:sz="0" w:space="0" w:color="auto"/>
      </w:divBdr>
    </w:div>
    <w:div w:id="1401249400">
      <w:bodyDiv w:val="1"/>
      <w:marLeft w:val="0"/>
      <w:marRight w:val="0"/>
      <w:marTop w:val="0"/>
      <w:marBottom w:val="0"/>
      <w:divBdr>
        <w:top w:val="none" w:sz="0" w:space="0" w:color="auto"/>
        <w:left w:val="none" w:sz="0" w:space="0" w:color="auto"/>
        <w:bottom w:val="none" w:sz="0" w:space="0" w:color="auto"/>
        <w:right w:val="none" w:sz="0" w:space="0" w:color="auto"/>
      </w:divBdr>
    </w:div>
    <w:div w:id="1539781091">
      <w:bodyDiv w:val="1"/>
      <w:marLeft w:val="0"/>
      <w:marRight w:val="0"/>
      <w:marTop w:val="0"/>
      <w:marBottom w:val="0"/>
      <w:divBdr>
        <w:top w:val="none" w:sz="0" w:space="0" w:color="auto"/>
        <w:left w:val="none" w:sz="0" w:space="0" w:color="auto"/>
        <w:bottom w:val="none" w:sz="0" w:space="0" w:color="auto"/>
        <w:right w:val="none" w:sz="0" w:space="0" w:color="auto"/>
      </w:divBdr>
    </w:div>
    <w:div w:id="1551302854">
      <w:bodyDiv w:val="1"/>
      <w:marLeft w:val="0"/>
      <w:marRight w:val="0"/>
      <w:marTop w:val="0"/>
      <w:marBottom w:val="0"/>
      <w:divBdr>
        <w:top w:val="none" w:sz="0" w:space="0" w:color="auto"/>
        <w:left w:val="none" w:sz="0" w:space="0" w:color="auto"/>
        <w:bottom w:val="none" w:sz="0" w:space="0" w:color="auto"/>
        <w:right w:val="none" w:sz="0" w:space="0" w:color="auto"/>
      </w:divBdr>
    </w:div>
    <w:div w:id="1580211190">
      <w:bodyDiv w:val="1"/>
      <w:marLeft w:val="0"/>
      <w:marRight w:val="0"/>
      <w:marTop w:val="0"/>
      <w:marBottom w:val="0"/>
      <w:divBdr>
        <w:top w:val="none" w:sz="0" w:space="0" w:color="auto"/>
        <w:left w:val="none" w:sz="0" w:space="0" w:color="auto"/>
        <w:bottom w:val="none" w:sz="0" w:space="0" w:color="auto"/>
        <w:right w:val="none" w:sz="0" w:space="0" w:color="auto"/>
      </w:divBdr>
    </w:div>
    <w:div w:id="2007243998">
      <w:bodyDiv w:val="1"/>
      <w:marLeft w:val="0"/>
      <w:marRight w:val="0"/>
      <w:marTop w:val="0"/>
      <w:marBottom w:val="0"/>
      <w:divBdr>
        <w:top w:val="none" w:sz="0" w:space="0" w:color="auto"/>
        <w:left w:val="none" w:sz="0" w:space="0" w:color="auto"/>
        <w:bottom w:val="none" w:sz="0" w:space="0" w:color="auto"/>
        <w:right w:val="none" w:sz="0" w:space="0" w:color="auto"/>
      </w:divBdr>
    </w:div>
    <w:div w:id="2017923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omex.org.mx/ipo/portal/ssc/acuerdosActas.web"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14F48-A7BE-4A50-9621-2F934C9B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2</Pages>
  <Words>488</Words>
  <Characters>2690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DGETI</cp:lastModifiedBy>
  <cp:revision>52</cp:revision>
  <cp:lastPrinted>2015-07-29T19:26:00Z</cp:lastPrinted>
  <dcterms:created xsi:type="dcterms:W3CDTF">2015-06-23T19:22:00Z</dcterms:created>
  <dcterms:modified xsi:type="dcterms:W3CDTF">2018-08-15T22:10:00Z</dcterms:modified>
</cp:coreProperties>
</file>