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66" w:rsidRDefault="00F223C1">
      <w:bookmarkStart w:id="0" w:name="_GoBack"/>
      <w:bookmarkEnd w:id="0"/>
      <w:r>
        <w:rPr>
          <w:noProof/>
        </w:rPr>
        <w:drawing>
          <wp:inline distT="0" distB="0" distL="0" distR="0" wp14:anchorId="35475757" wp14:editId="502059AB">
            <wp:extent cx="5816600" cy="2038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234" t="12070" r="44839" b="67416"/>
                    <a:stretch/>
                  </pic:blipFill>
                  <pic:spPr bwMode="auto">
                    <a:xfrm>
                      <a:off x="0" y="0"/>
                      <a:ext cx="5822322" cy="204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2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C1"/>
    <w:rsid w:val="0071640B"/>
    <w:rsid w:val="00D92D66"/>
    <w:rsid w:val="00F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CFA5C-A17B-4601-A905-A8339712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Escolares UPTex</dc:creator>
  <cp:keywords/>
  <dc:description/>
  <cp:lastModifiedBy>Jocelyn Edith Valverde Pliego</cp:lastModifiedBy>
  <cp:revision>2</cp:revision>
  <dcterms:created xsi:type="dcterms:W3CDTF">2018-01-10T19:27:00Z</dcterms:created>
  <dcterms:modified xsi:type="dcterms:W3CDTF">2018-01-10T19:27:00Z</dcterms:modified>
</cp:coreProperties>
</file>