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66" w:rsidRDefault="003D3865">
      <w:r>
        <w:rPr>
          <w:noProof/>
        </w:rPr>
        <w:drawing>
          <wp:inline distT="0" distB="0" distL="0" distR="0" wp14:anchorId="7965ABE9" wp14:editId="54D7872C">
            <wp:extent cx="8102747" cy="481513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610" b="25572"/>
                    <a:stretch/>
                  </pic:blipFill>
                  <pic:spPr bwMode="auto">
                    <a:xfrm>
                      <a:off x="0" y="0"/>
                      <a:ext cx="8113932" cy="4821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D66" w:rsidSect="003000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65"/>
    <w:rsid w:val="003000E4"/>
    <w:rsid w:val="003D3865"/>
    <w:rsid w:val="00D9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8C25-C45E-4AB0-B64A-1DE374B2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Escolares UPTex</dc:creator>
  <cp:keywords/>
  <dc:description/>
  <cp:lastModifiedBy>Jocelyn Edith Valverde Pliego</cp:lastModifiedBy>
  <cp:revision>2</cp:revision>
  <dcterms:created xsi:type="dcterms:W3CDTF">2017-12-15T20:50:00Z</dcterms:created>
  <dcterms:modified xsi:type="dcterms:W3CDTF">2017-12-15T20:50:00Z</dcterms:modified>
</cp:coreProperties>
</file>