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60" w:rsidRDefault="00267560" w:rsidP="00856BE6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267560" w:rsidRDefault="00267560" w:rsidP="00267560">
      <w:pPr>
        <w:jc w:val="center"/>
        <w:rPr>
          <w:rFonts w:ascii="Arial" w:hAnsi="Arial" w:cs="Arial"/>
          <w:b/>
          <w:sz w:val="72"/>
          <w:szCs w:val="72"/>
          <w:lang w:val="es-MX"/>
        </w:rPr>
      </w:pPr>
      <w:r>
        <w:rPr>
          <w:rFonts w:ascii="Arial" w:hAnsi="Arial" w:cs="Arial"/>
          <w:b/>
          <w:noProof/>
          <w:sz w:val="72"/>
          <w:szCs w:val="7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8D9F4" wp14:editId="560E2554">
                <wp:simplePos x="0" y="0"/>
                <wp:positionH relativeFrom="column">
                  <wp:posOffset>-338455</wp:posOffset>
                </wp:positionH>
                <wp:positionV relativeFrom="paragraph">
                  <wp:posOffset>-139700</wp:posOffset>
                </wp:positionV>
                <wp:extent cx="1270" cy="4980940"/>
                <wp:effectExtent l="13970" t="12700" r="13335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980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.65pt;margin-top:-11pt;width:.1pt;height:39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kyIw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" strokecolor="#c00000"/>
            </w:pict>
          </mc:Fallback>
        </mc:AlternateContent>
      </w:r>
    </w:p>
    <w:p w:rsidR="00267560" w:rsidRDefault="00267560" w:rsidP="00267560">
      <w:pPr>
        <w:rPr>
          <w:rFonts w:ascii="Arial" w:hAnsi="Arial" w:cs="Arial"/>
          <w:b/>
          <w:sz w:val="72"/>
          <w:szCs w:val="72"/>
          <w:lang w:val="es-MX"/>
        </w:rPr>
      </w:pPr>
      <w:r w:rsidRPr="00C5444F">
        <w:rPr>
          <w:rFonts w:ascii="Arial" w:hAnsi="Arial" w:cs="Arial"/>
          <w:b/>
          <w:sz w:val="72"/>
          <w:szCs w:val="72"/>
          <w:lang w:val="es-MX"/>
        </w:rPr>
        <w:t xml:space="preserve">INFORME </w:t>
      </w:r>
      <w:r w:rsidR="00875E2F">
        <w:rPr>
          <w:rFonts w:ascii="Arial" w:hAnsi="Arial" w:cs="Arial"/>
          <w:b/>
          <w:sz w:val="72"/>
          <w:szCs w:val="72"/>
          <w:lang w:val="es-MX"/>
        </w:rPr>
        <w:t>OCTUBRE</w:t>
      </w:r>
      <w:r>
        <w:rPr>
          <w:rFonts w:ascii="Arial" w:hAnsi="Arial" w:cs="Arial"/>
          <w:b/>
          <w:sz w:val="72"/>
          <w:szCs w:val="72"/>
          <w:lang w:val="es-MX"/>
        </w:rPr>
        <w:t xml:space="preserve"> 2017</w:t>
      </w:r>
      <w:r w:rsidRPr="00C5444F">
        <w:rPr>
          <w:rFonts w:ascii="Arial" w:hAnsi="Arial" w:cs="Arial"/>
          <w:b/>
          <w:sz w:val="72"/>
          <w:szCs w:val="72"/>
          <w:lang w:val="es-MX"/>
        </w:rPr>
        <w:t xml:space="preserve"> </w:t>
      </w:r>
    </w:p>
    <w:p w:rsidR="00267560" w:rsidRDefault="00267560" w:rsidP="00267560">
      <w:pPr>
        <w:rPr>
          <w:rFonts w:ascii="Arial" w:hAnsi="Arial" w:cs="Arial"/>
          <w:b/>
          <w:sz w:val="72"/>
          <w:szCs w:val="72"/>
          <w:lang w:val="es-MX"/>
        </w:rPr>
      </w:pPr>
    </w:p>
    <w:p w:rsidR="00267560" w:rsidRDefault="00267560" w:rsidP="00267560">
      <w:pPr>
        <w:rPr>
          <w:rFonts w:ascii="Arial" w:hAnsi="Arial" w:cs="Arial"/>
          <w:b/>
          <w:sz w:val="72"/>
          <w:szCs w:val="72"/>
          <w:lang w:val="es-MX"/>
        </w:rPr>
      </w:pPr>
      <w:r w:rsidRPr="00C5444F">
        <w:rPr>
          <w:rFonts w:ascii="Arial" w:hAnsi="Arial" w:cs="Arial"/>
          <w:b/>
          <w:sz w:val="72"/>
          <w:szCs w:val="72"/>
          <w:lang w:val="es-MX"/>
        </w:rPr>
        <w:t xml:space="preserve">UNIDAD MUNICIPAL DE TRANSPARENCIA, ACCESO A LA INFORMACIÓN PÚBLICA Y PROTECCIÓN DE DATOS </w:t>
      </w:r>
      <w:bookmarkStart w:id="0" w:name="_GoBack"/>
      <w:bookmarkEnd w:id="0"/>
      <w:r w:rsidRPr="00C5444F">
        <w:rPr>
          <w:rFonts w:ascii="Arial" w:hAnsi="Arial" w:cs="Arial"/>
          <w:b/>
          <w:sz w:val="72"/>
          <w:szCs w:val="72"/>
          <w:lang w:val="es-MX"/>
        </w:rPr>
        <w:t>PERSONALES</w:t>
      </w:r>
      <w:r>
        <w:rPr>
          <w:rFonts w:ascii="Arial" w:hAnsi="Arial" w:cs="Arial"/>
          <w:b/>
          <w:sz w:val="72"/>
          <w:szCs w:val="72"/>
          <w:lang w:val="es-MX"/>
        </w:rPr>
        <w:t>.</w:t>
      </w:r>
    </w:p>
    <w:p w:rsidR="00267560" w:rsidRDefault="00267560" w:rsidP="00267560">
      <w:pPr>
        <w:jc w:val="center"/>
        <w:rPr>
          <w:rFonts w:ascii="Arial" w:hAnsi="Arial" w:cs="Arial"/>
          <w:b/>
          <w:sz w:val="72"/>
          <w:szCs w:val="72"/>
          <w:lang w:val="es-MX"/>
        </w:rPr>
      </w:pPr>
    </w:p>
    <w:p w:rsidR="00267560" w:rsidRDefault="00267560" w:rsidP="00267560">
      <w:pPr>
        <w:jc w:val="center"/>
        <w:rPr>
          <w:rFonts w:ascii="Arial" w:hAnsi="Arial" w:cs="Arial"/>
          <w:b/>
          <w:bCs/>
          <w:lang w:val="es-MX"/>
        </w:rPr>
      </w:pPr>
    </w:p>
    <w:p w:rsidR="00267560" w:rsidRDefault="00267560" w:rsidP="00267560">
      <w:pPr>
        <w:jc w:val="center"/>
        <w:rPr>
          <w:rFonts w:ascii="Arial" w:hAnsi="Arial" w:cs="Arial"/>
          <w:b/>
          <w:bCs/>
          <w:lang w:val="es-MX"/>
        </w:rPr>
      </w:pPr>
    </w:p>
    <w:p w:rsidR="00267560" w:rsidRDefault="00267560" w:rsidP="00267560">
      <w:pPr>
        <w:jc w:val="right"/>
        <w:rPr>
          <w:rFonts w:ascii="Arial" w:hAnsi="Arial" w:cs="Arial"/>
          <w:b/>
          <w:bCs/>
          <w:lang w:val="es-MX"/>
        </w:rPr>
      </w:pPr>
      <w:proofErr w:type="spellStart"/>
      <w:r>
        <w:rPr>
          <w:rFonts w:ascii="Arial" w:hAnsi="Arial" w:cs="Arial"/>
          <w:b/>
          <w:bCs/>
          <w:lang w:val="es-MX"/>
        </w:rPr>
        <w:t>Lizetta</w:t>
      </w:r>
      <w:proofErr w:type="spellEnd"/>
      <w:r>
        <w:rPr>
          <w:rFonts w:ascii="Arial" w:hAnsi="Arial" w:cs="Arial"/>
          <w:b/>
          <w:bCs/>
          <w:lang w:val="es-MX"/>
        </w:rPr>
        <w:t xml:space="preserve"> Chávez Santiago</w:t>
      </w:r>
    </w:p>
    <w:p w:rsidR="00267560" w:rsidRDefault="00267560" w:rsidP="00267560">
      <w:pPr>
        <w:jc w:val="right"/>
        <w:rPr>
          <w:rFonts w:ascii="Arial" w:hAnsi="Arial" w:cs="Arial"/>
          <w:b/>
          <w:bCs/>
          <w:lang w:val="es-MX"/>
        </w:rPr>
      </w:pPr>
    </w:p>
    <w:p w:rsidR="00860033" w:rsidRDefault="00860033" w:rsidP="00860033">
      <w:pPr>
        <w:rPr>
          <w:rFonts w:ascii="Arial" w:hAnsi="Arial" w:cs="Arial"/>
        </w:rPr>
      </w:pPr>
    </w:p>
    <w:p w:rsidR="00860033" w:rsidRDefault="00860033" w:rsidP="00860033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Informe de Actividades de </w:t>
      </w:r>
      <w:r w:rsidRPr="00C5444F">
        <w:rPr>
          <w:rFonts w:ascii="Arial" w:hAnsi="Arial" w:cs="Arial"/>
          <w:b/>
          <w:bCs/>
          <w:lang w:val="es-MX"/>
        </w:rPr>
        <w:t xml:space="preserve">Solicitudes de </w:t>
      </w:r>
      <w:r>
        <w:rPr>
          <w:rFonts w:ascii="Arial" w:hAnsi="Arial" w:cs="Arial"/>
          <w:b/>
          <w:bCs/>
          <w:lang w:val="es-MX"/>
        </w:rPr>
        <w:t>Información</w:t>
      </w:r>
      <w:r w:rsidRPr="00C5444F">
        <w:rPr>
          <w:rFonts w:ascii="Arial" w:hAnsi="Arial" w:cs="Arial"/>
          <w:b/>
          <w:bCs/>
          <w:lang w:val="es-MX"/>
        </w:rPr>
        <w:t xml:space="preserve"> y Recursos de Revisión</w:t>
      </w:r>
      <w:r>
        <w:rPr>
          <w:rFonts w:ascii="Arial" w:hAnsi="Arial" w:cs="Arial"/>
          <w:b/>
          <w:bCs/>
          <w:lang w:val="es-MX"/>
        </w:rPr>
        <w:t xml:space="preserve"> </w:t>
      </w:r>
    </w:p>
    <w:p w:rsidR="00FE5FA3" w:rsidRDefault="00FE5FA3" w:rsidP="00FE5FA3">
      <w:pPr>
        <w:rPr>
          <w:rFonts w:ascii="Arial" w:hAnsi="Arial" w:cs="Arial"/>
          <w:b/>
          <w:sz w:val="20"/>
          <w:szCs w:val="20"/>
          <w:lang w:val="es-MX"/>
        </w:rPr>
      </w:pPr>
    </w:p>
    <w:p w:rsidR="00FE5FA3" w:rsidRPr="00FE5FA3" w:rsidRDefault="00355018" w:rsidP="00FE5FA3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A partir del 01 </w:t>
      </w:r>
      <w:r w:rsidR="00626633">
        <w:rPr>
          <w:rFonts w:ascii="Arial" w:hAnsi="Arial" w:cs="Arial"/>
          <w:b/>
          <w:sz w:val="20"/>
          <w:szCs w:val="20"/>
          <w:lang w:val="es-MX"/>
        </w:rPr>
        <w:t>al 31 de octubre</w:t>
      </w:r>
      <w:r w:rsidR="00E3581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E5FA3">
        <w:rPr>
          <w:rFonts w:ascii="Arial" w:hAnsi="Arial" w:cs="Arial"/>
          <w:b/>
          <w:sz w:val="20"/>
          <w:szCs w:val="20"/>
          <w:lang w:val="es-MX"/>
        </w:rPr>
        <w:t>de 2017, se recibieron</w:t>
      </w:r>
      <w:r w:rsidR="00FE5FA3" w:rsidRPr="00FE5FA3">
        <w:rPr>
          <w:rFonts w:ascii="Arial" w:hAnsi="Arial" w:cs="Arial"/>
          <w:b/>
          <w:sz w:val="20"/>
          <w:szCs w:val="20"/>
          <w:lang w:val="es-MX"/>
        </w:rPr>
        <w:t xml:space="preserve"> un total de </w:t>
      </w:r>
      <w:r w:rsidR="00626633">
        <w:rPr>
          <w:rFonts w:ascii="Arial" w:hAnsi="Arial" w:cs="Arial"/>
          <w:b/>
          <w:sz w:val="20"/>
          <w:szCs w:val="20"/>
          <w:lang w:val="es-MX"/>
        </w:rPr>
        <w:t>66</w:t>
      </w:r>
      <w:r w:rsidR="00FE5FA3" w:rsidRPr="00FE5FA3">
        <w:rPr>
          <w:rFonts w:ascii="Arial" w:hAnsi="Arial" w:cs="Arial"/>
          <w:b/>
          <w:sz w:val="20"/>
          <w:szCs w:val="20"/>
          <w:lang w:val="es-MX"/>
        </w:rPr>
        <w:t xml:space="preserve"> solicitudes de acceso a la información pública a través del Sistema SAIMEX</w:t>
      </w:r>
      <w:r w:rsidR="00626633">
        <w:rPr>
          <w:rFonts w:ascii="Arial" w:hAnsi="Arial" w:cs="Arial"/>
          <w:b/>
          <w:sz w:val="20"/>
          <w:szCs w:val="20"/>
          <w:lang w:val="es-MX"/>
        </w:rPr>
        <w:t xml:space="preserve"> y 3</w:t>
      </w:r>
      <w:r w:rsidR="000F2B52">
        <w:rPr>
          <w:rFonts w:ascii="Arial" w:hAnsi="Arial" w:cs="Arial"/>
          <w:b/>
          <w:sz w:val="20"/>
          <w:szCs w:val="20"/>
          <w:lang w:val="es-MX"/>
        </w:rPr>
        <w:t xml:space="preserve"> Recursos de Revisión</w:t>
      </w:r>
      <w:r w:rsidR="00FE5FA3" w:rsidRPr="00FE5FA3">
        <w:rPr>
          <w:rFonts w:ascii="Arial" w:hAnsi="Arial" w:cs="Arial"/>
          <w:b/>
          <w:sz w:val="20"/>
          <w:szCs w:val="20"/>
          <w:lang w:val="es-MX"/>
        </w:rPr>
        <w:t>.</w:t>
      </w:r>
    </w:p>
    <w:p w:rsidR="00860033" w:rsidRDefault="00860033" w:rsidP="00860033">
      <w:pPr>
        <w:rPr>
          <w:rFonts w:ascii="Arial" w:hAnsi="Arial" w:cs="Arial"/>
          <w:b/>
          <w:sz w:val="20"/>
          <w:szCs w:val="20"/>
          <w:lang w:val="es-MX"/>
        </w:rPr>
      </w:pPr>
    </w:p>
    <w:p w:rsidR="00860033" w:rsidRDefault="00860033" w:rsidP="00860033">
      <w:pPr>
        <w:rPr>
          <w:rFonts w:ascii="Arial" w:hAnsi="Arial" w:cs="Arial"/>
          <w:sz w:val="20"/>
          <w:szCs w:val="20"/>
          <w:lang w:val="es-MX"/>
        </w:rPr>
      </w:pPr>
    </w:p>
    <w:p w:rsidR="00CC224D" w:rsidRPr="00B21BF2" w:rsidRDefault="00860033" w:rsidP="00B21BF2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3151C1">
        <w:rPr>
          <w:rFonts w:ascii="Arial" w:hAnsi="Arial" w:cs="Arial"/>
          <w:sz w:val="20"/>
          <w:szCs w:val="20"/>
          <w:lang w:val="es-MX"/>
        </w:rPr>
        <w:t>.</w:t>
      </w:r>
      <w:r w:rsidRPr="002A36A0">
        <w:rPr>
          <w:noProof/>
          <w:lang w:val="es-MX" w:eastAsia="es-MX"/>
        </w:rPr>
        <w:t xml:space="preserve"> </w:t>
      </w:r>
      <w:r w:rsidR="00626633">
        <w:rPr>
          <w:noProof/>
          <w:lang w:val="es-MX" w:eastAsia="es-MX"/>
        </w:rPr>
        <w:drawing>
          <wp:inline distT="0" distB="0" distL="0" distR="0" wp14:anchorId="0D7ED518" wp14:editId="3AAA4941">
            <wp:extent cx="8365787" cy="4007796"/>
            <wp:effectExtent l="0" t="0" r="1651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0033" w:rsidRDefault="00860033" w:rsidP="00223186">
      <w:pPr>
        <w:tabs>
          <w:tab w:val="left" w:pos="7200"/>
        </w:tabs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Porcentaje de Solicitudes por Dependencia</w:t>
      </w:r>
    </w:p>
    <w:p w:rsidR="00223186" w:rsidRDefault="00223186" w:rsidP="00860033">
      <w:pPr>
        <w:jc w:val="center"/>
        <w:rPr>
          <w:rFonts w:ascii="Arial" w:hAnsi="Arial" w:cs="Arial"/>
          <w:b/>
          <w:lang w:val="es-MX"/>
        </w:rPr>
      </w:pPr>
    </w:p>
    <w:p w:rsidR="00C449C7" w:rsidRDefault="00860033" w:rsidP="00860033">
      <w:pPr>
        <w:rPr>
          <w:rFonts w:ascii="Arial" w:hAnsi="Arial" w:cs="Arial"/>
          <w:bCs/>
          <w:sz w:val="20"/>
          <w:szCs w:val="20"/>
          <w:lang w:val="es-MX"/>
        </w:rPr>
      </w:pPr>
      <w:r w:rsidRPr="003151C1">
        <w:rPr>
          <w:rFonts w:ascii="Arial" w:hAnsi="Arial" w:cs="Arial"/>
          <w:sz w:val="20"/>
          <w:szCs w:val="20"/>
          <w:lang w:val="es-MX"/>
        </w:rPr>
        <w:t xml:space="preserve">A partir del </w:t>
      </w:r>
      <w:r w:rsidR="007B719D">
        <w:rPr>
          <w:rFonts w:ascii="Arial" w:hAnsi="Arial" w:cs="Arial"/>
          <w:b/>
          <w:sz w:val="20"/>
          <w:szCs w:val="20"/>
          <w:lang w:val="es-MX"/>
        </w:rPr>
        <w:t xml:space="preserve">01 </w:t>
      </w:r>
      <w:r w:rsidR="000A29B9">
        <w:rPr>
          <w:rFonts w:ascii="Arial" w:hAnsi="Arial" w:cs="Arial"/>
          <w:b/>
          <w:sz w:val="20"/>
          <w:szCs w:val="20"/>
          <w:lang w:val="es-MX"/>
        </w:rPr>
        <w:t>al 31</w:t>
      </w:r>
      <w:r w:rsidR="007B719D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0A29B9">
        <w:rPr>
          <w:rFonts w:ascii="Arial" w:hAnsi="Arial" w:cs="Arial"/>
          <w:b/>
          <w:sz w:val="20"/>
          <w:szCs w:val="20"/>
          <w:lang w:val="es-MX"/>
        </w:rPr>
        <w:t>octubre</w:t>
      </w:r>
      <w:r w:rsidR="007B719D">
        <w:rPr>
          <w:rFonts w:ascii="Arial" w:hAnsi="Arial" w:cs="Arial"/>
          <w:b/>
          <w:sz w:val="20"/>
          <w:szCs w:val="20"/>
          <w:lang w:val="es-MX"/>
        </w:rPr>
        <w:t xml:space="preserve"> de 2017</w:t>
      </w:r>
      <w:r w:rsidR="00DB08B3">
        <w:rPr>
          <w:rFonts w:ascii="Arial" w:hAnsi="Arial" w:cs="Arial"/>
          <w:sz w:val="20"/>
          <w:szCs w:val="20"/>
          <w:lang w:val="es-MX"/>
        </w:rPr>
        <w:t xml:space="preserve">, </w:t>
      </w:r>
      <w:r w:rsidRPr="003151C1">
        <w:rPr>
          <w:rFonts w:ascii="Arial" w:hAnsi="Arial" w:cs="Arial"/>
          <w:sz w:val="20"/>
          <w:szCs w:val="20"/>
          <w:lang w:val="es-MX"/>
        </w:rPr>
        <w:t xml:space="preserve">se </w:t>
      </w:r>
      <w:r>
        <w:rPr>
          <w:rFonts w:ascii="Arial" w:hAnsi="Arial" w:cs="Arial"/>
          <w:sz w:val="20"/>
          <w:szCs w:val="20"/>
          <w:lang w:val="es-MX"/>
        </w:rPr>
        <w:t xml:space="preserve">han turnado </w:t>
      </w:r>
      <w:r w:rsidR="000A29B9" w:rsidRPr="000A29B9">
        <w:rPr>
          <w:rFonts w:ascii="Arial" w:hAnsi="Arial" w:cs="Arial"/>
          <w:b/>
          <w:sz w:val="20"/>
          <w:szCs w:val="20"/>
          <w:lang w:val="es-MX"/>
        </w:rPr>
        <w:t>844</w:t>
      </w:r>
      <w:r w:rsidR="005F578C">
        <w:rPr>
          <w:rFonts w:ascii="Arial" w:hAnsi="Arial" w:cs="Arial"/>
          <w:b/>
          <w:sz w:val="20"/>
          <w:szCs w:val="20"/>
          <w:lang w:val="es-MX"/>
        </w:rPr>
        <w:t xml:space="preserve"> requerimientos</w:t>
      </w:r>
      <w:r w:rsidRPr="00B0353F">
        <w:rPr>
          <w:rFonts w:ascii="Arial" w:hAnsi="Arial" w:cs="Arial"/>
          <w:b/>
          <w:sz w:val="20"/>
          <w:szCs w:val="20"/>
          <w:lang w:val="es-MX"/>
        </w:rPr>
        <w:t xml:space="preserve"> a las Dependencias</w:t>
      </w:r>
      <w:r w:rsidR="00DF662B">
        <w:rPr>
          <w:rFonts w:ascii="Arial" w:hAnsi="Arial" w:cs="Arial"/>
          <w:b/>
          <w:sz w:val="20"/>
          <w:szCs w:val="20"/>
          <w:lang w:val="es-MX"/>
        </w:rPr>
        <w:t xml:space="preserve"> de este H. Ayuntamiento,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F578C">
        <w:rPr>
          <w:rFonts w:ascii="Arial" w:hAnsi="Arial" w:cs="Arial"/>
          <w:bCs/>
          <w:sz w:val="20"/>
          <w:szCs w:val="20"/>
          <w:lang w:val="es-MX"/>
        </w:rPr>
        <w:t xml:space="preserve">solicitando la información requerida </w:t>
      </w:r>
      <w:r>
        <w:rPr>
          <w:rFonts w:ascii="Arial" w:hAnsi="Arial" w:cs="Arial"/>
          <w:bCs/>
          <w:sz w:val="20"/>
          <w:szCs w:val="20"/>
          <w:lang w:val="es-MX"/>
        </w:rPr>
        <w:t>e</w:t>
      </w:r>
      <w:r w:rsidR="005F578C">
        <w:rPr>
          <w:rFonts w:ascii="Arial" w:hAnsi="Arial" w:cs="Arial"/>
          <w:bCs/>
          <w:sz w:val="20"/>
          <w:szCs w:val="20"/>
          <w:lang w:val="es-MX"/>
        </w:rPr>
        <w:t>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las Solicitude</w:t>
      </w:r>
      <w:r w:rsidR="00DF662B">
        <w:rPr>
          <w:rFonts w:ascii="Arial" w:hAnsi="Arial" w:cs="Arial"/>
          <w:bCs/>
          <w:sz w:val="20"/>
          <w:szCs w:val="20"/>
          <w:lang w:val="es-MX"/>
        </w:rPr>
        <w:t>s de Información que ingresan por medio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DF662B">
        <w:rPr>
          <w:rFonts w:ascii="Arial" w:hAnsi="Arial" w:cs="Arial"/>
          <w:bCs/>
          <w:sz w:val="20"/>
          <w:szCs w:val="20"/>
          <w:lang w:val="es-MX"/>
        </w:rPr>
        <w:t>d</w:t>
      </w:r>
      <w:r>
        <w:rPr>
          <w:rFonts w:ascii="Arial" w:hAnsi="Arial" w:cs="Arial"/>
          <w:bCs/>
          <w:sz w:val="20"/>
          <w:szCs w:val="20"/>
          <w:lang w:val="es-MX"/>
        </w:rPr>
        <w:t>el Sistema SAIMEX.</w:t>
      </w:r>
    </w:p>
    <w:p w:rsidR="00983206" w:rsidRDefault="00983206" w:rsidP="00860033">
      <w:pPr>
        <w:rPr>
          <w:rFonts w:ascii="Arial" w:hAnsi="Arial" w:cs="Arial"/>
          <w:bCs/>
          <w:sz w:val="20"/>
          <w:szCs w:val="20"/>
          <w:lang w:val="es-MX"/>
        </w:rPr>
      </w:pPr>
    </w:p>
    <w:p w:rsidR="007B54CA" w:rsidRDefault="000A29B9" w:rsidP="00983206">
      <w:pPr>
        <w:jc w:val="center"/>
        <w:rPr>
          <w:rFonts w:ascii="Arial" w:hAnsi="Arial" w:cs="Arial"/>
          <w:bCs/>
          <w:sz w:val="20"/>
          <w:szCs w:val="20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2BE5D023" wp14:editId="4FBD7B94">
            <wp:extent cx="7607030" cy="4513634"/>
            <wp:effectExtent l="0" t="0" r="13335" b="2032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3206" w:rsidRDefault="00983206" w:rsidP="003A7B89">
      <w:pPr>
        <w:tabs>
          <w:tab w:val="left" w:pos="7200"/>
        </w:tabs>
        <w:jc w:val="center"/>
        <w:rPr>
          <w:rFonts w:ascii="Arial" w:hAnsi="Arial" w:cs="Arial"/>
          <w:b/>
          <w:lang w:val="es-MX"/>
        </w:rPr>
      </w:pPr>
    </w:p>
    <w:p w:rsidR="00983206" w:rsidRDefault="00983206" w:rsidP="003A7B89">
      <w:pPr>
        <w:tabs>
          <w:tab w:val="left" w:pos="7200"/>
        </w:tabs>
        <w:jc w:val="center"/>
        <w:rPr>
          <w:rFonts w:ascii="Arial" w:hAnsi="Arial" w:cs="Arial"/>
          <w:b/>
          <w:lang w:val="es-MX"/>
        </w:rPr>
      </w:pPr>
    </w:p>
    <w:p w:rsidR="003A7B89" w:rsidRDefault="003A7B89" w:rsidP="003A7B89">
      <w:pPr>
        <w:tabs>
          <w:tab w:val="left" w:pos="7200"/>
        </w:tabs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Solicitudes en Proceso</w:t>
      </w:r>
    </w:p>
    <w:p w:rsidR="003A7B89" w:rsidRDefault="003A7B89" w:rsidP="003A7B89">
      <w:pPr>
        <w:jc w:val="center"/>
        <w:rPr>
          <w:rFonts w:ascii="Arial" w:hAnsi="Arial" w:cs="Arial"/>
          <w:b/>
          <w:lang w:val="es-MX"/>
        </w:rPr>
      </w:pPr>
    </w:p>
    <w:p w:rsidR="00860033" w:rsidRDefault="00860033" w:rsidP="00860033">
      <w:pPr>
        <w:jc w:val="center"/>
        <w:rPr>
          <w:rFonts w:ascii="Arial" w:hAnsi="Arial" w:cs="Arial"/>
          <w:b/>
          <w:lang w:val="es-MX"/>
        </w:rPr>
      </w:pPr>
    </w:p>
    <w:p w:rsidR="00860033" w:rsidRDefault="00860033" w:rsidP="00860033">
      <w:pPr>
        <w:rPr>
          <w:rFonts w:ascii="Arial" w:hAnsi="Arial" w:cs="Arial"/>
          <w:sz w:val="20"/>
          <w:szCs w:val="20"/>
          <w:lang w:val="es-MX"/>
        </w:rPr>
      </w:pPr>
      <w:r w:rsidRPr="003151C1">
        <w:rPr>
          <w:rFonts w:ascii="Arial" w:hAnsi="Arial" w:cs="Arial"/>
          <w:sz w:val="20"/>
          <w:szCs w:val="20"/>
          <w:lang w:val="es-MX"/>
        </w:rPr>
        <w:t xml:space="preserve">A partir del </w:t>
      </w:r>
      <w:r w:rsidR="00885C63">
        <w:rPr>
          <w:rFonts w:ascii="Arial" w:hAnsi="Arial" w:cs="Arial"/>
          <w:b/>
          <w:sz w:val="20"/>
          <w:szCs w:val="20"/>
          <w:lang w:val="es-MX"/>
        </w:rPr>
        <w:t xml:space="preserve">01 </w:t>
      </w:r>
      <w:r w:rsidR="00974F38">
        <w:rPr>
          <w:rFonts w:ascii="Arial" w:hAnsi="Arial" w:cs="Arial"/>
          <w:b/>
          <w:sz w:val="20"/>
          <w:szCs w:val="20"/>
          <w:lang w:val="es-MX"/>
        </w:rPr>
        <w:t>al 31</w:t>
      </w:r>
      <w:r w:rsidR="00885C63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974F38">
        <w:rPr>
          <w:rFonts w:ascii="Arial" w:hAnsi="Arial" w:cs="Arial"/>
          <w:b/>
          <w:sz w:val="20"/>
          <w:szCs w:val="20"/>
          <w:lang w:val="es-MX"/>
        </w:rPr>
        <w:t>octubre</w:t>
      </w:r>
      <w:r w:rsidR="00885C63">
        <w:rPr>
          <w:rFonts w:ascii="Arial" w:hAnsi="Arial" w:cs="Arial"/>
          <w:b/>
          <w:sz w:val="20"/>
          <w:szCs w:val="20"/>
          <w:lang w:val="es-MX"/>
        </w:rPr>
        <w:t xml:space="preserve"> de 2017</w:t>
      </w:r>
      <w:r w:rsidRPr="003151C1">
        <w:rPr>
          <w:rFonts w:ascii="Arial" w:hAnsi="Arial" w:cs="Arial"/>
          <w:sz w:val="20"/>
          <w:szCs w:val="20"/>
          <w:lang w:val="es-MX"/>
        </w:rPr>
        <w:t>, se recibi</w:t>
      </w:r>
      <w:r w:rsidR="00173153">
        <w:rPr>
          <w:rFonts w:ascii="Arial" w:hAnsi="Arial" w:cs="Arial"/>
          <w:sz w:val="20"/>
          <w:szCs w:val="20"/>
          <w:lang w:val="es-MX"/>
        </w:rPr>
        <w:t>eron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74F38">
        <w:rPr>
          <w:rFonts w:ascii="Arial" w:hAnsi="Arial" w:cs="Arial"/>
          <w:b/>
          <w:sz w:val="20"/>
          <w:szCs w:val="20"/>
          <w:lang w:val="es-MX"/>
        </w:rPr>
        <w:t>3</w:t>
      </w:r>
      <w:r w:rsidRPr="003151C1">
        <w:rPr>
          <w:rFonts w:ascii="Arial" w:hAnsi="Arial" w:cs="Arial"/>
          <w:sz w:val="20"/>
          <w:szCs w:val="20"/>
          <w:lang w:val="es-MX"/>
        </w:rPr>
        <w:t xml:space="preserve"> </w:t>
      </w:r>
      <w:r w:rsidR="009B20AB">
        <w:rPr>
          <w:rFonts w:ascii="Arial" w:hAnsi="Arial" w:cs="Arial"/>
          <w:b/>
          <w:sz w:val="20"/>
          <w:szCs w:val="20"/>
          <w:lang w:val="es-MX"/>
        </w:rPr>
        <w:t>Recurso</w:t>
      </w:r>
      <w:r w:rsidR="00173153">
        <w:rPr>
          <w:rFonts w:ascii="Arial" w:hAnsi="Arial" w:cs="Arial"/>
          <w:b/>
          <w:sz w:val="20"/>
          <w:szCs w:val="20"/>
          <w:lang w:val="es-MX"/>
        </w:rPr>
        <w:t>s</w:t>
      </w:r>
      <w:r w:rsidRPr="00223186">
        <w:rPr>
          <w:rFonts w:ascii="Arial" w:hAnsi="Arial" w:cs="Arial"/>
          <w:b/>
          <w:sz w:val="20"/>
          <w:szCs w:val="20"/>
          <w:lang w:val="es-MX"/>
        </w:rPr>
        <w:t xml:space="preserve"> de Revisión</w:t>
      </w:r>
      <w:r w:rsidR="00491ADC">
        <w:rPr>
          <w:rFonts w:ascii="Arial" w:hAnsi="Arial" w:cs="Arial"/>
          <w:sz w:val="20"/>
          <w:szCs w:val="20"/>
          <w:lang w:val="es-MX"/>
        </w:rPr>
        <w:t xml:space="preserve">, </w:t>
      </w:r>
      <w:r w:rsidR="00173153">
        <w:rPr>
          <w:rFonts w:ascii="Arial" w:hAnsi="Arial" w:cs="Arial"/>
          <w:sz w:val="20"/>
          <w:szCs w:val="20"/>
          <w:lang w:val="es-MX"/>
        </w:rPr>
        <w:t xml:space="preserve">de los cuales </w:t>
      </w:r>
      <w:r w:rsidR="009B20AB">
        <w:rPr>
          <w:rFonts w:ascii="Arial" w:hAnsi="Arial" w:cs="Arial"/>
          <w:sz w:val="20"/>
          <w:szCs w:val="20"/>
          <w:lang w:val="es-MX"/>
        </w:rPr>
        <w:t xml:space="preserve">nos encontramos </w:t>
      </w:r>
      <w:r w:rsidR="009B20AB" w:rsidRPr="00187E30">
        <w:rPr>
          <w:rFonts w:ascii="Arial" w:hAnsi="Arial" w:cs="Arial"/>
          <w:b/>
          <w:sz w:val="20"/>
          <w:szCs w:val="20"/>
          <w:lang w:val="es-MX"/>
        </w:rPr>
        <w:t xml:space="preserve">en espera </w:t>
      </w:r>
      <w:r w:rsidR="00AA373C" w:rsidRPr="00187E30">
        <w:rPr>
          <w:rFonts w:ascii="Arial" w:hAnsi="Arial" w:cs="Arial"/>
          <w:b/>
          <w:sz w:val="20"/>
          <w:szCs w:val="20"/>
          <w:lang w:val="es-MX"/>
        </w:rPr>
        <w:t xml:space="preserve">de que el Pleno del INFOEM dictamine </w:t>
      </w:r>
      <w:r w:rsidR="009B20AB" w:rsidRPr="00187E30">
        <w:rPr>
          <w:rFonts w:ascii="Arial" w:hAnsi="Arial" w:cs="Arial"/>
          <w:b/>
          <w:sz w:val="20"/>
          <w:szCs w:val="20"/>
          <w:lang w:val="es-MX"/>
        </w:rPr>
        <w:t xml:space="preserve">el </w:t>
      </w:r>
      <w:r w:rsidR="00AA373C" w:rsidRPr="00187E30">
        <w:rPr>
          <w:rFonts w:ascii="Arial" w:hAnsi="Arial" w:cs="Arial"/>
          <w:b/>
          <w:sz w:val="20"/>
          <w:szCs w:val="20"/>
          <w:lang w:val="es-MX"/>
        </w:rPr>
        <w:t>Resolutivo</w:t>
      </w:r>
      <w:r w:rsidR="00AA373C">
        <w:rPr>
          <w:rFonts w:ascii="Arial" w:hAnsi="Arial" w:cs="Arial"/>
          <w:sz w:val="20"/>
          <w:szCs w:val="20"/>
          <w:lang w:val="es-MX"/>
        </w:rPr>
        <w:t>.</w:t>
      </w:r>
    </w:p>
    <w:p w:rsidR="00860033" w:rsidRDefault="00860033" w:rsidP="00860033">
      <w:pPr>
        <w:tabs>
          <w:tab w:val="left" w:pos="7874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</w:p>
    <w:p w:rsidR="00860033" w:rsidRDefault="00860033" w:rsidP="00860033">
      <w:pPr>
        <w:tabs>
          <w:tab w:val="left" w:pos="7874"/>
        </w:tabs>
        <w:rPr>
          <w:rFonts w:ascii="Arial" w:hAnsi="Arial" w:cs="Arial"/>
          <w:sz w:val="20"/>
          <w:szCs w:val="20"/>
          <w:lang w:val="es-MX"/>
        </w:rPr>
      </w:pPr>
    </w:p>
    <w:p w:rsidR="00860033" w:rsidRDefault="00974F38" w:rsidP="00860033">
      <w:pPr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55827839" wp14:editId="0F2DF080">
            <wp:extent cx="5612130" cy="3254375"/>
            <wp:effectExtent l="0" t="0" r="26670" b="222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0033" w:rsidRDefault="00860033" w:rsidP="0086003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860033" w:rsidRDefault="00860033" w:rsidP="0086003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860033" w:rsidRDefault="00860033" w:rsidP="0086003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A1657A" w:rsidRDefault="00A1657A" w:rsidP="00A1657A">
      <w:pPr>
        <w:tabs>
          <w:tab w:val="left" w:pos="6204"/>
        </w:tabs>
        <w:rPr>
          <w:rFonts w:ascii="Arial" w:hAnsi="Arial" w:cs="Arial"/>
          <w:sz w:val="20"/>
          <w:szCs w:val="20"/>
          <w:lang w:val="es-MX"/>
        </w:rPr>
      </w:pPr>
    </w:p>
    <w:p w:rsidR="00A1657A" w:rsidRDefault="00A1657A" w:rsidP="00A1657A">
      <w:pPr>
        <w:tabs>
          <w:tab w:val="left" w:pos="6204"/>
        </w:tabs>
        <w:jc w:val="center"/>
        <w:rPr>
          <w:rFonts w:ascii="Arial" w:hAnsi="Arial" w:cs="Arial"/>
          <w:b/>
          <w:lang w:val="es-MX"/>
        </w:rPr>
      </w:pPr>
      <w:r w:rsidRPr="00A1657A">
        <w:rPr>
          <w:rFonts w:ascii="Arial" w:hAnsi="Arial" w:cs="Arial"/>
          <w:b/>
          <w:lang w:val="es-MX"/>
        </w:rPr>
        <w:lastRenderedPageBreak/>
        <w:t>D</w:t>
      </w:r>
      <w:r>
        <w:rPr>
          <w:rFonts w:ascii="Arial" w:hAnsi="Arial" w:cs="Arial"/>
          <w:b/>
          <w:lang w:val="es-MX"/>
        </w:rPr>
        <w:t>ependencias con Incumplimientos</w:t>
      </w:r>
    </w:p>
    <w:p w:rsidR="00A1657A" w:rsidRPr="00A1657A" w:rsidRDefault="00A1657A" w:rsidP="00A1657A">
      <w:pPr>
        <w:tabs>
          <w:tab w:val="left" w:pos="6204"/>
        </w:tabs>
        <w:jc w:val="center"/>
        <w:rPr>
          <w:rFonts w:ascii="Arial" w:hAnsi="Arial" w:cs="Arial"/>
          <w:b/>
          <w:lang w:val="es-MX"/>
        </w:rPr>
      </w:pPr>
    </w:p>
    <w:p w:rsidR="000A515F" w:rsidRPr="004B74B5" w:rsidRDefault="000C452C" w:rsidP="00931551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Durante los </w:t>
      </w:r>
      <w:r w:rsidR="00D747CD">
        <w:rPr>
          <w:rFonts w:ascii="Arial" w:hAnsi="Arial" w:cs="Arial"/>
          <w:sz w:val="20"/>
          <w:szCs w:val="20"/>
          <w:lang w:val="es-MX"/>
        </w:rPr>
        <w:t>mes</w:t>
      </w:r>
      <w:r>
        <w:rPr>
          <w:rFonts w:ascii="Arial" w:hAnsi="Arial" w:cs="Arial"/>
          <w:sz w:val="20"/>
          <w:szCs w:val="20"/>
          <w:lang w:val="es-MX"/>
        </w:rPr>
        <w:t>es</w:t>
      </w:r>
      <w:r w:rsidR="00D747CD">
        <w:rPr>
          <w:rFonts w:ascii="Arial" w:hAnsi="Arial" w:cs="Arial"/>
          <w:sz w:val="20"/>
          <w:szCs w:val="20"/>
          <w:lang w:val="es-MX"/>
        </w:rPr>
        <w:t xml:space="preserve"> de </w:t>
      </w:r>
      <w:r w:rsidR="00DA3003">
        <w:rPr>
          <w:rFonts w:ascii="Arial" w:hAnsi="Arial" w:cs="Arial"/>
          <w:b/>
          <w:sz w:val="20"/>
          <w:szCs w:val="20"/>
          <w:lang w:val="es-MX"/>
        </w:rPr>
        <w:t>octubre</w:t>
      </w:r>
      <w:r w:rsidR="00491ADC">
        <w:rPr>
          <w:rFonts w:ascii="Arial" w:hAnsi="Arial" w:cs="Arial"/>
          <w:sz w:val="20"/>
          <w:szCs w:val="20"/>
          <w:lang w:val="es-MX"/>
        </w:rPr>
        <w:t xml:space="preserve">, se turnaron </w:t>
      </w:r>
      <w:r w:rsidR="00DA3003">
        <w:rPr>
          <w:rFonts w:ascii="Arial" w:hAnsi="Arial" w:cs="Arial"/>
          <w:b/>
          <w:sz w:val="20"/>
          <w:szCs w:val="20"/>
          <w:lang w:val="es-MX"/>
        </w:rPr>
        <w:t>6</w:t>
      </w:r>
      <w:r w:rsidR="00491ADC" w:rsidRPr="00491ADC">
        <w:rPr>
          <w:rFonts w:ascii="Arial" w:hAnsi="Arial" w:cs="Arial"/>
          <w:b/>
          <w:sz w:val="20"/>
          <w:szCs w:val="20"/>
          <w:lang w:val="es-MX"/>
        </w:rPr>
        <w:t xml:space="preserve"> recordatorios</w:t>
      </w:r>
      <w:r w:rsidR="00491ADC">
        <w:rPr>
          <w:rFonts w:ascii="Arial" w:hAnsi="Arial" w:cs="Arial"/>
          <w:sz w:val="20"/>
          <w:szCs w:val="20"/>
          <w:lang w:val="es-MX"/>
        </w:rPr>
        <w:t xml:space="preserve"> </w:t>
      </w:r>
      <w:r w:rsidR="00CE42E5">
        <w:rPr>
          <w:rFonts w:ascii="Arial" w:hAnsi="Arial" w:cs="Arial"/>
          <w:sz w:val="20"/>
          <w:szCs w:val="20"/>
          <w:lang w:val="es-MX"/>
        </w:rPr>
        <w:t>por incumplimiento en los tiempos de respuesta, estipulados en los oficios que esta Unidad de Transparencia tu</w:t>
      </w:r>
      <w:r w:rsidR="00B27A37">
        <w:rPr>
          <w:rFonts w:ascii="Arial" w:hAnsi="Arial" w:cs="Arial"/>
          <w:sz w:val="20"/>
          <w:szCs w:val="20"/>
          <w:lang w:val="es-MX"/>
        </w:rPr>
        <w:t>rnó</w:t>
      </w:r>
      <w:r w:rsidR="00CE42E5">
        <w:rPr>
          <w:rFonts w:ascii="Arial" w:hAnsi="Arial" w:cs="Arial"/>
          <w:sz w:val="20"/>
          <w:szCs w:val="20"/>
          <w:lang w:val="es-MX"/>
        </w:rPr>
        <w:t xml:space="preserve"> a la </w:t>
      </w:r>
      <w:r w:rsidR="00931551">
        <w:rPr>
          <w:rFonts w:ascii="Arial" w:hAnsi="Arial" w:cs="Arial"/>
          <w:b/>
          <w:sz w:val="20"/>
          <w:szCs w:val="20"/>
          <w:lang w:val="es-MX"/>
        </w:rPr>
        <w:t>Dirección General de Desarrollo Económico</w:t>
      </w:r>
      <w:r w:rsidR="00DA3003">
        <w:rPr>
          <w:rFonts w:ascii="Arial" w:hAnsi="Arial" w:cs="Arial"/>
          <w:b/>
          <w:sz w:val="20"/>
          <w:szCs w:val="20"/>
          <w:lang w:val="es-MX"/>
        </w:rPr>
        <w:t>, Dirección General de Desarrollo Urbano, Coordinación General de Protección Civil e Instituto Municipal de Cultura Física y Deporte</w:t>
      </w:r>
      <w:r w:rsidR="00931551">
        <w:rPr>
          <w:rFonts w:ascii="Arial" w:hAnsi="Arial" w:cs="Arial"/>
          <w:b/>
          <w:sz w:val="20"/>
          <w:szCs w:val="20"/>
          <w:lang w:val="es-MX"/>
        </w:rPr>
        <w:t xml:space="preserve">. </w:t>
      </w:r>
    </w:p>
    <w:p w:rsidR="00A1657A" w:rsidRDefault="00A1657A" w:rsidP="00931551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27A37" w:rsidRDefault="00B27A37" w:rsidP="00A1657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B27A37" w:rsidRDefault="00B27A37" w:rsidP="00A1657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B27A37" w:rsidRDefault="00B27A37" w:rsidP="00A1657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A1657A" w:rsidRDefault="00DA3003" w:rsidP="00A1657A">
      <w:pPr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2AAB7150" wp14:editId="3B4845F9">
            <wp:extent cx="5612130" cy="3236595"/>
            <wp:effectExtent l="0" t="0" r="26670" b="2095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02F2D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6368B" w:rsidRDefault="00A6368B" w:rsidP="00A1657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B27A37" w:rsidRDefault="00B27A37" w:rsidP="00A6368B">
      <w:pPr>
        <w:tabs>
          <w:tab w:val="left" w:pos="6204"/>
        </w:tabs>
        <w:jc w:val="center"/>
        <w:rPr>
          <w:rFonts w:ascii="Arial" w:hAnsi="Arial" w:cs="Arial"/>
          <w:b/>
          <w:lang w:val="es-MX"/>
        </w:rPr>
      </w:pPr>
    </w:p>
    <w:p w:rsidR="00B27A37" w:rsidRDefault="00B27A37" w:rsidP="00A6368B">
      <w:pPr>
        <w:tabs>
          <w:tab w:val="left" w:pos="6204"/>
        </w:tabs>
        <w:jc w:val="center"/>
        <w:rPr>
          <w:rFonts w:ascii="Arial" w:hAnsi="Arial" w:cs="Arial"/>
          <w:b/>
          <w:lang w:val="es-MX"/>
        </w:rPr>
      </w:pPr>
    </w:p>
    <w:p w:rsidR="00B27A37" w:rsidRDefault="00B27A37" w:rsidP="00A6368B">
      <w:pPr>
        <w:tabs>
          <w:tab w:val="left" w:pos="6204"/>
        </w:tabs>
        <w:jc w:val="center"/>
        <w:rPr>
          <w:rFonts w:ascii="Arial" w:hAnsi="Arial" w:cs="Arial"/>
          <w:b/>
          <w:lang w:val="es-MX"/>
        </w:rPr>
      </w:pPr>
    </w:p>
    <w:p w:rsidR="00B27A37" w:rsidRDefault="00B27A37" w:rsidP="00A6368B">
      <w:pPr>
        <w:tabs>
          <w:tab w:val="left" w:pos="6204"/>
        </w:tabs>
        <w:jc w:val="center"/>
        <w:rPr>
          <w:rFonts w:ascii="Arial" w:hAnsi="Arial" w:cs="Arial"/>
          <w:b/>
          <w:lang w:val="es-MX"/>
        </w:rPr>
      </w:pPr>
    </w:p>
    <w:p w:rsidR="00B27A37" w:rsidRDefault="00B27A37" w:rsidP="00A6368B">
      <w:pPr>
        <w:tabs>
          <w:tab w:val="left" w:pos="6204"/>
        </w:tabs>
        <w:jc w:val="center"/>
        <w:rPr>
          <w:rFonts w:ascii="Arial" w:hAnsi="Arial" w:cs="Arial"/>
          <w:b/>
          <w:lang w:val="es-MX"/>
        </w:rPr>
      </w:pPr>
    </w:p>
    <w:p w:rsidR="00A6368B" w:rsidRDefault="00B27A37" w:rsidP="00A6368B">
      <w:pPr>
        <w:tabs>
          <w:tab w:val="left" w:pos="6204"/>
        </w:tabs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Solicitudes de Acceso a Datos Personales</w:t>
      </w:r>
    </w:p>
    <w:p w:rsidR="00A6368B" w:rsidRPr="00A1657A" w:rsidRDefault="00A6368B" w:rsidP="00A6368B">
      <w:pPr>
        <w:tabs>
          <w:tab w:val="left" w:pos="6204"/>
        </w:tabs>
        <w:jc w:val="center"/>
        <w:rPr>
          <w:rFonts w:ascii="Arial" w:hAnsi="Arial" w:cs="Arial"/>
          <w:b/>
          <w:lang w:val="es-MX"/>
        </w:rPr>
      </w:pPr>
    </w:p>
    <w:p w:rsidR="0020618D" w:rsidRDefault="0020618D" w:rsidP="00A6368B">
      <w:pPr>
        <w:rPr>
          <w:rFonts w:ascii="Arial" w:hAnsi="Arial" w:cs="Arial"/>
          <w:sz w:val="20"/>
          <w:szCs w:val="20"/>
          <w:lang w:val="es-MX"/>
        </w:rPr>
      </w:pPr>
    </w:p>
    <w:p w:rsidR="0020618D" w:rsidRPr="0000342A" w:rsidRDefault="0000342A" w:rsidP="00A6368B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Del </w:t>
      </w:r>
      <w:r w:rsidR="00113A4D">
        <w:rPr>
          <w:rFonts w:ascii="Arial" w:hAnsi="Arial" w:cs="Arial"/>
          <w:b/>
          <w:sz w:val="20"/>
          <w:szCs w:val="20"/>
          <w:lang w:val="es-MX"/>
        </w:rPr>
        <w:t xml:space="preserve">01 </w:t>
      </w:r>
      <w:r w:rsidR="003934D8">
        <w:rPr>
          <w:rFonts w:ascii="Arial" w:hAnsi="Arial" w:cs="Arial"/>
          <w:b/>
          <w:sz w:val="20"/>
          <w:szCs w:val="20"/>
          <w:lang w:val="es-MX"/>
        </w:rPr>
        <w:t>al 30 de octubre</w:t>
      </w:r>
      <w:r w:rsidR="00113A4D">
        <w:rPr>
          <w:rFonts w:ascii="Arial" w:hAnsi="Arial" w:cs="Arial"/>
          <w:b/>
          <w:sz w:val="20"/>
          <w:szCs w:val="20"/>
          <w:lang w:val="es-MX"/>
        </w:rPr>
        <w:t xml:space="preserve"> de 2017</w:t>
      </w:r>
      <w:r w:rsidR="00113A4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se recibió 1</w:t>
      </w:r>
      <w:r w:rsidR="0020618D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Solicitud</w:t>
      </w:r>
      <w:r w:rsidR="0020618D" w:rsidRPr="002A36A0">
        <w:rPr>
          <w:rFonts w:ascii="Arial" w:hAnsi="Arial" w:cs="Arial"/>
          <w:b/>
          <w:sz w:val="20"/>
          <w:szCs w:val="20"/>
          <w:lang w:val="es-MX"/>
        </w:rPr>
        <w:t xml:space="preserve"> de Acceso </w:t>
      </w:r>
      <w:r w:rsidR="0020618D">
        <w:rPr>
          <w:rFonts w:ascii="Arial" w:hAnsi="Arial" w:cs="Arial"/>
          <w:b/>
          <w:sz w:val="20"/>
          <w:szCs w:val="20"/>
          <w:lang w:val="es-MX"/>
        </w:rPr>
        <w:t>a Datos Personales</w:t>
      </w:r>
      <w:r w:rsidR="00B27A37">
        <w:rPr>
          <w:rFonts w:ascii="Arial" w:hAnsi="Arial" w:cs="Arial"/>
          <w:b/>
          <w:sz w:val="20"/>
          <w:szCs w:val="20"/>
          <w:lang w:val="es-MX"/>
        </w:rPr>
        <w:t xml:space="preserve"> por medio del Sistema SARCOEM</w:t>
      </w:r>
      <w:r w:rsidR="0037226B">
        <w:rPr>
          <w:rFonts w:ascii="Arial" w:hAnsi="Arial" w:cs="Arial"/>
          <w:b/>
          <w:sz w:val="20"/>
          <w:szCs w:val="20"/>
          <w:lang w:val="es-MX"/>
        </w:rPr>
        <w:t>.</w:t>
      </w:r>
    </w:p>
    <w:p w:rsidR="00487F6E" w:rsidRDefault="00487F6E">
      <w:pPr>
        <w:spacing w:after="200" w:line="276" w:lineRule="auto"/>
        <w:rPr>
          <w:rFonts w:ascii="Arial" w:hAnsi="Arial" w:cs="Arial"/>
          <w:sz w:val="20"/>
          <w:szCs w:val="20"/>
          <w:lang w:val="es-MX"/>
        </w:rPr>
      </w:pPr>
    </w:p>
    <w:sectPr w:rsidR="00487F6E" w:rsidSect="001B7400">
      <w:headerReference w:type="even" r:id="rId13"/>
      <w:headerReference w:type="default" r:id="rId14"/>
      <w:headerReference w:type="first" r:id="rId15"/>
      <w:pgSz w:w="15840" w:h="12240" w:orient="landscape"/>
      <w:pgMar w:top="618" w:right="1242" w:bottom="1276" w:left="1242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DE" w:rsidRDefault="000006DE" w:rsidP="00D208B9">
      <w:r>
        <w:separator/>
      </w:r>
    </w:p>
  </w:endnote>
  <w:endnote w:type="continuationSeparator" w:id="0">
    <w:p w:rsidR="000006DE" w:rsidRDefault="000006DE" w:rsidP="00D2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enir Next Condensed Demi Bold">
    <w:altName w:val="Franklin Gothic Demi Cond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Avenir Next Condensed Medium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DE" w:rsidRDefault="000006DE" w:rsidP="00D208B9">
      <w:r>
        <w:separator/>
      </w:r>
    </w:p>
  </w:footnote>
  <w:footnote w:type="continuationSeparator" w:id="0">
    <w:p w:rsidR="000006DE" w:rsidRDefault="000006DE" w:rsidP="00D2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1B" w:rsidRDefault="000006D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29.05pt;height:808.55pt;z-index:-251656192;mso-wrap-edited:f;mso-position-horizontal:center;mso-position-horizontal-relative:margin;mso-position-vertical:center;mso-position-vertical-relative:margin" wrapcoords="-26 0 -26 21580 21600 21580 21600 0 -26 0">
          <v:imagedata r:id="rId1" o:title="FONDO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17" w:type="dxa"/>
      <w:tblInd w:w="-142" w:type="dxa"/>
      <w:tblLook w:val="04A0" w:firstRow="1" w:lastRow="0" w:firstColumn="1" w:lastColumn="0" w:noHBand="0" w:noVBand="1"/>
    </w:tblPr>
    <w:tblGrid>
      <w:gridCol w:w="3487"/>
      <w:gridCol w:w="3993"/>
      <w:gridCol w:w="6237"/>
    </w:tblGrid>
    <w:tr w:rsidR="004F101B" w:rsidRPr="00B22166" w:rsidTr="00D208B9">
      <w:trPr>
        <w:trHeight w:val="1138"/>
      </w:trPr>
      <w:tc>
        <w:tcPr>
          <w:tcW w:w="3487" w:type="dxa"/>
          <w:shd w:val="clear" w:color="auto" w:fill="auto"/>
        </w:tcPr>
        <w:p w:rsidR="004F101B" w:rsidRPr="00B22166" w:rsidRDefault="00D105B6" w:rsidP="00D208B9">
          <w:pPr>
            <w:pStyle w:val="Encabezado"/>
            <w:ind w:left="568"/>
            <w:rPr>
              <w:rFonts w:ascii="Calibri" w:hAnsi="Calibri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69B4E89" wp14:editId="7F20A626">
                <wp:extent cx="1630908" cy="600975"/>
                <wp:effectExtent l="19050" t="0" r="7392" b="0"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SCUDO DE ARMAS 2016 - 201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7771" cy="603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3" w:type="dxa"/>
          <w:shd w:val="clear" w:color="auto" w:fill="auto"/>
          <w:vAlign w:val="bottom"/>
        </w:tcPr>
        <w:p w:rsidR="004F101B" w:rsidRDefault="00D105B6" w:rsidP="00583702">
          <w:pPr>
            <w:pStyle w:val="Encabezado"/>
            <w:jc w:val="center"/>
            <w:rPr>
              <w:rFonts w:ascii="Avenir Next Condensed" w:hAnsi="Avenir Next Condensed"/>
              <w:b/>
              <w:bCs/>
              <w:sz w:val="18"/>
              <w:szCs w:val="18"/>
            </w:rPr>
          </w:pPr>
          <w:r>
            <w:rPr>
              <w:rFonts w:ascii="Avenir Next Condensed" w:hAnsi="Avenir Next Condensed"/>
              <w:b/>
              <w:bCs/>
              <w:noProof/>
              <w:sz w:val="18"/>
              <w:szCs w:val="18"/>
              <w:lang w:val="es-MX" w:eastAsia="es-MX"/>
            </w:rPr>
            <w:drawing>
              <wp:anchor distT="0" distB="0" distL="114300" distR="114300" simplePos="0" relativeHeight="251662336" behindDoc="1" locked="0" layoutInCell="1" allowOverlap="1" wp14:anchorId="2292EB7B" wp14:editId="796081E8">
                <wp:simplePos x="0" y="0"/>
                <wp:positionH relativeFrom="column">
                  <wp:posOffset>1718945</wp:posOffset>
                </wp:positionH>
                <wp:positionV relativeFrom="paragraph">
                  <wp:posOffset>-166370</wp:posOffset>
                </wp:positionV>
                <wp:extent cx="962025" cy="1002665"/>
                <wp:effectExtent l="19050" t="0" r="9525" b="0"/>
                <wp:wrapNone/>
                <wp:docPr id="46" name="Imagen 2" descr="C:\Documents and Settings\PERSONAL\Escritorio\logos transparencia\LOGOTIPO TRANSPARENCIA 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nts and Settings\PERSONAL\Escritorio\logos transparencia\LOGOTIPO TRANSPARENCIA 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5000" contrast="17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002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F101B" w:rsidRDefault="000006DE" w:rsidP="00583702">
          <w:pPr>
            <w:pStyle w:val="Encabezado"/>
            <w:jc w:val="center"/>
            <w:rPr>
              <w:rFonts w:ascii="Avenir Next Condensed" w:hAnsi="Avenir Next Condensed"/>
              <w:b/>
              <w:bCs/>
              <w:sz w:val="18"/>
              <w:szCs w:val="18"/>
            </w:rPr>
          </w:pPr>
        </w:p>
        <w:p w:rsidR="004F101B" w:rsidRDefault="000006DE" w:rsidP="00583702">
          <w:pPr>
            <w:pStyle w:val="Encabezado"/>
            <w:jc w:val="center"/>
            <w:rPr>
              <w:rFonts w:ascii="Avenir Next Condensed" w:hAnsi="Avenir Next Condensed"/>
              <w:b/>
              <w:bCs/>
              <w:sz w:val="18"/>
              <w:szCs w:val="18"/>
            </w:rPr>
          </w:pPr>
        </w:p>
        <w:p w:rsidR="004F101B" w:rsidRDefault="000006DE" w:rsidP="00583702">
          <w:pPr>
            <w:pStyle w:val="Encabezado"/>
            <w:jc w:val="center"/>
            <w:rPr>
              <w:rFonts w:ascii="Avenir Next Condensed" w:hAnsi="Avenir Next Condensed"/>
              <w:b/>
              <w:bCs/>
              <w:sz w:val="18"/>
              <w:szCs w:val="18"/>
            </w:rPr>
          </w:pPr>
        </w:p>
        <w:p w:rsidR="004F101B" w:rsidRDefault="000006DE" w:rsidP="00583702">
          <w:pPr>
            <w:pStyle w:val="Encabezado"/>
            <w:jc w:val="center"/>
            <w:rPr>
              <w:rFonts w:ascii="Avenir Next Condensed" w:hAnsi="Avenir Next Condensed"/>
              <w:b/>
              <w:bCs/>
              <w:sz w:val="18"/>
              <w:szCs w:val="18"/>
            </w:rPr>
          </w:pPr>
        </w:p>
        <w:p w:rsidR="004F101B" w:rsidRDefault="000006DE" w:rsidP="00583702">
          <w:pPr>
            <w:pStyle w:val="Encabezado"/>
            <w:jc w:val="center"/>
            <w:rPr>
              <w:rFonts w:ascii="Avenir Next Condensed Medium" w:hAnsi="Avenir Next Condensed Medium"/>
              <w:sz w:val="18"/>
              <w:szCs w:val="18"/>
              <w:lang w:val="es-ES"/>
            </w:rPr>
          </w:pPr>
        </w:p>
        <w:p w:rsidR="004F101B" w:rsidRPr="00C2618F" w:rsidRDefault="000006DE" w:rsidP="00583702">
          <w:pPr>
            <w:pStyle w:val="Encabezado"/>
            <w:rPr>
              <w:rFonts w:ascii="Avenir Next Condensed Medium" w:hAnsi="Avenir Next Condensed Medium"/>
              <w:sz w:val="18"/>
              <w:szCs w:val="18"/>
              <w:lang w:val="es-ES"/>
            </w:rPr>
          </w:pPr>
        </w:p>
      </w:tc>
      <w:tc>
        <w:tcPr>
          <w:tcW w:w="6237" w:type="dxa"/>
          <w:shd w:val="clear" w:color="auto" w:fill="auto"/>
        </w:tcPr>
        <w:p w:rsidR="004F101B" w:rsidRPr="00B22166" w:rsidRDefault="00D105B6" w:rsidP="00583702">
          <w:pPr>
            <w:pStyle w:val="Encabezado"/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MX" w:eastAsia="es-MX"/>
            </w:rPr>
            <w:drawing>
              <wp:inline distT="0" distB="0" distL="0" distR="0" wp14:anchorId="06649247" wp14:editId="5B4C5DF8">
                <wp:extent cx="1318082" cy="679806"/>
                <wp:effectExtent l="0" t="0" r="3175" b="6350"/>
                <wp:docPr id="9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DB GOBIERNO ABIERTO-02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108" cy="682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101B" w:rsidRPr="00C2618F" w:rsidRDefault="000006DE" w:rsidP="00E20056">
    <w:pPr>
      <w:pStyle w:val="Encabezado"/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1B" w:rsidRDefault="000006D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29.05pt;height:808.55pt;z-index:-251655168;mso-wrap-edited:f;mso-position-horizontal:center;mso-position-horizontal-relative:margin;mso-position-vertical:center;mso-position-vertical-relative:margin" wrapcoords="-26 0 -26 21580 21600 21580 21600 0 -26 0">
          <v:imagedata r:id="rId1" o:title="FONDO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FAF"/>
    <w:multiLevelType w:val="hybridMultilevel"/>
    <w:tmpl w:val="1396CA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D2C8C"/>
    <w:multiLevelType w:val="hybridMultilevel"/>
    <w:tmpl w:val="6B2253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C77A7"/>
    <w:multiLevelType w:val="hybridMultilevel"/>
    <w:tmpl w:val="F6BE87F6"/>
    <w:lvl w:ilvl="0" w:tplc="B4B64E8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58877A4D"/>
    <w:multiLevelType w:val="hybridMultilevel"/>
    <w:tmpl w:val="5CE63F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E54C1"/>
    <w:multiLevelType w:val="hybridMultilevel"/>
    <w:tmpl w:val="AEC8B3AC"/>
    <w:lvl w:ilvl="0" w:tplc="CC5C9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D6797"/>
    <w:multiLevelType w:val="hybridMultilevel"/>
    <w:tmpl w:val="1DBE48EA"/>
    <w:lvl w:ilvl="0" w:tplc="7CD0D7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3629A"/>
    <w:multiLevelType w:val="hybridMultilevel"/>
    <w:tmpl w:val="1896A9A4"/>
    <w:lvl w:ilvl="0" w:tplc="64FEC2DC">
      <w:start w:val="8"/>
      <w:numFmt w:val="bullet"/>
      <w:lvlText w:val="-"/>
      <w:lvlJc w:val="left"/>
      <w:pPr>
        <w:ind w:left="25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B9"/>
    <w:rsid w:val="000006DE"/>
    <w:rsid w:val="0000342A"/>
    <w:rsid w:val="0001221D"/>
    <w:rsid w:val="000210E8"/>
    <w:rsid w:val="0002565E"/>
    <w:rsid w:val="00055D85"/>
    <w:rsid w:val="00084830"/>
    <w:rsid w:val="00090BBB"/>
    <w:rsid w:val="000A2042"/>
    <w:rsid w:val="000A29B9"/>
    <w:rsid w:val="000A515F"/>
    <w:rsid w:val="000C452C"/>
    <w:rsid w:val="000D7F36"/>
    <w:rsid w:val="000F2B52"/>
    <w:rsid w:val="00107D85"/>
    <w:rsid w:val="00113A4D"/>
    <w:rsid w:val="00133277"/>
    <w:rsid w:val="0014371C"/>
    <w:rsid w:val="00147E22"/>
    <w:rsid w:val="00153002"/>
    <w:rsid w:val="00162F17"/>
    <w:rsid w:val="00172975"/>
    <w:rsid w:val="00173153"/>
    <w:rsid w:val="00173B07"/>
    <w:rsid w:val="00187E30"/>
    <w:rsid w:val="00195286"/>
    <w:rsid w:val="001A1AF2"/>
    <w:rsid w:val="001B7400"/>
    <w:rsid w:val="001D711F"/>
    <w:rsid w:val="001F16BC"/>
    <w:rsid w:val="0020618D"/>
    <w:rsid w:val="00223186"/>
    <w:rsid w:val="002357A3"/>
    <w:rsid w:val="002357AE"/>
    <w:rsid w:val="0024538B"/>
    <w:rsid w:val="002472B3"/>
    <w:rsid w:val="00267560"/>
    <w:rsid w:val="00267CDA"/>
    <w:rsid w:val="0027109C"/>
    <w:rsid w:val="002732A0"/>
    <w:rsid w:val="002865CE"/>
    <w:rsid w:val="002A36A0"/>
    <w:rsid w:val="002C3414"/>
    <w:rsid w:val="002F45A3"/>
    <w:rsid w:val="003047B6"/>
    <w:rsid w:val="003151C1"/>
    <w:rsid w:val="0032523C"/>
    <w:rsid w:val="00355018"/>
    <w:rsid w:val="00365ED8"/>
    <w:rsid w:val="0037226B"/>
    <w:rsid w:val="00374413"/>
    <w:rsid w:val="00391B91"/>
    <w:rsid w:val="003934D8"/>
    <w:rsid w:val="00394B14"/>
    <w:rsid w:val="003A7B89"/>
    <w:rsid w:val="003B3532"/>
    <w:rsid w:val="003E27A1"/>
    <w:rsid w:val="003E674C"/>
    <w:rsid w:val="003F202E"/>
    <w:rsid w:val="003F3929"/>
    <w:rsid w:val="00415A53"/>
    <w:rsid w:val="00420FB4"/>
    <w:rsid w:val="004353F7"/>
    <w:rsid w:val="0046480F"/>
    <w:rsid w:val="0046551E"/>
    <w:rsid w:val="00487F6E"/>
    <w:rsid w:val="00491589"/>
    <w:rsid w:val="00491ADC"/>
    <w:rsid w:val="004A1E95"/>
    <w:rsid w:val="004A7471"/>
    <w:rsid w:val="004B1D2C"/>
    <w:rsid w:val="004B4B30"/>
    <w:rsid w:val="004B74B5"/>
    <w:rsid w:val="004F25FD"/>
    <w:rsid w:val="00515687"/>
    <w:rsid w:val="005A7349"/>
    <w:rsid w:val="005B237E"/>
    <w:rsid w:val="005E153C"/>
    <w:rsid w:val="005F578C"/>
    <w:rsid w:val="00611F29"/>
    <w:rsid w:val="00620CBA"/>
    <w:rsid w:val="00626633"/>
    <w:rsid w:val="00627D18"/>
    <w:rsid w:val="006362BA"/>
    <w:rsid w:val="00667210"/>
    <w:rsid w:val="00670D50"/>
    <w:rsid w:val="006806C7"/>
    <w:rsid w:val="006A7AC2"/>
    <w:rsid w:val="006B6A59"/>
    <w:rsid w:val="006D1297"/>
    <w:rsid w:val="006D4F3E"/>
    <w:rsid w:val="006E375C"/>
    <w:rsid w:val="007109CA"/>
    <w:rsid w:val="0072572B"/>
    <w:rsid w:val="00726112"/>
    <w:rsid w:val="00727D5F"/>
    <w:rsid w:val="00734C21"/>
    <w:rsid w:val="007603FD"/>
    <w:rsid w:val="00763800"/>
    <w:rsid w:val="0076466D"/>
    <w:rsid w:val="00772365"/>
    <w:rsid w:val="007950BE"/>
    <w:rsid w:val="00796EA7"/>
    <w:rsid w:val="007B54CA"/>
    <w:rsid w:val="007B719D"/>
    <w:rsid w:val="007C0550"/>
    <w:rsid w:val="007C7C7C"/>
    <w:rsid w:val="007D528B"/>
    <w:rsid w:val="007F4B8E"/>
    <w:rsid w:val="007F7EC6"/>
    <w:rsid w:val="00801632"/>
    <w:rsid w:val="0081623D"/>
    <w:rsid w:val="008212D0"/>
    <w:rsid w:val="00856BE6"/>
    <w:rsid w:val="00860033"/>
    <w:rsid w:val="00861548"/>
    <w:rsid w:val="00865085"/>
    <w:rsid w:val="00875E2F"/>
    <w:rsid w:val="00885C63"/>
    <w:rsid w:val="008E7ACC"/>
    <w:rsid w:val="00900077"/>
    <w:rsid w:val="009037D8"/>
    <w:rsid w:val="00927ACC"/>
    <w:rsid w:val="00931551"/>
    <w:rsid w:val="009324FB"/>
    <w:rsid w:val="0096088D"/>
    <w:rsid w:val="00974F38"/>
    <w:rsid w:val="0098182E"/>
    <w:rsid w:val="00983206"/>
    <w:rsid w:val="00992529"/>
    <w:rsid w:val="00994005"/>
    <w:rsid w:val="00996BEB"/>
    <w:rsid w:val="009A1D72"/>
    <w:rsid w:val="009B20AB"/>
    <w:rsid w:val="009D105E"/>
    <w:rsid w:val="009F7A9B"/>
    <w:rsid w:val="00A1657A"/>
    <w:rsid w:val="00A246C6"/>
    <w:rsid w:val="00A52553"/>
    <w:rsid w:val="00A61B6B"/>
    <w:rsid w:val="00A6368B"/>
    <w:rsid w:val="00A761E3"/>
    <w:rsid w:val="00AA373C"/>
    <w:rsid w:val="00AB6A38"/>
    <w:rsid w:val="00AD5709"/>
    <w:rsid w:val="00AD7919"/>
    <w:rsid w:val="00AE2C30"/>
    <w:rsid w:val="00B0353F"/>
    <w:rsid w:val="00B21BF2"/>
    <w:rsid w:val="00B27A37"/>
    <w:rsid w:val="00B45579"/>
    <w:rsid w:val="00B649EC"/>
    <w:rsid w:val="00B95C02"/>
    <w:rsid w:val="00BB1499"/>
    <w:rsid w:val="00BE0351"/>
    <w:rsid w:val="00BF4D8E"/>
    <w:rsid w:val="00C039E4"/>
    <w:rsid w:val="00C1232F"/>
    <w:rsid w:val="00C2762F"/>
    <w:rsid w:val="00C3205B"/>
    <w:rsid w:val="00C41670"/>
    <w:rsid w:val="00C449C7"/>
    <w:rsid w:val="00C51ECC"/>
    <w:rsid w:val="00C5444F"/>
    <w:rsid w:val="00CC224D"/>
    <w:rsid w:val="00CC2E80"/>
    <w:rsid w:val="00CE1932"/>
    <w:rsid w:val="00CE42E5"/>
    <w:rsid w:val="00CE5FEA"/>
    <w:rsid w:val="00D105B6"/>
    <w:rsid w:val="00D208B9"/>
    <w:rsid w:val="00D36649"/>
    <w:rsid w:val="00D747CD"/>
    <w:rsid w:val="00D770AE"/>
    <w:rsid w:val="00D92755"/>
    <w:rsid w:val="00DA06D4"/>
    <w:rsid w:val="00DA3003"/>
    <w:rsid w:val="00DB08B3"/>
    <w:rsid w:val="00DC4A04"/>
    <w:rsid w:val="00DD27C2"/>
    <w:rsid w:val="00DF0042"/>
    <w:rsid w:val="00DF1122"/>
    <w:rsid w:val="00DF662B"/>
    <w:rsid w:val="00E02F2D"/>
    <w:rsid w:val="00E27B7D"/>
    <w:rsid w:val="00E311DE"/>
    <w:rsid w:val="00E342F5"/>
    <w:rsid w:val="00E35812"/>
    <w:rsid w:val="00E534FC"/>
    <w:rsid w:val="00E53C20"/>
    <w:rsid w:val="00EA0C29"/>
    <w:rsid w:val="00EA62DB"/>
    <w:rsid w:val="00EB6BB5"/>
    <w:rsid w:val="00EB725C"/>
    <w:rsid w:val="00EE0C72"/>
    <w:rsid w:val="00EF601F"/>
    <w:rsid w:val="00F06329"/>
    <w:rsid w:val="00F128EC"/>
    <w:rsid w:val="00F13A20"/>
    <w:rsid w:val="00F14A66"/>
    <w:rsid w:val="00F30581"/>
    <w:rsid w:val="00F3497E"/>
    <w:rsid w:val="00F41E68"/>
    <w:rsid w:val="00F65E11"/>
    <w:rsid w:val="00F77B6A"/>
    <w:rsid w:val="00F77C9D"/>
    <w:rsid w:val="00F94061"/>
    <w:rsid w:val="00F95407"/>
    <w:rsid w:val="00FA4ABA"/>
    <w:rsid w:val="00FA5F38"/>
    <w:rsid w:val="00FB1B8C"/>
    <w:rsid w:val="00FC5EC4"/>
    <w:rsid w:val="00FD7C45"/>
    <w:rsid w:val="00FE5FA3"/>
    <w:rsid w:val="00FE6806"/>
    <w:rsid w:val="00FF5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B9"/>
    <w:pPr>
      <w:spacing w:after="0" w:line="240" w:lineRule="auto"/>
    </w:pPr>
    <w:rPr>
      <w:rFonts w:ascii="Avenir Next Condensed Demi Bold" w:eastAsia="Calibri" w:hAnsi="Avenir Next Condensed Demi Bold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D208B9"/>
    <w:rPr>
      <w:rFonts w:ascii="Avenir Next Condensed Demi Bold" w:eastAsia="Calibri" w:hAnsi="Avenir Next Condensed Demi Bold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208B9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D208B9"/>
    <w:rPr>
      <w:rFonts w:ascii="Avenir Next Condensed Demi Bold" w:eastAsia="Calibri" w:hAnsi="Avenir Next Condensed Demi Bold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08B9"/>
    <w:rPr>
      <w:rFonts w:ascii="Avenir Next Condensed Demi Bold" w:eastAsia="Calibri" w:hAnsi="Avenir Next Condensed Demi Bold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208B9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uiPriority w:val="99"/>
    <w:semiHidden/>
    <w:rsid w:val="00D208B9"/>
    <w:rPr>
      <w:rFonts w:ascii="Avenir Next Condensed Demi Bold" w:eastAsia="Calibri" w:hAnsi="Avenir Next Condensed Demi Bold" w:cs="Times New Roman"/>
      <w:sz w:val="24"/>
      <w:szCs w:val="24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8B9"/>
    <w:rPr>
      <w:rFonts w:ascii="Tahoma" w:eastAsia="Calibri" w:hAnsi="Tahoma" w:cs="Tahoma"/>
      <w:sz w:val="16"/>
      <w:szCs w:val="16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8B9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D208B9"/>
    <w:rPr>
      <w:rFonts w:ascii="Tahoma" w:eastAsia="Calibri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D20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08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08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E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B9"/>
    <w:pPr>
      <w:spacing w:after="0" w:line="240" w:lineRule="auto"/>
    </w:pPr>
    <w:rPr>
      <w:rFonts w:ascii="Avenir Next Condensed Demi Bold" w:eastAsia="Calibri" w:hAnsi="Avenir Next Condensed Demi Bold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D208B9"/>
    <w:rPr>
      <w:rFonts w:ascii="Avenir Next Condensed Demi Bold" w:eastAsia="Calibri" w:hAnsi="Avenir Next Condensed Demi Bold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208B9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D208B9"/>
    <w:rPr>
      <w:rFonts w:ascii="Avenir Next Condensed Demi Bold" w:eastAsia="Calibri" w:hAnsi="Avenir Next Condensed Demi Bold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08B9"/>
    <w:rPr>
      <w:rFonts w:ascii="Avenir Next Condensed Demi Bold" w:eastAsia="Calibri" w:hAnsi="Avenir Next Condensed Demi Bold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208B9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uiPriority w:val="99"/>
    <w:semiHidden/>
    <w:rsid w:val="00D208B9"/>
    <w:rPr>
      <w:rFonts w:ascii="Avenir Next Condensed Demi Bold" w:eastAsia="Calibri" w:hAnsi="Avenir Next Condensed Demi Bold" w:cs="Times New Roman"/>
      <w:sz w:val="24"/>
      <w:szCs w:val="24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8B9"/>
    <w:rPr>
      <w:rFonts w:ascii="Tahoma" w:eastAsia="Calibri" w:hAnsi="Tahoma" w:cs="Tahoma"/>
      <w:sz w:val="16"/>
      <w:szCs w:val="16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8B9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D208B9"/>
    <w:rPr>
      <w:rFonts w:ascii="Tahoma" w:eastAsia="Calibri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D20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08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08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E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7\GRAFICAS%20PARA%20INFORME%202017\GRAFICAS%20PARA%20INFORME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7\GRAFICAS%20PARA%20INFORME%202017\GRAFICAS%20PARA%20INFORME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7\GRAFICAS%20PARA%20INFORME%202017\GRAFICAS%20PARA%20INFORME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7\GRAFICAS%20PARA%20INFORME%202017\GRAFICAS%20PARA%20INFORME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5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SOLICITUDES DE INFORMACIÓN</c:v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1.8555334658714381E-2"/>
                  <c:y val="-1.6985138004246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904572564612349E-2"/>
                  <c:y val="-5.661712668082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761427261999945E-3"/>
                  <c:y val="-2.4439913307800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229953611663355E-2"/>
                  <c:y val="-1.7100378376269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531477799867462E-2"/>
                  <c:y val="-1.663919398610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880611345053041E-2"/>
                  <c:y val="-1.6985138004246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555334658714381E-2"/>
                  <c:y val="-1.143866570818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3015236349333531E-3"/>
                  <c:y val="-2.7155459230888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4579087156848932E-2"/>
                  <c:y val="-8.61828577160339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62690454366656E-3"/>
                  <c:y val="-9.956886695188056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1928429423459263E-2"/>
                  <c:y val="-2.95639320029564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9.2776673293571907E-3"/>
                  <c:y val="-8.86917960088693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7.9522862823060651E-3"/>
                  <c:y val="-5.661712668082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6.6269052352551355E-3"/>
                  <c:y val="-2.95639320029563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 Traves de SAIMEX 2017'!$A$39:$A$52</c:f>
              <c:strCache>
                <c:ptCount val="14"/>
                <c:pt idx="0">
                  <c:v>Enero-Diciembre 2013</c:v>
                </c:pt>
                <c:pt idx="1">
                  <c:v>Enero-Diciembre 2014</c:v>
                </c:pt>
                <c:pt idx="2">
                  <c:v>Enero-Diciembre 2015</c:v>
                </c:pt>
                <c:pt idx="3">
                  <c:v>Enero-Diciembre 2016</c:v>
                </c:pt>
                <c:pt idx="4">
                  <c:v>Enero 2017</c:v>
                </c:pt>
                <c:pt idx="5">
                  <c:v>Febrero 2017</c:v>
                </c:pt>
                <c:pt idx="6">
                  <c:v>Marzo 2017</c:v>
                </c:pt>
                <c:pt idx="7">
                  <c:v>Abril 2017</c:v>
                </c:pt>
                <c:pt idx="8">
                  <c:v>Mayo 2017</c:v>
                </c:pt>
                <c:pt idx="9">
                  <c:v>Junio 2017</c:v>
                </c:pt>
                <c:pt idx="10">
                  <c:v>Julio 2017</c:v>
                </c:pt>
                <c:pt idx="11">
                  <c:v>Agosto 2017</c:v>
                </c:pt>
                <c:pt idx="12">
                  <c:v>Septiembre 2017</c:v>
                </c:pt>
                <c:pt idx="13">
                  <c:v>Octubre 2017</c:v>
                </c:pt>
              </c:strCache>
            </c:strRef>
          </c:cat>
          <c:val>
            <c:numRef>
              <c:f>'A Traves de SAIMEX 2017'!$B$39:$B$52</c:f>
              <c:numCache>
                <c:formatCode>General</c:formatCode>
                <c:ptCount val="14"/>
                <c:pt idx="0">
                  <c:v>608</c:v>
                </c:pt>
                <c:pt idx="1">
                  <c:v>759</c:v>
                </c:pt>
                <c:pt idx="2">
                  <c:v>746</c:v>
                </c:pt>
                <c:pt idx="3">
                  <c:v>928</c:v>
                </c:pt>
                <c:pt idx="4">
                  <c:v>140</c:v>
                </c:pt>
                <c:pt idx="5">
                  <c:v>96</c:v>
                </c:pt>
                <c:pt idx="6">
                  <c:v>95</c:v>
                </c:pt>
                <c:pt idx="7">
                  <c:v>36</c:v>
                </c:pt>
                <c:pt idx="8">
                  <c:v>43</c:v>
                </c:pt>
                <c:pt idx="9">
                  <c:v>49</c:v>
                </c:pt>
                <c:pt idx="10">
                  <c:v>86</c:v>
                </c:pt>
                <c:pt idx="11">
                  <c:v>52</c:v>
                </c:pt>
                <c:pt idx="12">
                  <c:v>59</c:v>
                </c:pt>
                <c:pt idx="13">
                  <c:v>66</c:v>
                </c:pt>
              </c:numCache>
            </c:numRef>
          </c:val>
        </c:ser>
        <c:ser>
          <c:idx val="1"/>
          <c:order val="1"/>
          <c:tx>
            <c:v>RECURSOS DE REVISIÓN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3253810470510271E-2"/>
                  <c:y val="-1.357763400594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79191517561299E-2"/>
                  <c:y val="-8.26208825807602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880715705765408E-2"/>
                  <c:y val="-1.663919398610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206096752816435E-2"/>
                  <c:y val="-8.1468478860524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833001988071572E-2"/>
                  <c:y val="-2.5016745518275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856754486206218E-2"/>
                  <c:y val="-1.9354809948119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904572564612324E-2"/>
                  <c:y val="-1.5916545463664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253810470510271E-2"/>
                  <c:y val="-1.6293218336621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7229953611663355E-2"/>
                  <c:y val="-1.3577856908013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603048376408221E-2"/>
                  <c:y val="-1.9490545943397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4579191517561299E-2"/>
                  <c:y val="-2.95657310352129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2776673293571907E-3"/>
                  <c:y val="-8.86917960088693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1928429423459263E-2"/>
                  <c:y val="-8.86917960088693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7229953611663355E-2"/>
                  <c:y val="-8.8692735064167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7.9522862823061622E-3"/>
                  <c:y val="-2.95639320029563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 Traves de SAIMEX 2017'!$A$39:$A$52</c:f>
              <c:strCache>
                <c:ptCount val="14"/>
                <c:pt idx="0">
                  <c:v>Enero-Diciembre 2013</c:v>
                </c:pt>
                <c:pt idx="1">
                  <c:v>Enero-Diciembre 2014</c:v>
                </c:pt>
                <c:pt idx="2">
                  <c:v>Enero-Diciembre 2015</c:v>
                </c:pt>
                <c:pt idx="3">
                  <c:v>Enero-Diciembre 2016</c:v>
                </c:pt>
                <c:pt idx="4">
                  <c:v>Enero 2017</c:v>
                </c:pt>
                <c:pt idx="5">
                  <c:v>Febrero 2017</c:v>
                </c:pt>
                <c:pt idx="6">
                  <c:v>Marzo 2017</c:v>
                </c:pt>
                <c:pt idx="7">
                  <c:v>Abril 2017</c:v>
                </c:pt>
                <c:pt idx="8">
                  <c:v>Mayo 2017</c:v>
                </c:pt>
                <c:pt idx="9">
                  <c:v>Junio 2017</c:v>
                </c:pt>
                <c:pt idx="10">
                  <c:v>Julio 2017</c:v>
                </c:pt>
                <c:pt idx="11">
                  <c:v>Agosto 2017</c:v>
                </c:pt>
                <c:pt idx="12">
                  <c:v>Septiembre 2017</c:v>
                </c:pt>
                <c:pt idx="13">
                  <c:v>Octubre 2017</c:v>
                </c:pt>
              </c:strCache>
            </c:strRef>
          </c:cat>
          <c:val>
            <c:numRef>
              <c:f>'A Traves de SAIMEX 2017'!$C$39:$C$52</c:f>
              <c:numCache>
                <c:formatCode>General</c:formatCode>
                <c:ptCount val="14"/>
                <c:pt idx="0">
                  <c:v>41</c:v>
                </c:pt>
                <c:pt idx="1">
                  <c:v>53</c:v>
                </c:pt>
                <c:pt idx="2">
                  <c:v>126</c:v>
                </c:pt>
                <c:pt idx="3">
                  <c:v>46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6</c:v>
                </c:pt>
                <c:pt idx="12">
                  <c:v>4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2188672"/>
        <c:axId val="72190208"/>
        <c:axId val="0"/>
      </c:bar3DChart>
      <c:catAx>
        <c:axId val="7218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50" b="1"/>
            </a:pPr>
            <a:endParaRPr lang="es-MX"/>
          </a:p>
        </c:txPr>
        <c:crossAx val="72190208"/>
        <c:crosses val="autoZero"/>
        <c:auto val="1"/>
        <c:lblAlgn val="ctr"/>
        <c:lblOffset val="100"/>
        <c:tickLblSkip val="1"/>
        <c:noMultiLvlLbl val="0"/>
      </c:catAx>
      <c:valAx>
        <c:axId val="72190208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72188672"/>
        <c:crosses val="max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8775873849805212E-3"/>
                  <c:y val="-9.713138798826620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709822298329641E-2"/>
                  <c:y val="-1.239268620834159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0407773271200456E-3"/>
                  <c:y val="2.212841041928582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2.0229027558067891E-2"/>
                  <c:y val="2.30976422064888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1.3800357584644381E-3"/>
                  <c:y val="1.646670636758645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6.0592932389842112E-3"/>
                  <c:y val="2.066459339641367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2.2634520714460925E-3"/>
                  <c:y val="-5.725243168133410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7"/>
              <c:layout>
                <c:manualLayout>
                  <c:x val="3.5195427092723192E-2"/>
                  <c:y val="-4.342821853150708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8"/>
              <c:layout>
                <c:manualLayout>
                  <c:x val="1.1110549213099417E-2"/>
                  <c:y val="-2.96306491100377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'Por sujeto obligado 2017'!$A$64:$A$85</c:f>
              <c:strCache>
                <c:ptCount val="22"/>
                <c:pt idx="0">
                  <c:v>PRESIDENCIA MUNIPAL </c:v>
                </c:pt>
                <c:pt idx="1">
                  <c:v>SECRETARÍA DEL AYUNTAMIENTO</c:v>
                </c:pt>
                <c:pt idx="2">
                  <c:v>TESORERÍA MUNICIPAL </c:v>
                </c:pt>
                <c:pt idx="3">
                  <c:v>CONTRALORIA MUNICIPAL</c:v>
                </c:pt>
                <c:pt idx="4">
                  <c:v>DIR. GRAL. DE SERVICIOS ADMINISTRATIVOS</c:v>
                </c:pt>
                <c:pt idx="5">
                  <c:v>DIR. GRAL. DE OBRAS PÚBLICAS</c:v>
                </c:pt>
                <c:pt idx="6">
                  <c:v>DIR. GRAL DE DESARROLLO URBANO</c:v>
                </c:pt>
                <c:pt idx="7">
                  <c:v>DIR. GRAL. DE MEDIO AMBIENTE</c:v>
                </c:pt>
                <c:pt idx="8">
                  <c:v>DIR. GRAL. DE DESARROLLO SOCIAL</c:v>
                </c:pt>
                <c:pt idx="9">
                  <c:v>COMISARÍA DE SEGURIDAD PÚBLICA</c:v>
                </c:pt>
                <c:pt idx="10">
                  <c:v>DIR. GRAL. DE SERVICIOS URBANOS</c:v>
                </c:pt>
                <c:pt idx="11">
                  <c:v>DIR. GRAL. DE DESARROLLO ECONÓMICO</c:v>
                </c:pt>
                <c:pt idx="12">
                  <c:v>DIR. GRAL. DE MOVILIDAD</c:v>
                </c:pt>
                <c:pt idx="13">
                  <c:v>DEFENSORÍA MUNICIPAL DE DERECHOS HUMANOS </c:v>
                </c:pt>
                <c:pt idx="14">
                  <c:v>COORDINACIÓN GENERAL DE PROTECCIÓN CIVIL</c:v>
                </c:pt>
                <c:pt idx="15">
                  <c:v>COORDINACIÓN GENERAL DE JUSTICIA MUNICIPAL</c:v>
                </c:pt>
                <c:pt idx="16">
                  <c:v>INSTITUTO MUNICIPAL DE EDUCACIÓN</c:v>
                </c:pt>
                <c:pt idx="17">
                  <c:v>INSTITUTO MUNICIPAL PARA LA IGUALDAD Y EL DESARROLLO DE LAS MUJERES</c:v>
                </c:pt>
                <c:pt idx="18">
                  <c:v>INSTITUTO MUNICIPAL DE CULTURA FÍSICA Y DEPORTE</c:v>
                </c:pt>
                <c:pt idx="19">
                  <c:v>INSTITUTO MUNICIPAL DE LA SALUD</c:v>
                </c:pt>
                <c:pt idx="20">
                  <c:v>INSTITUTO MUNICIPAL DE CULTURA Y LAS ARTES</c:v>
                </c:pt>
                <c:pt idx="21">
                  <c:v>INSTITUTO MUNICIPAL DE LA JUVENTUD</c:v>
                </c:pt>
              </c:strCache>
            </c:strRef>
          </c:cat>
          <c:val>
            <c:numRef>
              <c:f>'Por sujeto obligado 2017'!$O$64:$O$85</c:f>
              <c:numCache>
                <c:formatCode>0.00</c:formatCode>
                <c:ptCount val="22"/>
                <c:pt idx="0">
                  <c:v>3.6729857819905214</c:v>
                </c:pt>
                <c:pt idx="1">
                  <c:v>8.6492890995260669</c:v>
                </c:pt>
                <c:pt idx="2">
                  <c:v>20.379146919431278</c:v>
                </c:pt>
                <c:pt idx="3">
                  <c:v>1.066350710900474</c:v>
                </c:pt>
                <c:pt idx="4">
                  <c:v>14.336492890995261</c:v>
                </c:pt>
                <c:pt idx="5">
                  <c:v>4.8578199052132698</c:v>
                </c:pt>
                <c:pt idx="6">
                  <c:v>6.3981042654028437</c:v>
                </c:pt>
                <c:pt idx="7">
                  <c:v>2.7251184834123223</c:v>
                </c:pt>
                <c:pt idx="8">
                  <c:v>0.59241706161137442</c:v>
                </c:pt>
                <c:pt idx="9">
                  <c:v>4.8578199052132698</c:v>
                </c:pt>
                <c:pt idx="10">
                  <c:v>3.4360189573459716</c:v>
                </c:pt>
                <c:pt idx="11">
                  <c:v>3.5545023696682465</c:v>
                </c:pt>
                <c:pt idx="12">
                  <c:v>1.066350710900474</c:v>
                </c:pt>
                <c:pt idx="13">
                  <c:v>0.47393364928909953</c:v>
                </c:pt>
                <c:pt idx="14">
                  <c:v>1.1848341232227488</c:v>
                </c:pt>
                <c:pt idx="15">
                  <c:v>0.82938388625592419</c:v>
                </c:pt>
                <c:pt idx="16">
                  <c:v>0.47393364928909953</c:v>
                </c:pt>
                <c:pt idx="17">
                  <c:v>2.6066350710900474</c:v>
                </c:pt>
                <c:pt idx="18">
                  <c:v>2.6066350710900474</c:v>
                </c:pt>
                <c:pt idx="19">
                  <c:v>0.82938388625592419</c:v>
                </c:pt>
                <c:pt idx="20">
                  <c:v>0.82938388625592419</c:v>
                </c:pt>
                <c:pt idx="21">
                  <c:v>0.7109004739336493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948081715180039"/>
          <c:y val="2.4127505263255515E-2"/>
          <c:w val="0.34343390258747503"/>
          <c:h val="0.9550937393377319"/>
        </c:manualLayout>
      </c:layout>
      <c:overlay val="0"/>
      <c:txPr>
        <a:bodyPr/>
        <a:lstStyle/>
        <a:p>
          <a:pPr>
            <a:defRPr sz="700"/>
          </a:pPr>
          <a:endParaRPr lang="es-MX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0"/>
    <c:view3D>
      <c:rotX val="40"/>
      <c:rotY val="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'SOLICITUDES Y RR Ingresados'!$B$33:$C$33</c:f>
              <c:strCache>
                <c:ptCount val="2"/>
                <c:pt idx="0">
                  <c:v>SOLICITUDES EN PROCESO</c:v>
                </c:pt>
                <c:pt idx="1">
                  <c:v>SOLICITUDES ATENDIDAS</c:v>
                </c:pt>
              </c:strCache>
            </c:strRef>
          </c:cat>
          <c:val>
            <c:numRef>
              <c:f>'SOLICITUDES Y RR Ingresados'!$B$34:$C$34</c:f>
              <c:numCache>
                <c:formatCode>General</c:formatCode>
                <c:ptCount val="2"/>
                <c:pt idx="0">
                  <c:v>3</c:v>
                </c:pt>
                <c:pt idx="1">
                  <c:v>66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Hoja1!$B$62</c:f>
              <c:strCache>
                <c:ptCount val="1"/>
                <c:pt idx="0">
                  <c:v>RECORDATORIOS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Hoja1!$A$63:$A$66</c:f>
              <c:strCache>
                <c:ptCount val="4"/>
                <c:pt idx="0">
                  <c:v>DIR. GRAL. DE DESARROLLO ECONÓMICO</c:v>
                </c:pt>
                <c:pt idx="1">
                  <c:v>DIR. GRAL. DE DESARROLLO URBANO</c:v>
                </c:pt>
                <c:pt idx="2">
                  <c:v>INSTITUTO MUNICIPAL DE CULTURA FÍSICA Y DEPORTE </c:v>
                </c:pt>
                <c:pt idx="3">
                  <c:v>COORDINACIÓN GRAL. DE PROTECCIÓN CIVIL</c:v>
                </c:pt>
              </c:strCache>
            </c:strRef>
          </c:cat>
          <c:val>
            <c:numRef>
              <c:f>Hoja1!$B$63:$B$66</c:f>
              <c:numCache>
                <c:formatCode>_(* #,##0_);_(* \(#,##0\);_(* "-"_);_(@_)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0132736"/>
        <c:axId val="120147968"/>
      </c:barChart>
      <c:catAx>
        <c:axId val="1201327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120147968"/>
        <c:crosses val="autoZero"/>
        <c:auto val="1"/>
        <c:lblAlgn val="ctr"/>
        <c:lblOffset val="100"/>
        <c:noMultiLvlLbl val="0"/>
      </c:catAx>
      <c:valAx>
        <c:axId val="120147968"/>
        <c:scaling>
          <c:orientation val="minMax"/>
        </c:scaling>
        <c:delete val="1"/>
        <c:axPos val="l"/>
        <c:numFmt formatCode="_(* #,##0_);_(* \(#,##0\);_(* &quot;-&quot;_);_(@_)" sourceLinked="1"/>
        <c:majorTickMark val="none"/>
        <c:minorTickMark val="none"/>
        <c:tickLblPos val="nextTo"/>
        <c:crossAx val="1201327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DBA0-7750-411A-B647-A412B132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TLALNEPANTLA DE BAZ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usuario</cp:lastModifiedBy>
  <cp:revision>10</cp:revision>
  <cp:lastPrinted>2017-11-04T16:08:00Z</cp:lastPrinted>
  <dcterms:created xsi:type="dcterms:W3CDTF">2017-11-04T16:48:00Z</dcterms:created>
  <dcterms:modified xsi:type="dcterms:W3CDTF">2017-11-04T17:02:00Z</dcterms:modified>
</cp:coreProperties>
</file>