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2A" w:rsidRPr="00A43CB1" w:rsidRDefault="00B91F2A" w:rsidP="0001474B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  <w:r w:rsidRPr="00A43CB1">
        <w:rPr>
          <w:rFonts w:ascii="Gill Sans MT" w:hAnsi="Gill Sans MT" w:cs="Gill Sans MT"/>
          <w:b/>
          <w:bCs/>
          <w:sz w:val="26"/>
          <w:szCs w:val="26"/>
        </w:rPr>
        <w:t xml:space="preserve">CÉDULA DE INFORMACIÓN DE TRÁMITES </w:t>
      </w:r>
      <w:r w:rsidRPr="00A43CB1">
        <w:rPr>
          <w:rFonts w:ascii="Gill Sans MT" w:hAnsi="Gill Sans MT" w:cs="Gill Sans MT"/>
          <w:b/>
          <w:bCs/>
          <w:sz w:val="26"/>
          <w:szCs w:val="26"/>
        </w:rPr>
        <w:br/>
        <w:t>Y SERVICIOS DE</w:t>
      </w:r>
      <w:r w:rsidR="00C1140B" w:rsidRPr="00A43CB1">
        <w:rPr>
          <w:rFonts w:ascii="Gill Sans MT" w:hAnsi="Gill Sans MT" w:cs="Gill Sans MT"/>
          <w:b/>
          <w:bCs/>
          <w:sz w:val="26"/>
          <w:szCs w:val="26"/>
        </w:rPr>
        <w:t xml:space="preserve"> </w:t>
      </w:r>
      <w:r w:rsidRPr="00A43CB1">
        <w:rPr>
          <w:rFonts w:ascii="Gill Sans MT" w:hAnsi="Gill Sans MT" w:cs="Gill Sans MT"/>
          <w:b/>
          <w:bCs/>
          <w:sz w:val="26"/>
          <w:szCs w:val="26"/>
        </w:rPr>
        <w:t>L</w:t>
      </w:r>
      <w:r w:rsidR="00C1140B" w:rsidRPr="00A43CB1">
        <w:rPr>
          <w:rFonts w:ascii="Gill Sans MT" w:hAnsi="Gill Sans MT" w:cs="Gill Sans MT"/>
          <w:b/>
          <w:bCs/>
          <w:sz w:val="26"/>
          <w:szCs w:val="26"/>
        </w:rPr>
        <w:t>OS MUNICIPIOS</w:t>
      </w:r>
    </w:p>
    <w:p w:rsidR="00D97961" w:rsidRPr="00A43CB1" w:rsidRDefault="00D97961" w:rsidP="0001474B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24"/>
        <w:gridCol w:w="343"/>
        <w:gridCol w:w="993"/>
        <w:gridCol w:w="22"/>
        <w:gridCol w:w="266"/>
        <w:gridCol w:w="279"/>
        <w:gridCol w:w="237"/>
        <w:gridCol w:w="1038"/>
        <w:gridCol w:w="322"/>
        <w:gridCol w:w="280"/>
        <w:gridCol w:w="448"/>
        <w:gridCol w:w="566"/>
        <w:gridCol w:w="749"/>
        <w:gridCol w:w="168"/>
        <w:gridCol w:w="119"/>
        <w:gridCol w:w="246"/>
        <w:gridCol w:w="429"/>
        <w:gridCol w:w="291"/>
        <w:gridCol w:w="333"/>
        <w:gridCol w:w="794"/>
        <w:gridCol w:w="276"/>
      </w:tblGrid>
      <w:tr w:rsidR="00A43CB1" w:rsidRPr="00A43CB1" w:rsidTr="008013CE">
        <w:trPr>
          <w:jc w:val="center"/>
        </w:trPr>
        <w:tc>
          <w:tcPr>
            <w:tcW w:w="8152" w:type="dxa"/>
            <w:gridSpan w:val="17"/>
            <w:tcBorders>
              <w:top w:val="double" w:sz="4" w:space="0" w:color="auto"/>
            </w:tcBorders>
            <w:shd w:val="clear" w:color="auto" w:fill="92D050"/>
          </w:tcPr>
          <w:p w:rsidR="00B91F2A" w:rsidRPr="00A43CB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NOMBRE</w:t>
            </w:r>
            <w:r w:rsidR="00877E05" w:rsidRPr="00A43CB1">
              <w:rPr>
                <w:rFonts w:ascii="Gill Sans MT" w:hAnsi="Gill Sans MT" w:cs="Gill Sans MT"/>
                <w:sz w:val="14"/>
                <w:szCs w:val="14"/>
              </w:rPr>
              <w:t>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TRÁMITE:</w:t>
            </w:r>
          </w:p>
        </w:tc>
        <w:tc>
          <w:tcPr>
            <w:tcW w:w="333" w:type="dxa"/>
            <w:tcBorders>
              <w:top w:val="double" w:sz="4" w:space="0" w:color="auto"/>
            </w:tcBorders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SERVICIO:</w:t>
            </w:r>
          </w:p>
        </w:tc>
        <w:tc>
          <w:tcPr>
            <w:tcW w:w="276" w:type="dxa"/>
            <w:tcBorders>
              <w:top w:val="double" w:sz="4" w:space="0" w:color="auto"/>
            </w:tcBorders>
          </w:tcPr>
          <w:p w:rsidR="00B91F2A" w:rsidRPr="00A43CB1" w:rsidRDefault="00F351D1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X</w:t>
            </w:r>
          </w:p>
        </w:tc>
      </w:tr>
      <w:tr w:rsidR="00A43CB1" w:rsidRPr="00A43CB1">
        <w:trPr>
          <w:trHeight w:val="462"/>
          <w:jc w:val="center"/>
        </w:trPr>
        <w:tc>
          <w:tcPr>
            <w:tcW w:w="10275" w:type="dxa"/>
            <w:gridSpan w:val="22"/>
            <w:vAlign w:val="center"/>
          </w:tcPr>
          <w:p w:rsidR="00B91F2A" w:rsidRPr="00A43CB1" w:rsidRDefault="004E2CA1" w:rsidP="0001474B">
            <w:pPr>
              <w:spacing w:before="60" w:after="60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ASESORIA Y ORIENTACION JURIDICA</w:t>
            </w:r>
          </w:p>
        </w:tc>
      </w:tr>
      <w:tr w:rsidR="00A43CB1" w:rsidRPr="00A43CB1" w:rsidTr="008013CE">
        <w:trPr>
          <w:jc w:val="center"/>
        </w:trPr>
        <w:tc>
          <w:tcPr>
            <w:tcW w:w="10275" w:type="dxa"/>
            <w:gridSpan w:val="22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 xml:space="preserve">DESCRIPCIÓN: </w:t>
            </w:r>
          </w:p>
        </w:tc>
      </w:tr>
      <w:tr w:rsidR="00A43CB1" w:rsidRPr="00A43CB1">
        <w:trPr>
          <w:trHeight w:val="1338"/>
          <w:jc w:val="center"/>
        </w:trPr>
        <w:tc>
          <w:tcPr>
            <w:tcW w:w="10275" w:type="dxa"/>
            <w:gridSpan w:val="22"/>
            <w:vAlign w:val="center"/>
          </w:tcPr>
          <w:p w:rsidR="00B91F2A" w:rsidRPr="00A43CB1" w:rsidRDefault="004E2CA1" w:rsidP="00F351D1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CUANDO LAS PERSONAS TIENEN DUDAS SOBRE QUE HACER EN CIERTO TIPO DE PROBLEMAS DE TIPO JURIDICO – ADMINISTRATIVO ACUDEN A LA DEFENSORIA DE DERECHOS HUMANOS A SOLICITAR ASESORIA U ORIENTACION JURIDICA A FIN DE RESOLVER EFECTIVAMENTE SUS CONFLICTOS.</w:t>
            </w:r>
          </w:p>
        </w:tc>
      </w:tr>
      <w:tr w:rsidR="00A43CB1" w:rsidRPr="00A43CB1" w:rsidTr="00A755A4">
        <w:trPr>
          <w:trHeight w:val="637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1"/>
            <w:shd w:val="clear" w:color="auto" w:fill="FFFFFF"/>
          </w:tcPr>
          <w:p w:rsidR="00B91F2A" w:rsidRPr="00A43CB1" w:rsidRDefault="002A7F9F" w:rsidP="00215E9F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LEY ORGANICA MUNICIPAL, </w:t>
            </w:r>
            <w:r w:rsidR="00F351D1"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ARTÍCULO 147 K.</w:t>
            </w:r>
            <w:r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- Son atribuciones del Defensor Municipal de Derechos Humanos:</w:t>
            </w:r>
          </w:p>
          <w:p w:rsidR="002A7F9F" w:rsidRPr="00A43CB1" w:rsidRDefault="00F351D1" w:rsidP="004E2CA1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X</w:t>
            </w:r>
            <w:r w:rsidR="004E2CA1"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II</w:t>
            </w:r>
            <w:r w:rsidR="002A7F9F"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.- </w:t>
            </w:r>
            <w:r w:rsidR="004E2CA1"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Asesorar y orientar a los habitantes de su municipio, en especial a los menores, mujeres, adultos mayores, personas en discapacidad, indígenas y detenidos o arrestados, a fin de que les sean respetados sus derechos humanos</w:t>
            </w:r>
            <w:r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.</w:t>
            </w:r>
            <w:r w:rsidR="002A7F9F"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43CB1" w:rsidRPr="00A43CB1" w:rsidTr="00A755A4">
        <w:trPr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DOCUMENTO A OBTENER:</w:t>
            </w:r>
          </w:p>
        </w:tc>
        <w:tc>
          <w:tcPr>
            <w:tcW w:w="5935" w:type="dxa"/>
            <w:gridSpan w:val="14"/>
            <w:vAlign w:val="center"/>
          </w:tcPr>
          <w:p w:rsidR="00B91F2A" w:rsidRPr="00A43CB1" w:rsidRDefault="00B91F2A" w:rsidP="00C239DA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VIGENCIA:</w:t>
            </w:r>
          </w:p>
        </w:tc>
        <w:tc>
          <w:tcPr>
            <w:tcW w:w="1694" w:type="dxa"/>
            <w:gridSpan w:val="4"/>
            <w:vAlign w:val="center"/>
          </w:tcPr>
          <w:p w:rsidR="00B91F2A" w:rsidRPr="00A43CB1" w:rsidRDefault="002A7F9F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Indefinida</w:t>
            </w:r>
          </w:p>
        </w:tc>
      </w:tr>
      <w:tr w:rsidR="00A43CB1" w:rsidRPr="00A43CB1" w:rsidTr="00A755A4">
        <w:trPr>
          <w:jc w:val="center"/>
        </w:trPr>
        <w:tc>
          <w:tcPr>
            <w:tcW w:w="1852" w:type="dxa"/>
            <w:shd w:val="clear" w:color="auto" w:fill="92D050"/>
          </w:tcPr>
          <w:p w:rsidR="00A755A4" w:rsidRPr="00A43CB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24" w:type="dxa"/>
          </w:tcPr>
          <w:p w:rsidR="00A755A4" w:rsidRPr="00A43CB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343" w:type="dxa"/>
          </w:tcPr>
          <w:p w:rsidR="00A755A4" w:rsidRPr="00A43CB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NO</w:t>
            </w:r>
          </w:p>
        </w:tc>
        <w:tc>
          <w:tcPr>
            <w:tcW w:w="1560" w:type="dxa"/>
            <w:gridSpan w:val="4"/>
          </w:tcPr>
          <w:p w:rsidR="00A755A4" w:rsidRPr="00A43CB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5"/>
          </w:tcPr>
          <w:p w:rsidR="00A755A4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www.codhem.org.mx</w:t>
            </w:r>
          </w:p>
        </w:tc>
      </w:tr>
      <w:tr w:rsidR="00A43CB1" w:rsidRPr="00A43CB1" w:rsidTr="00A755A4">
        <w:trPr>
          <w:jc w:val="center"/>
        </w:trPr>
        <w:tc>
          <w:tcPr>
            <w:tcW w:w="3412" w:type="dxa"/>
            <w:gridSpan w:val="4"/>
            <w:shd w:val="clear" w:color="auto" w:fill="92D050"/>
            <w:vAlign w:val="center"/>
          </w:tcPr>
          <w:p w:rsidR="00A755A4" w:rsidRPr="00A43CB1" w:rsidRDefault="00A755A4" w:rsidP="00E01FBD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18"/>
            <w:shd w:val="clear" w:color="auto" w:fill="FFFFFF" w:themeFill="background1"/>
            <w:vAlign w:val="center"/>
          </w:tcPr>
          <w:p w:rsidR="00A755A4" w:rsidRPr="00A43CB1" w:rsidRDefault="004E2CA1" w:rsidP="00E01FBD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 xml:space="preserve">En caso de dudas en como resolver un conflicto de tipo jurídico. </w:t>
            </w:r>
          </w:p>
        </w:tc>
      </w:tr>
      <w:tr w:rsidR="00A43CB1" w:rsidRPr="00A43CB1" w:rsidTr="008013CE">
        <w:trPr>
          <w:jc w:val="center"/>
        </w:trPr>
        <w:tc>
          <w:tcPr>
            <w:tcW w:w="6304" w:type="dxa"/>
            <w:gridSpan w:val="12"/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REQUISITOS:</w:t>
            </w:r>
          </w:p>
        </w:tc>
        <w:tc>
          <w:tcPr>
            <w:tcW w:w="3971" w:type="dxa"/>
            <w:gridSpan w:val="10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 xml:space="preserve">FUNDAMENTO JURÍDICO-ADMINISTRATIVO, </w:t>
            </w:r>
            <w:r w:rsidRPr="00A43CB1">
              <w:rPr>
                <w:rFonts w:ascii="Gill Sans MT" w:hAnsi="Gill Sans MT" w:cs="Gill Sans MT"/>
                <w:sz w:val="14"/>
                <w:szCs w:val="14"/>
              </w:rPr>
              <w:br/>
              <w:t>UTILIDAD Y DESTINO DEL REQUISITO:</w:t>
            </w:r>
          </w:p>
        </w:tc>
      </w:tr>
      <w:tr w:rsidR="00A43CB1" w:rsidRPr="00A43CB1">
        <w:trPr>
          <w:trHeight w:val="228"/>
          <w:jc w:val="center"/>
        </w:trPr>
        <w:tc>
          <w:tcPr>
            <w:tcW w:w="10275" w:type="dxa"/>
            <w:gridSpan w:val="22"/>
          </w:tcPr>
          <w:p w:rsidR="00B91F2A" w:rsidRPr="00A43CB1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b/>
                <w:sz w:val="14"/>
                <w:szCs w:val="14"/>
              </w:rPr>
              <w:t>PERSONAS FÍSICAS</w:t>
            </w:r>
          </w:p>
        </w:tc>
      </w:tr>
      <w:tr w:rsidR="00A43CB1" w:rsidRPr="00A43CB1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A43CB1" w:rsidRDefault="004E2CA1" w:rsidP="00AC1301">
            <w:pPr>
              <w:spacing w:before="80" w:after="80"/>
              <w:ind w:left="72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Presentarse a la oficina a solicitar la asesoría u orientación jurídica.</w:t>
            </w:r>
            <w:r w:rsidR="005939FC" w:rsidRPr="00A43CB1">
              <w:rPr>
                <w:rFonts w:ascii="Gill Sans MT" w:hAnsi="Gill Sans MT" w:cs="Gill Sans MT"/>
                <w:sz w:val="14"/>
                <w:szCs w:val="14"/>
              </w:rPr>
              <w:t xml:space="preserve"> </w:t>
            </w:r>
          </w:p>
        </w:tc>
        <w:tc>
          <w:tcPr>
            <w:tcW w:w="1038" w:type="dxa"/>
          </w:tcPr>
          <w:p w:rsidR="009837FC" w:rsidRPr="00A43CB1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A43CB1" w:rsidRDefault="00B91F2A" w:rsidP="00591021">
            <w:pPr>
              <w:spacing w:before="80" w:after="80"/>
              <w:ind w:left="13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50" w:type="dxa"/>
            <w:gridSpan w:val="3"/>
          </w:tcPr>
          <w:p w:rsidR="009837FC" w:rsidRPr="00A43CB1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A43CB1" w:rsidRDefault="00B91F2A" w:rsidP="00625CC3">
            <w:pPr>
              <w:spacing w:before="80" w:after="80"/>
              <w:ind w:left="13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971" w:type="dxa"/>
            <w:gridSpan w:val="10"/>
          </w:tcPr>
          <w:p w:rsidR="00B91F2A" w:rsidRPr="00A43CB1" w:rsidRDefault="00665D54" w:rsidP="00AD557D">
            <w:pPr>
              <w:jc w:val="both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sz w:val="16"/>
                <w:szCs w:val="16"/>
              </w:rPr>
              <w:t>Su utilidad es con el fin de orientar a las personas jurídicamente y puedan resolver sus conflictos de la mejor manera.</w:t>
            </w:r>
          </w:p>
        </w:tc>
      </w:tr>
      <w:tr w:rsidR="00A43CB1" w:rsidRPr="00A43CB1">
        <w:trPr>
          <w:trHeight w:val="110"/>
          <w:jc w:val="center"/>
        </w:trPr>
        <w:tc>
          <w:tcPr>
            <w:tcW w:w="10275" w:type="dxa"/>
            <w:gridSpan w:val="22"/>
          </w:tcPr>
          <w:p w:rsidR="00B91F2A" w:rsidRPr="00A43CB1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b/>
                <w:sz w:val="14"/>
                <w:szCs w:val="14"/>
              </w:rPr>
              <w:t>PERSONAS MORALES</w:t>
            </w:r>
          </w:p>
        </w:tc>
      </w:tr>
      <w:tr w:rsidR="00A43CB1" w:rsidRPr="00A43CB1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A43CB1" w:rsidRDefault="00B91F2A" w:rsidP="00AD557D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38" w:type="dxa"/>
          </w:tcPr>
          <w:p w:rsidR="009837FC" w:rsidRPr="00A43CB1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A43CB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50" w:type="dxa"/>
            <w:gridSpan w:val="3"/>
          </w:tcPr>
          <w:p w:rsidR="009837FC" w:rsidRPr="00A43CB1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A43CB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971" w:type="dxa"/>
            <w:gridSpan w:val="10"/>
          </w:tcPr>
          <w:p w:rsidR="00B91F2A" w:rsidRPr="00A43CB1" w:rsidRDefault="00B91F2A" w:rsidP="00F35A99">
            <w:pPr>
              <w:tabs>
                <w:tab w:val="num" w:pos="181"/>
              </w:tabs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A43CB1" w:rsidRPr="00A43CB1">
        <w:trPr>
          <w:trHeight w:val="172"/>
          <w:jc w:val="center"/>
        </w:trPr>
        <w:tc>
          <w:tcPr>
            <w:tcW w:w="10275" w:type="dxa"/>
            <w:gridSpan w:val="22"/>
          </w:tcPr>
          <w:p w:rsidR="00B91F2A" w:rsidRPr="00A43CB1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A43CB1" w:rsidRPr="00A43CB1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A43CB1" w:rsidRDefault="00B91F2A" w:rsidP="00591021">
            <w:pPr>
              <w:spacing w:before="80" w:after="80"/>
              <w:ind w:left="74"/>
              <w:rPr>
                <w:rFonts w:ascii="Gill Sans MT" w:hAnsi="Gill Sans MT" w:cs="Gill Sans MT"/>
                <w:sz w:val="14"/>
                <w:szCs w:val="14"/>
              </w:rPr>
            </w:pPr>
          </w:p>
          <w:p w:rsidR="00B91F2A" w:rsidRPr="00A43CB1" w:rsidRDefault="00B91F2A" w:rsidP="009837FC">
            <w:pPr>
              <w:spacing w:before="80" w:after="80"/>
              <w:ind w:left="74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38" w:type="dxa"/>
          </w:tcPr>
          <w:p w:rsidR="00B91F2A" w:rsidRPr="00A43CB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A43CB1" w:rsidRDefault="00B91F2A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50" w:type="dxa"/>
            <w:gridSpan w:val="3"/>
          </w:tcPr>
          <w:p w:rsidR="00B91F2A" w:rsidRPr="00A43CB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A43CB1" w:rsidRDefault="00B91F2A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971" w:type="dxa"/>
            <w:gridSpan w:val="10"/>
          </w:tcPr>
          <w:p w:rsidR="00B91F2A" w:rsidRPr="00A43CB1" w:rsidRDefault="00B91F2A" w:rsidP="00591021">
            <w:pPr>
              <w:tabs>
                <w:tab w:val="num" w:pos="181"/>
              </w:tabs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A43CB1" w:rsidRPr="00A43CB1">
        <w:trPr>
          <w:trHeight w:val="20"/>
          <w:jc w:val="center"/>
        </w:trPr>
        <w:tc>
          <w:tcPr>
            <w:tcW w:w="10275" w:type="dxa"/>
            <w:gridSpan w:val="22"/>
          </w:tcPr>
          <w:p w:rsidR="00B91F2A" w:rsidRPr="00A43CB1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b/>
                <w:sz w:val="14"/>
                <w:szCs w:val="14"/>
              </w:rPr>
              <w:t>OTROS</w:t>
            </w:r>
          </w:p>
        </w:tc>
      </w:tr>
      <w:tr w:rsidR="00A43CB1" w:rsidRPr="00A43CB1" w:rsidTr="00E01FBD">
        <w:trPr>
          <w:trHeight w:val="20"/>
          <w:jc w:val="center"/>
        </w:trPr>
        <w:tc>
          <w:tcPr>
            <w:tcW w:w="4216" w:type="dxa"/>
            <w:gridSpan w:val="8"/>
          </w:tcPr>
          <w:p w:rsidR="00B91F2A" w:rsidRPr="00A43CB1" w:rsidRDefault="00B91F2A" w:rsidP="00591021">
            <w:pPr>
              <w:spacing w:before="80" w:after="80"/>
              <w:ind w:left="74"/>
              <w:rPr>
                <w:rFonts w:ascii="Gill Sans MT" w:hAnsi="Gill Sans MT" w:cs="Gill Sans MT"/>
                <w:sz w:val="14"/>
                <w:szCs w:val="14"/>
              </w:rPr>
            </w:pPr>
          </w:p>
          <w:p w:rsidR="00B91F2A" w:rsidRPr="00A43CB1" w:rsidRDefault="00B91F2A" w:rsidP="00AC1301">
            <w:pPr>
              <w:spacing w:before="80" w:after="80"/>
              <w:ind w:left="72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38" w:type="dxa"/>
          </w:tcPr>
          <w:p w:rsidR="00B91F2A" w:rsidRPr="00A43CB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:rsidR="00B91F2A" w:rsidRPr="00A43CB1" w:rsidRDefault="00B91F2A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50" w:type="dxa"/>
            <w:gridSpan w:val="3"/>
          </w:tcPr>
          <w:p w:rsidR="00B91F2A" w:rsidRPr="00A43CB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:rsidR="00B91F2A" w:rsidRPr="00A43CB1" w:rsidRDefault="00B91F2A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971" w:type="dxa"/>
            <w:gridSpan w:val="10"/>
          </w:tcPr>
          <w:p w:rsidR="00B91F2A" w:rsidRPr="00A43CB1" w:rsidRDefault="00B91F2A" w:rsidP="00F35A99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A43CB1" w:rsidRPr="00A43CB1" w:rsidTr="00A755A4">
        <w:trPr>
          <w:jc w:val="center"/>
        </w:trPr>
        <w:tc>
          <w:tcPr>
            <w:tcW w:w="1852" w:type="dxa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DURACIÓN DEL TRÁMITE:</w:t>
            </w:r>
          </w:p>
        </w:tc>
        <w:tc>
          <w:tcPr>
            <w:tcW w:w="3402" w:type="dxa"/>
            <w:gridSpan w:val="8"/>
            <w:shd w:val="clear" w:color="auto" w:fill="FFFFFF"/>
          </w:tcPr>
          <w:p w:rsidR="00B91F2A" w:rsidRPr="00A43CB1" w:rsidRDefault="00665D5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indefinido</w:t>
            </w:r>
          </w:p>
        </w:tc>
        <w:tc>
          <w:tcPr>
            <w:tcW w:w="1616" w:type="dxa"/>
            <w:gridSpan w:val="4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TIEMPO DE RESPUESTA:</w:t>
            </w:r>
          </w:p>
        </w:tc>
        <w:tc>
          <w:tcPr>
            <w:tcW w:w="3405" w:type="dxa"/>
            <w:gridSpan w:val="9"/>
            <w:shd w:val="clear" w:color="auto" w:fill="FFFFFF"/>
          </w:tcPr>
          <w:p w:rsidR="00B91F2A" w:rsidRPr="00A43CB1" w:rsidRDefault="00665D5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Inmediata</w:t>
            </w:r>
          </w:p>
        </w:tc>
      </w:tr>
      <w:tr w:rsidR="00A43CB1" w:rsidRPr="00A43CB1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:rsidR="00E01FBD" w:rsidRPr="00A43CB1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VIGENCIA:</w:t>
            </w:r>
          </w:p>
        </w:tc>
        <w:tc>
          <w:tcPr>
            <w:tcW w:w="8423" w:type="dxa"/>
            <w:gridSpan w:val="21"/>
            <w:vAlign w:val="center"/>
          </w:tcPr>
          <w:p w:rsidR="00E01FBD" w:rsidRPr="00A43CB1" w:rsidRDefault="00665D54" w:rsidP="001F7FCE">
            <w:pPr>
              <w:spacing w:before="60" w:after="60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indefinida</w:t>
            </w:r>
          </w:p>
        </w:tc>
      </w:tr>
      <w:tr w:rsidR="00A43CB1" w:rsidRPr="00A43CB1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COSTO:</w:t>
            </w:r>
          </w:p>
        </w:tc>
        <w:tc>
          <w:tcPr>
            <w:tcW w:w="8423" w:type="dxa"/>
            <w:gridSpan w:val="21"/>
            <w:vAlign w:val="center"/>
          </w:tcPr>
          <w:p w:rsidR="00B91F2A" w:rsidRPr="00A43CB1" w:rsidRDefault="00E01FBD" w:rsidP="001F7FCE">
            <w:pPr>
              <w:spacing w:before="60" w:after="60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>$</w:t>
            </w:r>
            <w:r w:rsidR="005939FC" w:rsidRPr="00A43CB1">
              <w:rPr>
                <w:rFonts w:ascii="Gill Sans MT" w:hAnsi="Gill Sans MT" w:cs="Gill Sans MT"/>
                <w:b/>
                <w:bCs/>
                <w:sz w:val="16"/>
                <w:szCs w:val="16"/>
              </w:rPr>
              <w:t xml:space="preserve"> (sin costo)</w:t>
            </w:r>
          </w:p>
        </w:tc>
      </w:tr>
      <w:tr w:rsidR="00A43CB1" w:rsidRPr="00A43CB1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:rsidR="00B91F2A" w:rsidRPr="00A43CB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EFECTIVO</w:t>
            </w:r>
          </w:p>
        </w:tc>
        <w:tc>
          <w:tcPr>
            <w:tcW w:w="266" w:type="dxa"/>
            <w:vAlign w:val="center"/>
          </w:tcPr>
          <w:p w:rsidR="00B91F2A" w:rsidRPr="00A43CB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B91F2A" w:rsidRPr="00A43CB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280" w:type="dxa"/>
            <w:vAlign w:val="center"/>
          </w:tcPr>
          <w:p w:rsidR="00B91F2A" w:rsidRPr="00A43CB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B91F2A" w:rsidRPr="00A43CB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TARJETA DE DÉBITO</w:t>
            </w:r>
          </w:p>
        </w:tc>
        <w:tc>
          <w:tcPr>
            <w:tcW w:w="287" w:type="dxa"/>
            <w:gridSpan w:val="2"/>
            <w:vAlign w:val="center"/>
          </w:tcPr>
          <w:p w:rsidR="00B91F2A" w:rsidRPr="00A43CB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93" w:type="dxa"/>
            <w:gridSpan w:val="5"/>
            <w:vAlign w:val="center"/>
          </w:tcPr>
          <w:p w:rsidR="00B91F2A" w:rsidRPr="00A43CB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276" w:type="dxa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A43CB1" w:rsidRPr="00A43CB1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DÓNDE PODRÁ PAGARSE:</w:t>
            </w:r>
          </w:p>
        </w:tc>
        <w:tc>
          <w:tcPr>
            <w:tcW w:w="8423" w:type="dxa"/>
            <w:gridSpan w:val="21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</w:p>
        </w:tc>
      </w:tr>
      <w:tr w:rsidR="00A43CB1" w:rsidRPr="00A43CB1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E01FBD" w:rsidRPr="00A43CB1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1"/>
            <w:vAlign w:val="center"/>
          </w:tcPr>
          <w:p w:rsidR="00E01FBD" w:rsidRPr="00A43CB1" w:rsidRDefault="00E01FBD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</w:p>
        </w:tc>
      </w:tr>
      <w:tr w:rsidR="00A43CB1" w:rsidRPr="00A43CB1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:rsidR="00D501EE" w:rsidRPr="00A43CB1" w:rsidRDefault="00D501EE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1"/>
            <w:vAlign w:val="center"/>
          </w:tcPr>
          <w:p w:rsidR="00D501EE" w:rsidRPr="00A43CB1" w:rsidRDefault="00D501EE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</w:p>
        </w:tc>
      </w:tr>
      <w:tr w:rsidR="00A43CB1" w:rsidRPr="00A43CB1" w:rsidTr="008013CE">
        <w:trPr>
          <w:trHeight w:val="20"/>
          <w:jc w:val="center"/>
        </w:trPr>
        <w:tc>
          <w:tcPr>
            <w:tcW w:w="10275" w:type="dxa"/>
            <w:gridSpan w:val="22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D501EE" w:rsidRPr="00A43CB1" w:rsidRDefault="00D501EE" w:rsidP="00591021">
            <w:pPr>
              <w:spacing w:before="60" w:after="60"/>
              <w:rPr>
                <w:rFonts w:ascii="Gill Sans MT" w:hAnsi="Gill Sans MT" w:cs="Gill Sans MT"/>
                <w:b/>
                <w:bCs/>
                <w:sz w:val="12"/>
                <w:szCs w:val="12"/>
              </w:rPr>
            </w:pPr>
          </w:p>
        </w:tc>
      </w:tr>
    </w:tbl>
    <w:p w:rsidR="00E01FBD" w:rsidRPr="00A43CB1" w:rsidRDefault="00E01FBD"/>
    <w:p w:rsidR="00D97961" w:rsidRPr="00A43CB1" w:rsidRDefault="00D97961"/>
    <w:p w:rsidR="000344B4" w:rsidRPr="00A43CB1" w:rsidRDefault="000344B4"/>
    <w:p w:rsidR="00E01FBD" w:rsidRPr="00A43CB1" w:rsidRDefault="00E01FBD"/>
    <w:p w:rsidR="00E01FBD" w:rsidRPr="00A43CB1" w:rsidRDefault="00E01FBD"/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A43CB1" w:rsidRPr="00A43CB1" w:rsidTr="008013CE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lastRenderedPageBreak/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UNIDAD ADMINISTRATIVA RESPONSABLE:</w:t>
            </w:r>
          </w:p>
        </w:tc>
      </w:tr>
      <w:tr w:rsidR="00A43CB1" w:rsidRPr="00A43CB1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:rsidR="00B91F2A" w:rsidRPr="00A43CB1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PRESIDENCIA MUNICIPAL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:rsidR="00B91F2A" w:rsidRPr="00A43CB1" w:rsidRDefault="005939FC" w:rsidP="00786292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DEFENSORÍA DE DERECHOS HUMANOS</w:t>
            </w:r>
          </w:p>
        </w:tc>
      </w:tr>
      <w:tr w:rsidR="00A43CB1" w:rsidRPr="00A43CB1" w:rsidTr="008013CE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2D050"/>
          </w:tcPr>
          <w:p w:rsidR="00E01FBD" w:rsidRPr="00A43CB1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:rsidR="00E01FBD" w:rsidRPr="00A43CB1" w:rsidRDefault="005939FC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LIC. EVERTINA SANCHEZ BAHENA</w:t>
            </w:r>
          </w:p>
        </w:tc>
      </w:tr>
      <w:tr w:rsidR="00A43CB1" w:rsidRPr="00A43CB1" w:rsidTr="008013CE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:rsidR="00B91F2A" w:rsidRPr="00A43CB1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PLAZA HIDALGO</w:t>
            </w:r>
          </w:p>
        </w:tc>
        <w:tc>
          <w:tcPr>
            <w:tcW w:w="1232" w:type="dxa"/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5939FC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1</w:t>
            </w:r>
          </w:p>
        </w:tc>
      </w:tr>
      <w:tr w:rsidR="00A43CB1" w:rsidRPr="00A43CB1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:rsidR="00B91F2A" w:rsidRPr="00A43CB1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CENTRO</w:t>
            </w:r>
          </w:p>
        </w:tc>
        <w:tc>
          <w:tcPr>
            <w:tcW w:w="1074" w:type="dxa"/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MUNICI</w:t>
            </w:r>
            <w:r w:rsidRPr="00A43CB1">
              <w:rPr>
                <w:rFonts w:ascii="Gill Sans MT" w:hAnsi="Gill Sans MT" w:cs="Gill Sans MT"/>
                <w:sz w:val="14"/>
                <w:szCs w:val="14"/>
                <w:shd w:val="clear" w:color="auto" w:fill="FFFFFF"/>
              </w:rPr>
              <w:t>P</w:t>
            </w:r>
            <w:r w:rsidRPr="00A43CB1">
              <w:rPr>
                <w:rFonts w:ascii="Gill Sans MT" w:hAnsi="Gill Sans M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TEMAMATLA</w:t>
            </w:r>
          </w:p>
        </w:tc>
      </w:tr>
      <w:tr w:rsidR="00A43CB1" w:rsidRPr="00A43CB1" w:rsidTr="008013CE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:rsidR="00B91F2A" w:rsidRPr="00A43CB1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56650</w:t>
            </w:r>
          </w:p>
        </w:tc>
        <w:tc>
          <w:tcPr>
            <w:tcW w:w="2234" w:type="dxa"/>
            <w:gridSpan w:val="4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  <w:shd w:val="clear" w:color="auto" w:fill="92D050"/>
              </w:rPr>
              <w:t>HORARIO Y DÍAS DE ATENCIÓN</w:t>
            </w:r>
            <w:r w:rsidRPr="00A43CB1">
              <w:rPr>
                <w:rFonts w:ascii="Gill Sans MT" w:hAnsi="Gill Sans MT" w:cs="Gill Sans MT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:rsidR="00B91F2A" w:rsidRPr="00A43CB1" w:rsidRDefault="005939FC" w:rsidP="00A4307B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LUNES A VERNES DE 9:00 A 16:00 HRS. SABADO DE 9:00 A 13:00 HRS.</w:t>
            </w:r>
          </w:p>
        </w:tc>
      </w:tr>
      <w:tr w:rsidR="00A43CB1" w:rsidRPr="00A43CB1" w:rsidTr="008013CE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CORREO ELECTRÓNICO:</w:t>
            </w:r>
          </w:p>
        </w:tc>
      </w:tr>
      <w:tr w:rsidR="00A43CB1" w:rsidRPr="00A43CB1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 xml:space="preserve">(01 </w:t>
            </w:r>
            <w:r w:rsidR="005939FC" w:rsidRPr="00A43CB1">
              <w:rPr>
                <w:rFonts w:ascii="Gill Sans MT" w:hAnsi="Gill Sans MT" w:cs="Gill Sans MT"/>
                <w:sz w:val="14"/>
                <w:szCs w:val="14"/>
              </w:rPr>
              <w:t>55</w:t>
            </w:r>
            <w:r w:rsidRPr="00A43CB1">
              <w:rPr>
                <w:rFonts w:ascii="Gill Sans MT" w:hAnsi="Gill Sans MT" w:cs="Gill Sans MT"/>
                <w:sz w:val="14"/>
                <w:szCs w:val="14"/>
              </w:rPr>
              <w:t>)</w:t>
            </w:r>
          </w:p>
        </w:tc>
        <w:tc>
          <w:tcPr>
            <w:tcW w:w="3358" w:type="dxa"/>
            <w:gridSpan w:val="7"/>
          </w:tcPr>
          <w:p w:rsidR="00B91F2A" w:rsidRPr="00A43CB1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59 42 91 37</w:t>
            </w:r>
          </w:p>
        </w:tc>
        <w:tc>
          <w:tcPr>
            <w:tcW w:w="1148" w:type="dxa"/>
          </w:tcPr>
          <w:p w:rsidR="00B91F2A" w:rsidRPr="00A43CB1" w:rsidRDefault="00B91F2A" w:rsidP="000A7D0F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18" w:type="dxa"/>
            <w:gridSpan w:val="2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A43CB1" w:rsidRPr="00A43CB1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:rsidR="00B91F2A" w:rsidRPr="00A43CB1" w:rsidRDefault="00D97961" w:rsidP="00E01FBD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OTRAS </w:t>
            </w:r>
            <w:r w:rsidR="00B91F2A" w:rsidRPr="00A43CB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>OFICINAS</w:t>
            </w:r>
            <w:r w:rsidRPr="00A43CB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</w:t>
            </w:r>
            <w:r w:rsidR="00B91F2A" w:rsidRPr="00A43CB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QUE PRESTAN EL SERVICIO</w:t>
            </w:r>
          </w:p>
        </w:tc>
      </w:tr>
      <w:tr w:rsidR="00A43CB1" w:rsidRPr="00A43CB1" w:rsidTr="008013CE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5939FC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VISITADURÍA CHALCO DE LA COMISION DE DERECHOS HUMANOS DEL ESTADO DE MEXICO.</w:t>
            </w:r>
          </w:p>
        </w:tc>
      </w:tr>
      <w:tr w:rsidR="00A43CB1" w:rsidRPr="00A43CB1" w:rsidTr="008013CE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2D050"/>
          </w:tcPr>
          <w:p w:rsidR="00D97961" w:rsidRPr="00A43CB1" w:rsidRDefault="00D97961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</w:tcPr>
          <w:p w:rsidR="00D97961" w:rsidRPr="00A43CB1" w:rsidRDefault="005939FC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VISITADOR LIC, ERICK D, MENDOZA LEGORRETA</w:t>
            </w:r>
          </w:p>
        </w:tc>
      </w:tr>
      <w:tr w:rsidR="00A43CB1" w:rsidRPr="00A43CB1" w:rsidTr="008013CE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FRANCISCO JAVIER MINA</w:t>
            </w:r>
          </w:p>
        </w:tc>
        <w:tc>
          <w:tcPr>
            <w:tcW w:w="1232" w:type="dxa"/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D15F22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35</w:t>
            </w:r>
          </w:p>
        </w:tc>
      </w:tr>
      <w:tr w:rsidR="00A43CB1" w:rsidRPr="00A43CB1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BARRIO LA CONCHITA</w:t>
            </w:r>
          </w:p>
        </w:tc>
        <w:tc>
          <w:tcPr>
            <w:tcW w:w="1074" w:type="dxa"/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MUNICI</w:t>
            </w:r>
            <w:r w:rsidRPr="00A43CB1">
              <w:rPr>
                <w:rFonts w:ascii="Gill Sans MT" w:hAnsi="Gill Sans MT" w:cs="Gill Sans MT"/>
                <w:sz w:val="14"/>
                <w:szCs w:val="14"/>
                <w:shd w:val="clear" w:color="auto" w:fill="FFFFFF"/>
              </w:rPr>
              <w:t>P</w:t>
            </w:r>
            <w:r w:rsidRPr="00A43CB1">
              <w:rPr>
                <w:rFonts w:ascii="Gill Sans MT" w:hAnsi="Gill Sans M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CHALCO</w:t>
            </w:r>
          </w:p>
        </w:tc>
      </w:tr>
      <w:tr w:rsidR="00A43CB1" w:rsidRPr="00A43CB1" w:rsidTr="008013CE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56600</w:t>
            </w:r>
          </w:p>
        </w:tc>
        <w:tc>
          <w:tcPr>
            <w:tcW w:w="2234" w:type="dxa"/>
            <w:gridSpan w:val="4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LUNES A VIERNES DE 9:00 A 18:00 HRS.</w:t>
            </w:r>
          </w:p>
        </w:tc>
      </w:tr>
      <w:tr w:rsidR="00A43CB1" w:rsidRPr="00A43CB1" w:rsidTr="008013CE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CORREO ELECTRÓNICO:</w:t>
            </w:r>
          </w:p>
        </w:tc>
      </w:tr>
      <w:tr w:rsidR="00A43CB1" w:rsidRPr="00A43CB1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(01 55)</w:t>
            </w:r>
          </w:p>
        </w:tc>
        <w:tc>
          <w:tcPr>
            <w:tcW w:w="3358" w:type="dxa"/>
            <w:gridSpan w:val="7"/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15 51 15 90 Y 26 32 59 74</w:t>
            </w:r>
          </w:p>
        </w:tc>
        <w:tc>
          <w:tcPr>
            <w:tcW w:w="1148" w:type="dxa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18" w:type="dxa"/>
            <w:gridSpan w:val="2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www.codhem.org.mx</w:t>
            </w:r>
          </w:p>
        </w:tc>
      </w:tr>
      <w:tr w:rsidR="00A43CB1" w:rsidRPr="00A43CB1" w:rsidTr="008013CE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  <w:vAlign w:val="center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MUNICIPIOS QUE ATIENDE: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</w:tcPr>
          <w:p w:rsidR="00B91F2A" w:rsidRPr="00A43CB1" w:rsidRDefault="00D15F2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CHALCO, AMECAMECA, ECATZINGO, ATLAUTA, JUCHITEPEC, TEPETLIXPA, TLALMANALCO, TEMAMATLA, COCOTITLAN, TENANGO DEL AIRE, IXTAPALUCA, TEXCOCO.</w:t>
            </w:r>
          </w:p>
        </w:tc>
      </w:tr>
      <w:tr w:rsidR="00A43CB1" w:rsidRPr="00A43CB1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:rsidR="00B91F2A" w:rsidRPr="00A43CB1" w:rsidRDefault="00B91F2A" w:rsidP="00965347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OTROS      </w:t>
            </w:r>
          </w:p>
        </w:tc>
      </w:tr>
      <w:tr w:rsidR="00A43CB1" w:rsidRPr="00A43CB1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665D54" w:rsidP="003310FE">
            <w:pPr>
              <w:spacing w:before="60" w:after="60"/>
              <w:rPr>
                <w:rFonts w:ascii="Gill Sans MT" w:hAnsi="Gill Sans MT" w:cs="Gill Sans MT"/>
                <w:b/>
                <w:bCs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>Me puede dar asesoría en cualquier asunto legal?</w:t>
            </w:r>
          </w:p>
        </w:tc>
      </w:tr>
      <w:tr w:rsidR="00A43CB1" w:rsidRPr="00A43CB1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857969" w:rsidP="00AD557D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Si le podemos asesorar u orientar en cualquier asunto de tipo legal</w:t>
            </w:r>
            <w:r w:rsidR="00AD557D" w:rsidRPr="00A43CB1">
              <w:rPr>
                <w:rFonts w:ascii="Gill Sans MT" w:hAnsi="Gill Sans MT" w:cs="Gill Sans MT"/>
                <w:sz w:val="14"/>
                <w:szCs w:val="14"/>
              </w:rPr>
              <w:t xml:space="preserve">. </w:t>
            </w:r>
          </w:p>
        </w:tc>
      </w:tr>
      <w:tr w:rsidR="00A43CB1" w:rsidRPr="00A43CB1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857969" w:rsidP="0012254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Y si requiero que me apoyen como abogados en un asunto lo puedo solicitar?</w:t>
            </w:r>
          </w:p>
        </w:tc>
      </w:tr>
      <w:tr w:rsidR="00A43CB1" w:rsidRPr="00A43CB1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857969" w:rsidP="00857969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No, si le podemos dar la orientación o asesoría pero no podemos representarla legalmente en ningún asunto.</w:t>
            </w:r>
          </w:p>
        </w:tc>
      </w:tr>
      <w:tr w:rsidR="00A43CB1" w:rsidRPr="00A43CB1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857969" w:rsidP="002F2444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La asesoría jurídica tiene costo?</w:t>
            </w:r>
          </w:p>
        </w:tc>
      </w:tr>
      <w:tr w:rsidR="00A43CB1" w:rsidRPr="00A43CB1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:rsidR="00B91F2A" w:rsidRPr="00A43CB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:rsidR="00B91F2A" w:rsidRPr="00A43CB1" w:rsidRDefault="00857969" w:rsidP="0012254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A43CB1">
              <w:rPr>
                <w:rFonts w:ascii="Gill Sans MT" w:hAnsi="Gill Sans MT" w:cs="Gill Sans MT"/>
                <w:sz w:val="14"/>
                <w:szCs w:val="14"/>
              </w:rPr>
              <w:t>No, todos nuestros servicios son gratuititos.</w:t>
            </w:r>
          </w:p>
        </w:tc>
      </w:tr>
      <w:tr w:rsidR="00A43CB1" w:rsidRPr="00A43CB1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 w:rsidRPr="00A43CB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B91F2A" w:rsidRPr="00A43CB1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B91F2A" w:rsidRPr="00A43CB1" w:rsidRDefault="00B91F2A" w:rsidP="001309DB">
            <w:pPr>
              <w:spacing w:before="80" w:after="8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</w:p>
        </w:tc>
      </w:tr>
    </w:tbl>
    <w:p w:rsidR="00B91F2A" w:rsidRPr="00A43CB1" w:rsidRDefault="00B91F2A"/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A43CB1" w:rsidRPr="00A43CB1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A43CB1" w:rsidRDefault="00BF0024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C0B52D9" wp14:editId="797618B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100965</wp:posOffset>
                      </wp:positionV>
                      <wp:extent cx="1943100" cy="0"/>
                      <wp:effectExtent l="12700" t="15240" r="6350" b="1333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D4AD36" id="Line 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7.95pt" to="16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1CEAIAACk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" strokeweight="1pt"/>
                  </w:pict>
                </mc:Fallback>
              </mc:AlternateContent>
            </w:r>
            <w:r w:rsidR="001525C8" w:rsidRPr="00A43CB1">
              <w:rPr>
                <w:rFonts w:ascii="Gill Sans MT" w:hAnsi="Gill Sans MT" w:cs="Gill Sans MT"/>
                <w:sz w:val="16"/>
                <w:szCs w:val="16"/>
              </w:rPr>
              <w:t>LIC. ROSA REYNA PEÑA OROZPE</w: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A43CB1" w:rsidRDefault="00BF0024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688DC66" wp14:editId="6B7BF4BE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100965</wp:posOffset>
                      </wp:positionV>
                      <wp:extent cx="1943100" cy="0"/>
                      <wp:effectExtent l="12700" t="15240" r="6350" b="1333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39FC44F" id="Line 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7.95pt" to="160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HmEA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" strokeweight="1pt"/>
                  </w:pict>
                </mc:Fallback>
              </mc:AlternateContent>
            </w:r>
            <w:r w:rsidR="004A3312">
              <w:rPr>
                <w:rFonts w:ascii="Gill Sans MT" w:hAnsi="Gill Sans MT" w:cs="Gill Sans MT"/>
                <w:sz w:val="16"/>
                <w:szCs w:val="16"/>
              </w:rPr>
              <w:t>ABEL AGUILAR ESPINOSA</w:t>
            </w:r>
            <w:bookmarkStart w:id="0" w:name="_GoBack"/>
            <w:bookmarkEnd w:id="0"/>
            <w:r w:rsidR="00B91F2A" w:rsidRPr="00A43CB1">
              <w:rPr>
                <w:rFonts w:ascii="Gill Sans MT" w:hAnsi="Gill Sans MT" w:cs="Gill Sans MT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:rsidR="00B91F2A" w:rsidRPr="00A43CB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:rsidR="00B91F2A" w:rsidRPr="00A43CB1" w:rsidRDefault="00D97961" w:rsidP="001525C8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sz w:val="16"/>
                <w:szCs w:val="16"/>
              </w:rPr>
              <w:t>__</w:t>
            </w:r>
            <w:r w:rsidR="001525C8" w:rsidRPr="00A43CB1">
              <w:rPr>
                <w:rFonts w:ascii="Gill Sans MT" w:hAnsi="Gill Sans MT" w:cs="Gill Sans MT"/>
                <w:sz w:val="16"/>
                <w:szCs w:val="16"/>
                <w:u w:val="single"/>
              </w:rPr>
              <w:t>17</w:t>
            </w:r>
            <w:r w:rsidR="001525C8" w:rsidRPr="00A43CB1">
              <w:rPr>
                <w:rFonts w:ascii="Gill Sans MT" w:hAnsi="Gill Sans MT" w:cs="Gill Sans MT"/>
                <w:sz w:val="16"/>
                <w:szCs w:val="16"/>
              </w:rPr>
              <w:t>__/__</w:t>
            </w:r>
            <w:r w:rsidR="001525C8" w:rsidRPr="00A43CB1">
              <w:rPr>
                <w:rFonts w:ascii="Gill Sans MT" w:hAnsi="Gill Sans MT" w:cs="Gill Sans MT"/>
                <w:sz w:val="16"/>
                <w:szCs w:val="16"/>
                <w:u w:val="single"/>
              </w:rPr>
              <w:t>OCT</w:t>
            </w:r>
            <w:r w:rsidRPr="00A43CB1">
              <w:rPr>
                <w:rFonts w:ascii="Gill Sans MT" w:hAnsi="Gill Sans MT" w:cs="Gill Sans MT"/>
                <w:sz w:val="16"/>
                <w:szCs w:val="16"/>
              </w:rPr>
              <w:t>____/__</w:t>
            </w:r>
            <w:r w:rsidR="001525C8" w:rsidRPr="00A43CB1">
              <w:rPr>
                <w:rFonts w:ascii="Gill Sans MT" w:hAnsi="Gill Sans MT" w:cs="Gill Sans MT"/>
                <w:sz w:val="16"/>
                <w:szCs w:val="16"/>
                <w:u w:val="single"/>
              </w:rPr>
              <w:t>2016</w:t>
            </w:r>
            <w:r w:rsidRPr="00A43CB1">
              <w:rPr>
                <w:rFonts w:ascii="Gill Sans MT" w:hAnsi="Gill Sans MT" w:cs="Gill Sans MT"/>
                <w:sz w:val="16"/>
                <w:szCs w:val="16"/>
              </w:rPr>
              <w:t>__.</w:t>
            </w:r>
          </w:p>
        </w:tc>
      </w:tr>
      <w:tr w:rsidR="00B91F2A" w:rsidRPr="00A43CB1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91F2A" w:rsidRPr="00A43CB1" w:rsidRDefault="00D97961" w:rsidP="00164E85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91F2A" w:rsidRPr="00A43CB1" w:rsidRDefault="00D97961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A43CB1">
              <w:rPr>
                <w:rFonts w:ascii="Gill Sans MT" w:hAnsi="Gill Sans M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:rsidR="00B91F2A" w:rsidRPr="00A43CB1" w:rsidRDefault="00B91F2A" w:rsidP="000C59AA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6"/>
              </w:rPr>
            </w:pPr>
          </w:p>
        </w:tc>
      </w:tr>
    </w:tbl>
    <w:p w:rsidR="00B91F2A" w:rsidRPr="00A43CB1" w:rsidRDefault="00B91F2A" w:rsidP="00E46513">
      <w:pPr>
        <w:jc w:val="center"/>
        <w:rPr>
          <w:rFonts w:ascii="Gill Sans MT" w:hAnsi="Gill Sans MT" w:cs="Gill Sans MT"/>
          <w:sz w:val="14"/>
          <w:szCs w:val="14"/>
        </w:rPr>
      </w:pPr>
    </w:p>
    <w:p w:rsidR="00B91F2A" w:rsidRPr="00A43CB1" w:rsidRDefault="00B91F2A" w:rsidP="00E46513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</w:p>
    <w:sectPr w:rsidR="00B91F2A" w:rsidRPr="00A43CB1" w:rsidSect="00ED40BD">
      <w:headerReference w:type="default" r:id="rId8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4F" w:rsidRDefault="00A5624F">
      <w:r>
        <w:separator/>
      </w:r>
    </w:p>
  </w:endnote>
  <w:endnote w:type="continuationSeparator" w:id="0">
    <w:p w:rsidR="00A5624F" w:rsidRDefault="00A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4F" w:rsidRDefault="00A5624F">
      <w:r>
        <w:separator/>
      </w:r>
    </w:p>
  </w:footnote>
  <w:footnote w:type="continuationSeparator" w:id="0">
    <w:p w:rsidR="00A5624F" w:rsidRDefault="00A5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B91F2A">
      <w:tc>
        <w:tcPr>
          <w:tcW w:w="2905" w:type="dxa"/>
        </w:tcPr>
        <w:p w:rsidR="00B91F2A" w:rsidRDefault="00957557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7216" behindDoc="0" locked="0" layoutInCell="1" allowOverlap="1" wp14:anchorId="1014C56F" wp14:editId="07E6FF9B">
                <wp:simplePos x="0" y="0"/>
                <wp:positionH relativeFrom="column">
                  <wp:posOffset>-473710</wp:posOffset>
                </wp:positionH>
                <wp:positionV relativeFrom="paragraph">
                  <wp:posOffset>5562</wp:posOffset>
                </wp:positionV>
                <wp:extent cx="1807535" cy="962877"/>
                <wp:effectExtent l="0" t="0" r="2540" b="0"/>
                <wp:wrapNone/>
                <wp:docPr id="1" name="Imagen 1" descr="gem_hztl5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em_hztl5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535" cy="9628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:rsidR="00B91F2A" w:rsidRDefault="00B91F2A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:rsidR="00B91F2A" w:rsidRDefault="00B91F2A" w:rsidP="00BA59D2">
          <w:pPr>
            <w:pStyle w:val="Encabezado"/>
            <w:jc w:val="center"/>
            <w:rPr>
              <w:rFonts w:ascii="Gill Sans MT" w:hAnsi="Gill Sans MT" w:cs="Gill Sans MT"/>
            </w:rPr>
          </w:pPr>
        </w:p>
      </w:tc>
      <w:tc>
        <w:tcPr>
          <w:tcW w:w="3600" w:type="dxa"/>
        </w:tcPr>
        <w:p w:rsidR="00B91F2A" w:rsidRDefault="00B91F2A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  <w:r>
            <w:rPr>
              <w:rFonts w:ascii="Gill Sans MT" w:hAnsi="Gill Sans MT" w:cs="Gill Sans MT"/>
              <w:b/>
              <w:bCs/>
              <w:sz w:val="10"/>
              <w:szCs w:val="10"/>
            </w:rPr>
            <w:br/>
          </w:r>
        </w:p>
        <w:p w:rsidR="00B91F2A" w:rsidRDefault="00D97961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3E88D56" wp14:editId="4B8306A4">
                <wp:simplePos x="0" y="0"/>
                <wp:positionH relativeFrom="column">
                  <wp:posOffset>1181100</wp:posOffset>
                </wp:positionH>
                <wp:positionV relativeFrom="paragraph">
                  <wp:posOffset>-323215</wp:posOffset>
                </wp:positionV>
                <wp:extent cx="1061085" cy="838200"/>
                <wp:effectExtent l="0" t="0" r="5715" b="0"/>
                <wp:wrapSquare wrapText="bothSides"/>
                <wp:docPr id="4" name="4 Imagen" descr="LOGO 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 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91F2A" w:rsidRDefault="00B91F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05C6"/>
    <w:rsid w:val="0000708C"/>
    <w:rsid w:val="0001474B"/>
    <w:rsid w:val="000172F4"/>
    <w:rsid w:val="000344B4"/>
    <w:rsid w:val="000A7D0F"/>
    <w:rsid w:val="000B1BB8"/>
    <w:rsid w:val="000C59AA"/>
    <w:rsid w:val="000D0CE6"/>
    <w:rsid w:val="000D24AC"/>
    <w:rsid w:val="000E325B"/>
    <w:rsid w:val="000E5994"/>
    <w:rsid w:val="00122545"/>
    <w:rsid w:val="001309DB"/>
    <w:rsid w:val="00135CF2"/>
    <w:rsid w:val="00136C67"/>
    <w:rsid w:val="00137ABD"/>
    <w:rsid w:val="00142993"/>
    <w:rsid w:val="001525C8"/>
    <w:rsid w:val="00164E85"/>
    <w:rsid w:val="00191DE8"/>
    <w:rsid w:val="001A2200"/>
    <w:rsid w:val="001A3944"/>
    <w:rsid w:val="001B735C"/>
    <w:rsid w:val="001C1300"/>
    <w:rsid w:val="001C355F"/>
    <w:rsid w:val="001D4FD1"/>
    <w:rsid w:val="001E5807"/>
    <w:rsid w:val="001F7FCE"/>
    <w:rsid w:val="00204ABF"/>
    <w:rsid w:val="0021576C"/>
    <w:rsid w:val="00215E9F"/>
    <w:rsid w:val="0022098D"/>
    <w:rsid w:val="0022377B"/>
    <w:rsid w:val="00294C04"/>
    <w:rsid w:val="002A4A84"/>
    <w:rsid w:val="002A561C"/>
    <w:rsid w:val="002A7F9F"/>
    <w:rsid w:val="002A7FD1"/>
    <w:rsid w:val="002D2BF7"/>
    <w:rsid w:val="002E3CFE"/>
    <w:rsid w:val="002E65D0"/>
    <w:rsid w:val="002E7C95"/>
    <w:rsid w:val="002F2444"/>
    <w:rsid w:val="002F47A8"/>
    <w:rsid w:val="002F7A52"/>
    <w:rsid w:val="003013F0"/>
    <w:rsid w:val="00323135"/>
    <w:rsid w:val="003310FE"/>
    <w:rsid w:val="00347F63"/>
    <w:rsid w:val="003562E6"/>
    <w:rsid w:val="00356CBF"/>
    <w:rsid w:val="00365384"/>
    <w:rsid w:val="003959E4"/>
    <w:rsid w:val="003A3BFE"/>
    <w:rsid w:val="003A6966"/>
    <w:rsid w:val="003A79CC"/>
    <w:rsid w:val="003B7FD2"/>
    <w:rsid w:val="003E7268"/>
    <w:rsid w:val="004113B4"/>
    <w:rsid w:val="00432DEB"/>
    <w:rsid w:val="00456919"/>
    <w:rsid w:val="004572D8"/>
    <w:rsid w:val="004654BC"/>
    <w:rsid w:val="00467214"/>
    <w:rsid w:val="00486D2D"/>
    <w:rsid w:val="00490B59"/>
    <w:rsid w:val="00497061"/>
    <w:rsid w:val="004A3312"/>
    <w:rsid w:val="004B43C0"/>
    <w:rsid w:val="004C1E50"/>
    <w:rsid w:val="004D5654"/>
    <w:rsid w:val="004E2CA1"/>
    <w:rsid w:val="004E5FD9"/>
    <w:rsid w:val="004E6176"/>
    <w:rsid w:val="004F06FB"/>
    <w:rsid w:val="00515A9C"/>
    <w:rsid w:val="00517E9C"/>
    <w:rsid w:val="005251C3"/>
    <w:rsid w:val="00532390"/>
    <w:rsid w:val="00532CF1"/>
    <w:rsid w:val="00576851"/>
    <w:rsid w:val="00581AD9"/>
    <w:rsid w:val="00591021"/>
    <w:rsid w:val="005939FC"/>
    <w:rsid w:val="00597612"/>
    <w:rsid w:val="005B7573"/>
    <w:rsid w:val="005D6485"/>
    <w:rsid w:val="005E2661"/>
    <w:rsid w:val="005E49DF"/>
    <w:rsid w:val="005F0F67"/>
    <w:rsid w:val="005F123A"/>
    <w:rsid w:val="005F7993"/>
    <w:rsid w:val="00612660"/>
    <w:rsid w:val="0062435D"/>
    <w:rsid w:val="00625CC3"/>
    <w:rsid w:val="00627205"/>
    <w:rsid w:val="00633244"/>
    <w:rsid w:val="00664BB1"/>
    <w:rsid w:val="00665D54"/>
    <w:rsid w:val="00670645"/>
    <w:rsid w:val="006757FF"/>
    <w:rsid w:val="00684139"/>
    <w:rsid w:val="00696CD0"/>
    <w:rsid w:val="00697757"/>
    <w:rsid w:val="006C3B5B"/>
    <w:rsid w:val="006E1AAA"/>
    <w:rsid w:val="006F6F56"/>
    <w:rsid w:val="00715FE6"/>
    <w:rsid w:val="007263B8"/>
    <w:rsid w:val="00735AD5"/>
    <w:rsid w:val="00751ACA"/>
    <w:rsid w:val="007611AA"/>
    <w:rsid w:val="00786292"/>
    <w:rsid w:val="00792435"/>
    <w:rsid w:val="0079515A"/>
    <w:rsid w:val="007A2A32"/>
    <w:rsid w:val="007B128C"/>
    <w:rsid w:val="007B2FC6"/>
    <w:rsid w:val="007B40B3"/>
    <w:rsid w:val="007C5C36"/>
    <w:rsid w:val="007F0CC4"/>
    <w:rsid w:val="007F38EA"/>
    <w:rsid w:val="007F3BAB"/>
    <w:rsid w:val="008013CE"/>
    <w:rsid w:val="00806C27"/>
    <w:rsid w:val="0081023E"/>
    <w:rsid w:val="008121BD"/>
    <w:rsid w:val="00821053"/>
    <w:rsid w:val="008311C4"/>
    <w:rsid w:val="0083313D"/>
    <w:rsid w:val="0083432D"/>
    <w:rsid w:val="00843E58"/>
    <w:rsid w:val="00850554"/>
    <w:rsid w:val="00857969"/>
    <w:rsid w:val="00877E05"/>
    <w:rsid w:val="00890D73"/>
    <w:rsid w:val="008C01F6"/>
    <w:rsid w:val="008F0B6C"/>
    <w:rsid w:val="009043C1"/>
    <w:rsid w:val="00921BF4"/>
    <w:rsid w:val="00925C9B"/>
    <w:rsid w:val="00943BCE"/>
    <w:rsid w:val="0094739F"/>
    <w:rsid w:val="00957557"/>
    <w:rsid w:val="009650E3"/>
    <w:rsid w:val="00965347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C200F"/>
    <w:rsid w:val="009C45E7"/>
    <w:rsid w:val="009E5D00"/>
    <w:rsid w:val="009E77EA"/>
    <w:rsid w:val="009F6B4E"/>
    <w:rsid w:val="00A4307B"/>
    <w:rsid w:val="00A43CB1"/>
    <w:rsid w:val="00A5624F"/>
    <w:rsid w:val="00A706AF"/>
    <w:rsid w:val="00A73EBB"/>
    <w:rsid w:val="00A74A29"/>
    <w:rsid w:val="00A755A4"/>
    <w:rsid w:val="00A91178"/>
    <w:rsid w:val="00A95A91"/>
    <w:rsid w:val="00AB0F3F"/>
    <w:rsid w:val="00AB33E3"/>
    <w:rsid w:val="00AB3851"/>
    <w:rsid w:val="00AB4F7D"/>
    <w:rsid w:val="00AC1301"/>
    <w:rsid w:val="00AD557D"/>
    <w:rsid w:val="00AE157E"/>
    <w:rsid w:val="00AE5735"/>
    <w:rsid w:val="00AF7EBA"/>
    <w:rsid w:val="00B03109"/>
    <w:rsid w:val="00B13CC2"/>
    <w:rsid w:val="00B14989"/>
    <w:rsid w:val="00B15095"/>
    <w:rsid w:val="00B21696"/>
    <w:rsid w:val="00B25CBD"/>
    <w:rsid w:val="00B42B54"/>
    <w:rsid w:val="00B43AD4"/>
    <w:rsid w:val="00B476C1"/>
    <w:rsid w:val="00B55CDA"/>
    <w:rsid w:val="00B62D86"/>
    <w:rsid w:val="00B722C6"/>
    <w:rsid w:val="00B918C8"/>
    <w:rsid w:val="00B91F2A"/>
    <w:rsid w:val="00B93EE2"/>
    <w:rsid w:val="00BA59D2"/>
    <w:rsid w:val="00BB1D76"/>
    <w:rsid w:val="00BB57DD"/>
    <w:rsid w:val="00BC79C5"/>
    <w:rsid w:val="00BD0F16"/>
    <w:rsid w:val="00BD508E"/>
    <w:rsid w:val="00BF0024"/>
    <w:rsid w:val="00BF4FCB"/>
    <w:rsid w:val="00C1140B"/>
    <w:rsid w:val="00C23156"/>
    <w:rsid w:val="00C231C2"/>
    <w:rsid w:val="00C239DA"/>
    <w:rsid w:val="00C34449"/>
    <w:rsid w:val="00C42655"/>
    <w:rsid w:val="00C46096"/>
    <w:rsid w:val="00C506ED"/>
    <w:rsid w:val="00C51A87"/>
    <w:rsid w:val="00C554CD"/>
    <w:rsid w:val="00C56506"/>
    <w:rsid w:val="00C602F4"/>
    <w:rsid w:val="00C636EC"/>
    <w:rsid w:val="00C642A9"/>
    <w:rsid w:val="00C675F2"/>
    <w:rsid w:val="00C7528E"/>
    <w:rsid w:val="00C81B7F"/>
    <w:rsid w:val="00C862AF"/>
    <w:rsid w:val="00C86640"/>
    <w:rsid w:val="00C8717A"/>
    <w:rsid w:val="00C878A7"/>
    <w:rsid w:val="00CA535E"/>
    <w:rsid w:val="00CB3342"/>
    <w:rsid w:val="00CB7776"/>
    <w:rsid w:val="00CC3EB8"/>
    <w:rsid w:val="00CF138D"/>
    <w:rsid w:val="00CF7F38"/>
    <w:rsid w:val="00D15F22"/>
    <w:rsid w:val="00D24453"/>
    <w:rsid w:val="00D44A3F"/>
    <w:rsid w:val="00D501EE"/>
    <w:rsid w:val="00D91990"/>
    <w:rsid w:val="00D96C08"/>
    <w:rsid w:val="00D97961"/>
    <w:rsid w:val="00DA2DFA"/>
    <w:rsid w:val="00DD0BF1"/>
    <w:rsid w:val="00DD33D1"/>
    <w:rsid w:val="00DE3BB4"/>
    <w:rsid w:val="00DE7227"/>
    <w:rsid w:val="00E007D2"/>
    <w:rsid w:val="00E0124A"/>
    <w:rsid w:val="00E01FBD"/>
    <w:rsid w:val="00E10819"/>
    <w:rsid w:val="00E1627E"/>
    <w:rsid w:val="00E2480E"/>
    <w:rsid w:val="00E46513"/>
    <w:rsid w:val="00E47756"/>
    <w:rsid w:val="00E540AA"/>
    <w:rsid w:val="00E60FCC"/>
    <w:rsid w:val="00EA18CA"/>
    <w:rsid w:val="00EC3C28"/>
    <w:rsid w:val="00EC408E"/>
    <w:rsid w:val="00ED0201"/>
    <w:rsid w:val="00ED2E75"/>
    <w:rsid w:val="00ED40BD"/>
    <w:rsid w:val="00EE51C8"/>
    <w:rsid w:val="00EF401F"/>
    <w:rsid w:val="00F1082A"/>
    <w:rsid w:val="00F27270"/>
    <w:rsid w:val="00F335B5"/>
    <w:rsid w:val="00F351D1"/>
    <w:rsid w:val="00F35A99"/>
    <w:rsid w:val="00F43D40"/>
    <w:rsid w:val="00F52000"/>
    <w:rsid w:val="00F564BE"/>
    <w:rsid w:val="00F62247"/>
    <w:rsid w:val="00F64804"/>
    <w:rsid w:val="00F66494"/>
    <w:rsid w:val="00F71BD5"/>
    <w:rsid w:val="00F90FA9"/>
    <w:rsid w:val="00F9342C"/>
    <w:rsid w:val="00F961DE"/>
    <w:rsid w:val="00FA761B"/>
    <w:rsid w:val="00FB2BF1"/>
    <w:rsid w:val="00FB753B"/>
    <w:rsid w:val="00FC2F5B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25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5C8"/>
    <w:rPr>
      <w:rFonts w:ascii="Segoe UI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25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5C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Adrizca</cp:lastModifiedBy>
  <cp:revision>6</cp:revision>
  <cp:lastPrinted>2016-10-17T18:16:00Z</cp:lastPrinted>
  <dcterms:created xsi:type="dcterms:W3CDTF">2016-10-17T18:19:00Z</dcterms:created>
  <dcterms:modified xsi:type="dcterms:W3CDTF">2016-10-25T21:32:00Z</dcterms:modified>
</cp:coreProperties>
</file>