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autoSpaceDE w:val="0"/>
        <w:autoSpaceDN w:val="0"/>
        <w:adjustRightInd w:val="0"/>
        <w:spacing w:after="0" w:line="240" w:lineRule="auto"/>
        <w:jc w:val="center"/>
        <w:rPr>
          <w:rFonts w:ascii="Arial" w:eastAsiaTheme="minorHAnsi" w:hAnsi="Arial" w:cs="Arial"/>
          <w:b/>
          <w:bCs/>
          <w:color w:val="000000"/>
          <w:sz w:val="56"/>
          <w:szCs w:val="56"/>
          <w:lang w:eastAsia="en-US"/>
        </w:rPr>
      </w:pPr>
    </w:p>
    <w:p>
      <w:pPr>
        <w:autoSpaceDE w:val="0"/>
        <w:autoSpaceDN w:val="0"/>
        <w:adjustRightInd w:val="0"/>
        <w:spacing w:after="0" w:line="240" w:lineRule="auto"/>
        <w:jc w:val="center"/>
        <w:rPr>
          <w:rFonts w:ascii="Arial" w:eastAsiaTheme="minorHAnsi" w:hAnsi="Arial" w:cs="Arial"/>
          <w:b/>
          <w:bCs/>
          <w:color w:val="000000"/>
          <w:sz w:val="56"/>
          <w:szCs w:val="56"/>
          <w:lang w:eastAsia="en-US"/>
        </w:rPr>
      </w:pPr>
      <w:r>
        <w:rPr>
          <w:rFonts w:ascii="Arial" w:eastAsiaTheme="minorHAnsi" w:hAnsi="Arial" w:cs="Arial"/>
          <w:b/>
          <w:bCs/>
          <w:color w:val="000000"/>
          <w:sz w:val="56"/>
          <w:szCs w:val="56"/>
          <w:lang w:eastAsia="en-US"/>
        </w:rPr>
        <w:t>H. AYUNTAMIENTO</w:t>
      </w:r>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Arial" w:eastAsiaTheme="minorHAnsi" w:hAnsi="Arial" w:cs="Arial"/>
          <w:b/>
          <w:bCs/>
          <w:color w:val="000000"/>
          <w:sz w:val="56"/>
          <w:szCs w:val="56"/>
          <w:lang w:eastAsia="en-US"/>
        </w:rPr>
        <w:t>CONSTITUCIONAL DE</w:t>
      </w:r>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Arial" w:eastAsiaTheme="minorHAnsi" w:hAnsi="Arial" w:cs="Arial"/>
          <w:b/>
          <w:bCs/>
          <w:color w:val="000000"/>
          <w:sz w:val="56"/>
          <w:szCs w:val="56"/>
          <w:lang w:eastAsia="en-US"/>
        </w:rPr>
        <w:t>SULTEPEC, MÉXICO.</w:t>
      </w:r>
    </w:p>
    <w:p>
      <w:pPr>
        <w:autoSpaceDE w:val="0"/>
        <w:autoSpaceDN w:val="0"/>
        <w:adjustRightInd w:val="0"/>
        <w:spacing w:after="0" w:line="240" w:lineRule="auto"/>
        <w:jc w:val="center"/>
        <w:rPr>
          <w:rFonts w:ascii="Arial" w:eastAsiaTheme="minorHAnsi" w:hAnsi="Arial" w:cs="Arial"/>
          <w:b/>
          <w:bCs/>
          <w:color w:val="000000"/>
          <w:sz w:val="72"/>
          <w:szCs w:val="72"/>
          <w:lang w:eastAsia="en-US"/>
        </w:rPr>
      </w:pPr>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Arial" w:eastAsiaTheme="minorHAnsi" w:hAnsi="Arial" w:cs="Arial"/>
          <w:b/>
          <w:bCs/>
          <w:color w:val="000000"/>
          <w:sz w:val="72"/>
          <w:szCs w:val="72"/>
          <w:lang w:eastAsia="en-US"/>
        </w:rPr>
        <w:t>“PLAN DE TRABAJO ANUAL DE</w:t>
      </w:r>
    </w:p>
    <w:p>
      <w:pPr>
        <w:autoSpaceDE w:val="0"/>
        <w:autoSpaceDN w:val="0"/>
        <w:adjustRightInd w:val="0"/>
        <w:spacing w:after="0" w:line="240" w:lineRule="auto"/>
        <w:jc w:val="center"/>
        <w:rPr>
          <w:rFonts w:ascii="Arial" w:eastAsiaTheme="minorHAnsi" w:hAnsi="Arial" w:cs="Arial"/>
          <w:b/>
          <w:bCs/>
          <w:color w:val="000000"/>
          <w:sz w:val="72"/>
          <w:szCs w:val="72"/>
          <w:lang w:eastAsia="en-US"/>
        </w:rPr>
      </w:pPr>
      <w:r>
        <w:rPr>
          <w:rFonts w:ascii="Arial" w:eastAsiaTheme="minorHAnsi" w:hAnsi="Arial" w:cs="Arial"/>
          <w:b/>
          <w:bCs/>
          <w:color w:val="000000"/>
          <w:sz w:val="72"/>
          <w:szCs w:val="72"/>
          <w:lang w:eastAsia="en-US"/>
        </w:rPr>
        <w:t>PROTECCIÓN CIVIL</w:t>
      </w:r>
      <w:bookmarkStart w:id="0" w:name="_GoBack"/>
      <w:bookmarkEnd w:id="0"/>
      <w:r>
        <w:rPr>
          <w:rFonts w:ascii="Arial" w:eastAsiaTheme="minorHAnsi" w:hAnsi="Arial" w:cs="Arial"/>
          <w:b/>
          <w:bCs/>
          <w:color w:val="000000"/>
          <w:sz w:val="72"/>
          <w:szCs w:val="72"/>
          <w:lang w:eastAsia="en-US"/>
        </w:rPr>
        <w:t>”</w:t>
      </w:r>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pPr>
        <w:autoSpaceDE w:val="0"/>
        <w:autoSpaceDN w:val="0"/>
        <w:adjustRightInd w:val="0"/>
        <w:spacing w:after="0" w:line="240" w:lineRule="auto"/>
        <w:jc w:val="center"/>
        <w:rPr>
          <w:rFonts w:ascii="Arial" w:eastAsiaTheme="minorHAnsi" w:hAnsi="Arial" w:cs="Arial"/>
          <w:b/>
          <w:bCs/>
          <w:color w:val="000000"/>
          <w:sz w:val="56"/>
          <w:szCs w:val="56"/>
          <w:lang w:eastAsia="en-US"/>
        </w:rPr>
      </w:pPr>
    </w:p>
    <w:p>
      <w:pPr>
        <w:autoSpaceDE w:val="0"/>
        <w:autoSpaceDN w:val="0"/>
        <w:adjustRightInd w:val="0"/>
        <w:spacing w:after="0" w:line="240" w:lineRule="auto"/>
        <w:jc w:val="center"/>
        <w:rPr>
          <w:rFonts w:ascii="Arial" w:eastAsiaTheme="minorHAnsi" w:hAnsi="Arial" w:cs="Arial"/>
          <w:b/>
          <w:bCs/>
          <w:color w:val="000000"/>
          <w:sz w:val="56"/>
          <w:szCs w:val="56"/>
          <w:lang w:eastAsia="en-US"/>
        </w:rPr>
      </w:pPr>
    </w:p>
    <w:p>
      <w:pPr>
        <w:autoSpaceDE w:val="0"/>
        <w:autoSpaceDN w:val="0"/>
        <w:adjustRightInd w:val="0"/>
        <w:spacing w:after="0" w:line="240" w:lineRule="auto"/>
        <w:jc w:val="center"/>
        <w:rPr>
          <w:rFonts w:ascii="Arial" w:eastAsiaTheme="minorHAnsi" w:hAnsi="Arial" w:cs="Arial"/>
          <w:b/>
          <w:bCs/>
          <w:color w:val="000000"/>
          <w:sz w:val="56"/>
          <w:szCs w:val="56"/>
          <w:lang w:eastAsia="en-US"/>
        </w:rPr>
      </w:pPr>
      <w:r>
        <w:rPr>
          <w:rFonts w:ascii="Arial" w:eastAsiaTheme="minorHAnsi" w:hAnsi="Arial" w:cs="Arial"/>
          <w:b/>
          <w:bCs/>
          <w:color w:val="000000"/>
          <w:sz w:val="56"/>
          <w:szCs w:val="56"/>
          <w:lang w:eastAsia="en-US"/>
        </w:rPr>
        <w:t>ADMINISTRACIÓN</w:t>
      </w:r>
    </w:p>
    <w:p>
      <w:pPr>
        <w:jc w:val="center"/>
      </w:pPr>
      <w:r>
        <w:rPr>
          <w:rFonts w:ascii="Arial" w:eastAsiaTheme="minorHAnsi" w:hAnsi="Arial" w:cs="Arial"/>
          <w:b/>
          <w:bCs/>
          <w:color w:val="000000"/>
          <w:sz w:val="56"/>
          <w:szCs w:val="56"/>
          <w:lang w:eastAsia="en-US"/>
        </w:rPr>
        <w:t>2016-2018</w:t>
      </w:r>
    </w:p>
    <w:p/>
    <w:p>
      <w:pPr>
        <w:tabs>
          <w:tab w:val="left" w:pos="6762"/>
        </w:tabs>
      </w:pPr>
      <w:r>
        <w:tab/>
      </w:r>
    </w:p>
    <w:p>
      <w:pPr>
        <w:tabs>
          <w:tab w:val="left" w:pos="6762"/>
        </w:tabs>
        <w:jc w:val="center"/>
        <w:rPr>
          <w:rFonts w:ascii="Arial" w:hAnsi="Arial" w:cs="Arial"/>
          <w:b/>
          <w:sz w:val="24"/>
        </w:rPr>
      </w:pPr>
      <w:r>
        <w:rPr>
          <w:rFonts w:ascii="Arial" w:hAnsi="Arial" w:cs="Arial"/>
          <w:b/>
          <w:sz w:val="24"/>
        </w:rPr>
        <w:t>ÍNDICE</w:t>
      </w:r>
    </w:p>
    <w:sdt>
      <w:sdtPr>
        <w:rPr>
          <w:rFonts w:asciiTheme="minorHAnsi" w:eastAsiaTheme="minorEastAsia" w:hAnsiTheme="minorHAnsi" w:cstheme="minorBidi"/>
          <w:b w:val="0"/>
          <w:bCs w:val="0"/>
          <w:color w:val="auto"/>
          <w:sz w:val="22"/>
          <w:szCs w:val="22"/>
          <w:lang w:val="es-ES"/>
        </w:rPr>
        <w:id w:val="-233862083"/>
        <w:docPartObj>
          <w:docPartGallery w:val="Table of Contents"/>
          <w:docPartUnique/>
        </w:docPartObj>
      </w:sdtPr>
      <w:sdtContent>
        <w:p>
          <w:pPr>
            <w:pStyle w:val="TtuloTDC"/>
          </w:pPr>
        </w:p>
        <w:p>
          <w:pPr>
            <w:pStyle w:val="TDC1"/>
            <w:tabs>
              <w:tab w:val="right" w:leader="dot" w:pos="7970"/>
            </w:tabs>
            <w:rPr>
              <w:noProof/>
            </w:rPr>
          </w:pPr>
          <w:r>
            <w:fldChar w:fldCharType="begin"/>
          </w:r>
          <w:r>
            <w:instrText xml:space="preserve"> TOC \o "1-3" \h \z \u </w:instrText>
          </w:r>
          <w:r>
            <w:fldChar w:fldCharType="separate"/>
          </w:r>
          <w:hyperlink w:anchor="_Toc408848757" w:history="1">
            <w:r>
              <w:rPr>
                <w:rStyle w:val="Hipervnculo"/>
                <w:rFonts w:ascii="Arial" w:eastAsiaTheme="minorHAnsi" w:hAnsi="Arial" w:cs="Arial"/>
                <w:noProof/>
                <w:lang w:eastAsia="en-US"/>
              </w:rPr>
              <w:t>ANTECEDENTES</w:t>
            </w:r>
            <w:r>
              <w:rPr>
                <w:noProof/>
                <w:webHidden/>
              </w:rPr>
              <w:tab/>
            </w:r>
            <w:r>
              <w:rPr>
                <w:noProof/>
                <w:webHidden/>
              </w:rPr>
              <w:fldChar w:fldCharType="begin"/>
            </w:r>
            <w:r>
              <w:rPr>
                <w:noProof/>
                <w:webHidden/>
              </w:rPr>
              <w:instrText xml:space="preserve"> PAGEREF _Toc408848757 \h </w:instrText>
            </w:r>
            <w:r>
              <w:rPr>
                <w:noProof/>
                <w:webHidden/>
              </w:rPr>
            </w:r>
            <w:r>
              <w:rPr>
                <w:noProof/>
                <w:webHidden/>
              </w:rPr>
              <w:fldChar w:fldCharType="separate"/>
            </w:r>
            <w:r>
              <w:rPr>
                <w:noProof/>
                <w:webHidden/>
              </w:rPr>
              <w:t>3</w:t>
            </w:r>
            <w:r>
              <w:rPr>
                <w:noProof/>
                <w:webHidden/>
              </w:rPr>
              <w:fldChar w:fldCharType="end"/>
            </w:r>
          </w:hyperlink>
        </w:p>
        <w:p>
          <w:pPr>
            <w:pStyle w:val="TDC1"/>
            <w:tabs>
              <w:tab w:val="right" w:leader="dot" w:pos="7970"/>
            </w:tabs>
            <w:rPr>
              <w:noProof/>
            </w:rPr>
          </w:pPr>
          <w:hyperlink w:anchor="_Toc408848758" w:history="1">
            <w:r>
              <w:rPr>
                <w:rStyle w:val="Hipervnculo"/>
                <w:rFonts w:ascii="Arial" w:eastAsiaTheme="minorHAnsi" w:hAnsi="Arial" w:cs="Arial"/>
                <w:noProof/>
                <w:lang w:eastAsia="en-US"/>
              </w:rPr>
              <w:t>PRESENTACIÓN</w:t>
            </w:r>
            <w:r>
              <w:rPr>
                <w:noProof/>
                <w:webHidden/>
              </w:rPr>
              <w:tab/>
            </w:r>
            <w:r>
              <w:rPr>
                <w:noProof/>
                <w:webHidden/>
              </w:rPr>
              <w:fldChar w:fldCharType="begin"/>
            </w:r>
            <w:r>
              <w:rPr>
                <w:noProof/>
                <w:webHidden/>
              </w:rPr>
              <w:instrText xml:space="preserve"> PAGEREF _Toc408848758 \h </w:instrText>
            </w:r>
            <w:r>
              <w:rPr>
                <w:noProof/>
                <w:webHidden/>
              </w:rPr>
            </w:r>
            <w:r>
              <w:rPr>
                <w:noProof/>
                <w:webHidden/>
              </w:rPr>
              <w:fldChar w:fldCharType="separate"/>
            </w:r>
            <w:r>
              <w:rPr>
                <w:noProof/>
                <w:webHidden/>
              </w:rPr>
              <w:t>4</w:t>
            </w:r>
            <w:r>
              <w:rPr>
                <w:noProof/>
                <w:webHidden/>
              </w:rPr>
              <w:fldChar w:fldCharType="end"/>
            </w:r>
          </w:hyperlink>
        </w:p>
        <w:p>
          <w:pPr>
            <w:pStyle w:val="TDC1"/>
            <w:tabs>
              <w:tab w:val="right" w:leader="dot" w:pos="7970"/>
            </w:tabs>
            <w:rPr>
              <w:noProof/>
            </w:rPr>
          </w:pPr>
          <w:hyperlink w:anchor="_Toc408848759" w:history="1">
            <w:r>
              <w:rPr>
                <w:rStyle w:val="Hipervnculo"/>
                <w:rFonts w:ascii="Arial" w:eastAsiaTheme="minorHAnsi" w:hAnsi="Arial" w:cs="Arial"/>
                <w:noProof/>
                <w:lang w:eastAsia="en-US"/>
              </w:rPr>
              <w:t>MISIÓN</w:t>
            </w:r>
            <w:r>
              <w:rPr>
                <w:noProof/>
                <w:webHidden/>
              </w:rPr>
              <w:tab/>
            </w:r>
            <w:r>
              <w:rPr>
                <w:noProof/>
                <w:webHidden/>
              </w:rPr>
              <w:fldChar w:fldCharType="begin"/>
            </w:r>
            <w:r>
              <w:rPr>
                <w:noProof/>
                <w:webHidden/>
              </w:rPr>
              <w:instrText xml:space="preserve"> PAGEREF _Toc408848759 \h </w:instrText>
            </w:r>
            <w:r>
              <w:rPr>
                <w:noProof/>
                <w:webHidden/>
              </w:rPr>
            </w:r>
            <w:r>
              <w:rPr>
                <w:noProof/>
                <w:webHidden/>
              </w:rPr>
              <w:fldChar w:fldCharType="separate"/>
            </w:r>
            <w:r>
              <w:rPr>
                <w:noProof/>
                <w:webHidden/>
              </w:rPr>
              <w:t>5</w:t>
            </w:r>
            <w:r>
              <w:rPr>
                <w:noProof/>
                <w:webHidden/>
              </w:rPr>
              <w:fldChar w:fldCharType="end"/>
            </w:r>
          </w:hyperlink>
        </w:p>
        <w:p>
          <w:pPr>
            <w:pStyle w:val="TDC1"/>
            <w:tabs>
              <w:tab w:val="right" w:leader="dot" w:pos="7970"/>
            </w:tabs>
            <w:rPr>
              <w:noProof/>
            </w:rPr>
          </w:pPr>
          <w:hyperlink w:anchor="_Toc408848760" w:history="1">
            <w:r>
              <w:rPr>
                <w:rStyle w:val="Hipervnculo"/>
                <w:rFonts w:ascii="Arial" w:eastAsiaTheme="minorHAnsi" w:hAnsi="Arial" w:cs="Arial"/>
                <w:noProof/>
                <w:lang w:eastAsia="en-US"/>
              </w:rPr>
              <w:t>VISIÓN</w:t>
            </w:r>
            <w:r>
              <w:rPr>
                <w:noProof/>
                <w:webHidden/>
              </w:rPr>
              <w:tab/>
            </w:r>
            <w:r>
              <w:rPr>
                <w:noProof/>
                <w:webHidden/>
              </w:rPr>
              <w:fldChar w:fldCharType="begin"/>
            </w:r>
            <w:r>
              <w:rPr>
                <w:noProof/>
                <w:webHidden/>
              </w:rPr>
              <w:instrText xml:space="preserve"> PAGEREF _Toc408848760 \h </w:instrText>
            </w:r>
            <w:r>
              <w:rPr>
                <w:noProof/>
                <w:webHidden/>
              </w:rPr>
            </w:r>
            <w:r>
              <w:rPr>
                <w:noProof/>
                <w:webHidden/>
              </w:rPr>
              <w:fldChar w:fldCharType="separate"/>
            </w:r>
            <w:r>
              <w:rPr>
                <w:noProof/>
                <w:webHidden/>
              </w:rPr>
              <w:t>5</w:t>
            </w:r>
            <w:r>
              <w:rPr>
                <w:noProof/>
                <w:webHidden/>
              </w:rPr>
              <w:fldChar w:fldCharType="end"/>
            </w:r>
          </w:hyperlink>
        </w:p>
        <w:p>
          <w:pPr>
            <w:pStyle w:val="TDC1"/>
            <w:tabs>
              <w:tab w:val="right" w:leader="dot" w:pos="7970"/>
            </w:tabs>
            <w:rPr>
              <w:noProof/>
            </w:rPr>
          </w:pPr>
          <w:hyperlink w:anchor="_Toc408848761" w:history="1">
            <w:r>
              <w:rPr>
                <w:rStyle w:val="Hipervnculo"/>
                <w:rFonts w:ascii="Arial" w:eastAsiaTheme="minorHAnsi" w:hAnsi="Arial" w:cs="Arial"/>
                <w:noProof/>
                <w:lang w:eastAsia="en-US"/>
              </w:rPr>
              <w:t>OBJETIVO GENERAL</w:t>
            </w:r>
            <w:r>
              <w:rPr>
                <w:noProof/>
                <w:webHidden/>
              </w:rPr>
              <w:tab/>
            </w:r>
            <w:r>
              <w:rPr>
                <w:noProof/>
                <w:webHidden/>
              </w:rPr>
              <w:fldChar w:fldCharType="begin"/>
            </w:r>
            <w:r>
              <w:rPr>
                <w:noProof/>
                <w:webHidden/>
              </w:rPr>
              <w:instrText xml:space="preserve"> PAGEREF _Toc408848761 \h </w:instrText>
            </w:r>
            <w:r>
              <w:rPr>
                <w:noProof/>
                <w:webHidden/>
              </w:rPr>
            </w:r>
            <w:r>
              <w:rPr>
                <w:noProof/>
                <w:webHidden/>
              </w:rPr>
              <w:fldChar w:fldCharType="separate"/>
            </w:r>
            <w:r>
              <w:rPr>
                <w:noProof/>
                <w:webHidden/>
              </w:rPr>
              <w:t>6</w:t>
            </w:r>
            <w:r>
              <w:rPr>
                <w:noProof/>
                <w:webHidden/>
              </w:rPr>
              <w:fldChar w:fldCharType="end"/>
            </w:r>
          </w:hyperlink>
        </w:p>
        <w:p>
          <w:pPr>
            <w:pStyle w:val="TDC1"/>
            <w:tabs>
              <w:tab w:val="right" w:leader="dot" w:pos="7970"/>
            </w:tabs>
            <w:rPr>
              <w:noProof/>
            </w:rPr>
          </w:pPr>
          <w:hyperlink w:anchor="_Toc408848762" w:history="1">
            <w:r>
              <w:rPr>
                <w:rStyle w:val="Hipervnculo"/>
                <w:rFonts w:ascii="Arial" w:eastAsiaTheme="minorHAnsi" w:hAnsi="Arial" w:cs="Arial"/>
                <w:noProof/>
                <w:lang w:eastAsia="en-US"/>
              </w:rPr>
              <w:t>OBJETIVOS ESPECÍFICOS</w:t>
            </w:r>
            <w:r>
              <w:rPr>
                <w:noProof/>
                <w:webHidden/>
              </w:rPr>
              <w:tab/>
            </w:r>
            <w:r>
              <w:rPr>
                <w:noProof/>
                <w:webHidden/>
              </w:rPr>
              <w:fldChar w:fldCharType="begin"/>
            </w:r>
            <w:r>
              <w:rPr>
                <w:noProof/>
                <w:webHidden/>
              </w:rPr>
              <w:instrText xml:space="preserve"> PAGEREF _Toc408848762 \h </w:instrText>
            </w:r>
            <w:r>
              <w:rPr>
                <w:noProof/>
                <w:webHidden/>
              </w:rPr>
            </w:r>
            <w:r>
              <w:rPr>
                <w:noProof/>
                <w:webHidden/>
              </w:rPr>
              <w:fldChar w:fldCharType="separate"/>
            </w:r>
            <w:r>
              <w:rPr>
                <w:noProof/>
                <w:webHidden/>
              </w:rPr>
              <w:t>6</w:t>
            </w:r>
            <w:r>
              <w:rPr>
                <w:noProof/>
                <w:webHidden/>
              </w:rPr>
              <w:fldChar w:fldCharType="end"/>
            </w:r>
          </w:hyperlink>
        </w:p>
        <w:p>
          <w:pPr>
            <w:pStyle w:val="TDC1"/>
            <w:tabs>
              <w:tab w:val="right" w:leader="dot" w:pos="7970"/>
            </w:tabs>
            <w:rPr>
              <w:noProof/>
            </w:rPr>
          </w:pPr>
          <w:hyperlink w:anchor="_Toc408848763" w:history="1">
            <w:r>
              <w:rPr>
                <w:rStyle w:val="Hipervnculo"/>
                <w:rFonts w:ascii="Arial" w:eastAsiaTheme="minorHAnsi" w:hAnsi="Arial" w:cs="Arial"/>
                <w:noProof/>
                <w:lang w:eastAsia="en-US"/>
              </w:rPr>
              <w:t>MARCO LEGAL</w:t>
            </w:r>
            <w:r>
              <w:rPr>
                <w:noProof/>
                <w:webHidden/>
              </w:rPr>
              <w:tab/>
            </w:r>
            <w:r>
              <w:rPr>
                <w:noProof/>
                <w:webHidden/>
              </w:rPr>
              <w:fldChar w:fldCharType="begin"/>
            </w:r>
            <w:r>
              <w:rPr>
                <w:noProof/>
                <w:webHidden/>
              </w:rPr>
              <w:instrText xml:space="preserve"> PAGEREF _Toc408848763 \h </w:instrText>
            </w:r>
            <w:r>
              <w:rPr>
                <w:noProof/>
                <w:webHidden/>
              </w:rPr>
            </w:r>
            <w:r>
              <w:rPr>
                <w:noProof/>
                <w:webHidden/>
              </w:rPr>
              <w:fldChar w:fldCharType="separate"/>
            </w:r>
            <w:r>
              <w:rPr>
                <w:noProof/>
                <w:webHidden/>
              </w:rPr>
              <w:t>7</w:t>
            </w:r>
            <w:r>
              <w:rPr>
                <w:noProof/>
                <w:webHidden/>
              </w:rPr>
              <w:fldChar w:fldCharType="end"/>
            </w:r>
          </w:hyperlink>
        </w:p>
        <w:p>
          <w:pPr>
            <w:pStyle w:val="TDC1"/>
            <w:tabs>
              <w:tab w:val="right" w:leader="dot" w:pos="7970"/>
            </w:tabs>
            <w:rPr>
              <w:rStyle w:val="Hipervnculo"/>
              <w:noProof/>
            </w:rPr>
          </w:pPr>
          <w:hyperlink w:anchor="_Toc408848764" w:history="1">
            <w:r>
              <w:rPr>
                <w:rStyle w:val="Hipervnculo"/>
                <w:rFonts w:ascii="Arial" w:eastAsiaTheme="minorHAnsi" w:hAnsi="Arial" w:cs="Arial"/>
                <w:noProof/>
                <w:lang w:eastAsia="en-US"/>
              </w:rPr>
              <w:t>ATRIBUCIONES Y OBLIGACIONES DE LA COORDINACION MUNICIPAL DE PROTECCIÓN CIVIL</w:t>
            </w:r>
            <w:r>
              <w:rPr>
                <w:noProof/>
                <w:webHidden/>
              </w:rPr>
              <w:tab/>
            </w:r>
            <w:r>
              <w:rPr>
                <w:noProof/>
                <w:webHidden/>
              </w:rPr>
              <w:fldChar w:fldCharType="begin"/>
            </w:r>
            <w:r>
              <w:rPr>
                <w:noProof/>
                <w:webHidden/>
              </w:rPr>
              <w:instrText xml:space="preserve"> PAGEREF _Toc408848764 \h </w:instrText>
            </w:r>
            <w:r>
              <w:rPr>
                <w:noProof/>
                <w:webHidden/>
              </w:rPr>
            </w:r>
            <w:r>
              <w:rPr>
                <w:noProof/>
                <w:webHidden/>
              </w:rPr>
              <w:fldChar w:fldCharType="separate"/>
            </w:r>
            <w:r>
              <w:rPr>
                <w:noProof/>
                <w:webHidden/>
              </w:rPr>
              <w:t>8</w:t>
            </w:r>
            <w:r>
              <w:rPr>
                <w:noProof/>
                <w:webHidden/>
              </w:rPr>
              <w:fldChar w:fldCharType="end"/>
            </w:r>
          </w:hyperlink>
        </w:p>
        <w:p>
          <w:pPr>
            <w:rPr>
              <w:rFonts w:ascii="Arial" w:hAnsi="Arial" w:cs="Arial"/>
              <w:noProof/>
            </w:rPr>
          </w:pPr>
          <w:r>
            <w:rPr>
              <w:rFonts w:ascii="Arial" w:hAnsi="Arial" w:cs="Arial"/>
              <w:noProof/>
            </w:rPr>
            <w:t>ACTIVIDADES Y METAS PARA EL 2016…………………………………………..11</w:t>
          </w:r>
        </w:p>
        <w:p>
          <w:pPr>
            <w:pStyle w:val="TDC1"/>
            <w:tabs>
              <w:tab w:val="right" w:leader="dot" w:pos="7970"/>
            </w:tabs>
            <w:rPr>
              <w:noProof/>
            </w:rPr>
          </w:pPr>
          <w:hyperlink w:anchor="_Toc408848765" w:history="1">
            <w:r>
              <w:rPr>
                <w:rStyle w:val="Hipervnculo"/>
                <w:rFonts w:ascii="Arial" w:hAnsi="Arial" w:cs="Arial"/>
                <w:noProof/>
              </w:rPr>
              <w:t>ESTRATEGIAS A IMPLEMENTAR</w:t>
            </w:r>
            <w:r>
              <w:rPr>
                <w:noProof/>
                <w:webHidden/>
              </w:rPr>
              <w:tab/>
            </w:r>
            <w:r>
              <w:rPr>
                <w:noProof/>
                <w:webHidden/>
              </w:rPr>
              <w:fldChar w:fldCharType="begin"/>
            </w:r>
            <w:r>
              <w:rPr>
                <w:noProof/>
                <w:webHidden/>
              </w:rPr>
              <w:instrText xml:space="preserve"> PAGEREF _Toc408848765 \h </w:instrText>
            </w:r>
            <w:r>
              <w:rPr>
                <w:noProof/>
                <w:webHidden/>
              </w:rPr>
            </w:r>
            <w:r>
              <w:rPr>
                <w:noProof/>
                <w:webHidden/>
              </w:rPr>
              <w:fldChar w:fldCharType="separate"/>
            </w:r>
            <w:r>
              <w:rPr>
                <w:noProof/>
                <w:webHidden/>
              </w:rPr>
              <w:t>13</w:t>
            </w:r>
            <w:r>
              <w:rPr>
                <w:noProof/>
                <w:webHidden/>
              </w:rPr>
              <w:fldChar w:fldCharType="end"/>
            </w:r>
          </w:hyperlink>
        </w:p>
        <w:p>
          <w:pPr>
            <w:pStyle w:val="TDC1"/>
            <w:tabs>
              <w:tab w:val="right" w:leader="dot" w:pos="7970"/>
            </w:tabs>
            <w:rPr>
              <w:noProof/>
            </w:rPr>
          </w:pPr>
          <w:hyperlink w:anchor="_Toc408848766" w:history="1">
            <w:r>
              <w:rPr>
                <w:rStyle w:val="Hipervnculo"/>
                <w:rFonts w:ascii="Arial" w:hAnsi="Arial" w:cs="Arial"/>
                <w:noProof/>
              </w:rPr>
              <w:t>SISTE</w:t>
            </w:r>
          </w:hyperlink>
          <w:hyperlink w:anchor="_Toc408848767" w:history="1">
            <w:r>
              <w:rPr>
                <w:rStyle w:val="Hipervnculo"/>
                <w:rFonts w:ascii="Arial" w:hAnsi="Arial" w:cs="Arial"/>
                <w:noProof/>
              </w:rPr>
              <w:t>MA MUNICIPAL DE PROTECCION CIVIL</w:t>
            </w:r>
            <w:r>
              <w:rPr>
                <w:noProof/>
                <w:webHidden/>
              </w:rPr>
              <w:tab/>
            </w:r>
            <w:r>
              <w:rPr>
                <w:noProof/>
                <w:webHidden/>
              </w:rPr>
              <w:fldChar w:fldCharType="begin"/>
            </w:r>
            <w:r>
              <w:rPr>
                <w:noProof/>
                <w:webHidden/>
              </w:rPr>
              <w:instrText xml:space="preserve"> PAGEREF _Toc408848767 \h </w:instrText>
            </w:r>
            <w:r>
              <w:rPr>
                <w:noProof/>
                <w:webHidden/>
              </w:rPr>
            </w:r>
            <w:r>
              <w:rPr>
                <w:noProof/>
                <w:webHidden/>
              </w:rPr>
              <w:fldChar w:fldCharType="separate"/>
            </w:r>
            <w:r>
              <w:rPr>
                <w:noProof/>
                <w:webHidden/>
              </w:rPr>
              <w:t>14</w:t>
            </w:r>
            <w:r>
              <w:rPr>
                <w:noProof/>
                <w:webHidden/>
              </w:rPr>
              <w:fldChar w:fldCharType="end"/>
            </w:r>
          </w:hyperlink>
        </w:p>
        <w:p>
          <w:pPr>
            <w:pStyle w:val="TDC1"/>
            <w:tabs>
              <w:tab w:val="right" w:leader="dot" w:pos="7970"/>
            </w:tabs>
            <w:rPr>
              <w:noProof/>
            </w:rPr>
          </w:pPr>
          <w:hyperlink w:anchor="_Toc408848768" w:history="1">
            <w:r>
              <w:rPr>
                <w:rStyle w:val="Hipervnculo"/>
                <w:rFonts w:ascii="Arial" w:hAnsi="Arial" w:cs="Arial"/>
                <w:noProof/>
              </w:rPr>
              <w:t>CONSEJO MUNICIPAL DE PROTECCION CIVIL</w:t>
            </w:r>
            <w:r>
              <w:rPr>
                <w:noProof/>
                <w:webHidden/>
              </w:rPr>
              <w:tab/>
            </w:r>
            <w:r>
              <w:rPr>
                <w:noProof/>
                <w:webHidden/>
              </w:rPr>
              <w:fldChar w:fldCharType="begin"/>
            </w:r>
            <w:r>
              <w:rPr>
                <w:noProof/>
                <w:webHidden/>
              </w:rPr>
              <w:instrText xml:space="preserve"> PAGEREF _Toc408848768 \h </w:instrText>
            </w:r>
            <w:r>
              <w:rPr>
                <w:noProof/>
                <w:webHidden/>
              </w:rPr>
            </w:r>
            <w:r>
              <w:rPr>
                <w:noProof/>
                <w:webHidden/>
              </w:rPr>
              <w:fldChar w:fldCharType="separate"/>
            </w:r>
            <w:r>
              <w:rPr>
                <w:noProof/>
                <w:webHidden/>
              </w:rPr>
              <w:t>15</w:t>
            </w:r>
            <w:r>
              <w:rPr>
                <w:noProof/>
                <w:webHidden/>
              </w:rPr>
              <w:fldChar w:fldCharType="end"/>
            </w:r>
          </w:hyperlink>
        </w:p>
        <w:p>
          <w:pPr>
            <w:pStyle w:val="TDC1"/>
            <w:tabs>
              <w:tab w:val="right" w:leader="dot" w:pos="7970"/>
            </w:tabs>
            <w:rPr>
              <w:noProof/>
            </w:rPr>
          </w:pPr>
          <w:hyperlink w:anchor="_Toc408848769" w:history="1">
            <w:r>
              <w:rPr>
                <w:rStyle w:val="Hipervnculo"/>
                <w:rFonts w:ascii="Arial" w:hAnsi="Arial" w:cs="Arial"/>
                <w:noProof/>
              </w:rPr>
              <w:t>ORGANIGRAMA INTERNO</w:t>
            </w:r>
            <w:r>
              <w:rPr>
                <w:noProof/>
                <w:webHidden/>
              </w:rPr>
              <w:tab/>
            </w:r>
            <w:r>
              <w:rPr>
                <w:noProof/>
                <w:webHidden/>
              </w:rPr>
              <w:fldChar w:fldCharType="begin"/>
            </w:r>
            <w:r>
              <w:rPr>
                <w:noProof/>
                <w:webHidden/>
              </w:rPr>
              <w:instrText xml:space="preserve"> PAGEREF _Toc408848769 \h </w:instrText>
            </w:r>
            <w:r>
              <w:rPr>
                <w:noProof/>
                <w:webHidden/>
              </w:rPr>
            </w:r>
            <w:r>
              <w:rPr>
                <w:noProof/>
                <w:webHidden/>
              </w:rPr>
              <w:fldChar w:fldCharType="separate"/>
            </w:r>
            <w:r>
              <w:rPr>
                <w:noProof/>
                <w:webHidden/>
              </w:rPr>
              <w:t>17</w:t>
            </w:r>
            <w:r>
              <w:rPr>
                <w:noProof/>
                <w:webHidden/>
              </w:rPr>
              <w:fldChar w:fldCharType="end"/>
            </w:r>
          </w:hyperlink>
        </w:p>
        <w:p>
          <w:r>
            <w:rPr>
              <w:rFonts w:ascii="Arial" w:hAnsi="Arial" w:cs="Arial"/>
            </w:rPr>
            <w:t>LISTADO</w:t>
          </w:r>
          <w:r>
            <w:rPr>
              <w:sz w:val="24"/>
            </w:rPr>
            <w:t xml:space="preserve"> </w:t>
          </w:r>
          <w:r>
            <w:rPr>
              <w:rFonts w:ascii="Arial" w:hAnsi="Arial" w:cs="Arial"/>
            </w:rPr>
            <w:t>DE RECURSOS HUMANOS Y MTERIALES</w:t>
          </w:r>
          <w:r>
            <w:t>…………………………………….... 18</w:t>
          </w:r>
        </w:p>
        <w:p>
          <w:pPr>
            <w:rPr>
              <w:b/>
              <w:bCs/>
              <w:lang w:val="es-ES"/>
            </w:rPr>
          </w:pPr>
          <w:r>
            <w:rPr>
              <w:b/>
              <w:bCs/>
              <w:lang w:val="es-ES"/>
            </w:rPr>
            <w:fldChar w:fldCharType="end"/>
          </w:r>
        </w:p>
      </w:sdtContent>
    </w:sdt>
    <w:p>
      <w:pPr>
        <w:tabs>
          <w:tab w:val="left" w:pos="6762"/>
        </w:tabs>
        <w:jc w:val="center"/>
        <w:rPr>
          <w:rFonts w:ascii="Arial" w:hAnsi="Arial" w:cs="Arial"/>
          <w:sz w:val="24"/>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autoSpaceDE w:val="0"/>
        <w:autoSpaceDN w:val="0"/>
        <w:adjustRightInd w:val="0"/>
        <w:spacing w:after="0" w:line="240" w:lineRule="auto"/>
        <w:jc w:val="center"/>
        <w:rPr>
          <w:rFonts w:ascii="Arial" w:eastAsiaTheme="minorHAnsi" w:hAnsi="Arial" w:cs="Arial"/>
          <w:b/>
          <w:bCs/>
          <w:color w:val="000000"/>
          <w:lang w:eastAsia="en-US"/>
        </w:rPr>
      </w:pPr>
    </w:p>
    <w:p>
      <w:pPr>
        <w:pStyle w:val="Ttulo1"/>
        <w:jc w:val="center"/>
        <w:rPr>
          <w:rFonts w:ascii="Arial" w:eastAsiaTheme="minorHAnsi" w:hAnsi="Arial" w:cs="Arial"/>
          <w:b w:val="0"/>
          <w:bCs w:val="0"/>
          <w:color w:val="000000"/>
          <w:lang w:eastAsia="en-US"/>
        </w:rPr>
      </w:pPr>
      <w:bookmarkStart w:id="1" w:name="_Toc408848617"/>
      <w:bookmarkStart w:id="2" w:name="_Toc408848757"/>
      <w:r>
        <w:rPr>
          <w:rFonts w:ascii="Arial" w:eastAsiaTheme="minorHAnsi" w:hAnsi="Arial" w:cs="Arial"/>
          <w:b w:val="0"/>
          <w:bCs w:val="0"/>
          <w:color w:val="000000"/>
          <w:lang w:eastAsia="en-US"/>
        </w:rPr>
        <w:lastRenderedPageBreak/>
        <w:t>ANTECEDENTES</w:t>
      </w:r>
      <w:bookmarkEnd w:id="1"/>
      <w:bookmarkEnd w:id="2"/>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Protección Civil nacional surge como el "Sistema Nacional de Protección Civil" por decreto presidencial que aparece Publicado en el diario oficial del 06 de Mayo de 1986, a raíz de los sismos de septiembre de 1985 y su objetivo es establecer los mecanismos que ofrezcan seguridad integral a habitantes, bienes patrimoniales y entorno territorial en toda la nación. Su finalidad primordial es transmitir y acrecentar la cultura de la seguridad en toda actividad que se realice en cualquier comunidad de la República Mexicana en forma cotidiana y con ello conocer los riesgos naturales y humanos a los que están expuestas.</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Para que el reto de la concientización pueda cumplirse satisfactoriamente, es básica la participación dinámica de los sectores público, privado y social de toda comunidad que interactúe de forma organizada y voluntariamente.</w:t>
      </w:r>
    </w:p>
    <w:p>
      <w:pPr>
        <w:autoSpaceDE w:val="0"/>
        <w:autoSpaceDN w:val="0"/>
        <w:adjustRightInd w:val="0"/>
        <w:spacing w:after="0"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pStyle w:val="Ttulo1"/>
        <w:jc w:val="center"/>
        <w:rPr>
          <w:rFonts w:ascii="Arial" w:eastAsiaTheme="minorHAnsi" w:hAnsi="Arial" w:cs="Arial"/>
          <w:b w:val="0"/>
          <w:bCs w:val="0"/>
          <w:color w:val="000000"/>
          <w:sz w:val="24"/>
          <w:szCs w:val="24"/>
          <w:lang w:eastAsia="en-US"/>
        </w:rPr>
      </w:pPr>
      <w:bookmarkStart w:id="3" w:name="_Toc408848758"/>
      <w:r>
        <w:rPr>
          <w:rFonts w:ascii="Arial" w:eastAsiaTheme="minorHAnsi" w:hAnsi="Arial" w:cs="Arial"/>
          <w:b w:val="0"/>
          <w:bCs w:val="0"/>
          <w:color w:val="000000"/>
          <w:sz w:val="24"/>
          <w:szCs w:val="24"/>
          <w:lang w:eastAsia="en-US"/>
        </w:rPr>
        <w:lastRenderedPageBreak/>
        <w:t>PRESENTACIÓN</w:t>
      </w:r>
      <w:bookmarkEnd w:id="3"/>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Protección Civil Es el conjunto de medidas donde se establecen las responsabilidades y funciones de todos los participantes, quienes pertenecen a Gobierno Municipal, a la iniciativa privada y a la sociedad civil en su conjunto cuya participación va encaminada a la colaboración integral dentro del Sistema de Protección Civil Municipal estructurado, basándose en lineamientos específicos de esta materia y que surgen históricamente por contingencias mayores que han provocado siniestros o desastres a la humanidad, ya sea de origen natural o generadas por la actividad del propio ser humano.</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Para ello, es indispensable crear una estructura que convoque a la participación de todos los sectores de la sociedad en los diferentes aspectos que tienen relación con la Protección Civil como son la previsión y por consecuencia la prevención, el auxilio y finalmente el restablecimiento de contingencias naturales o humanas.</w:t>
      </w: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pStyle w:val="Ttulo1"/>
        <w:jc w:val="center"/>
        <w:rPr>
          <w:rFonts w:ascii="Arial" w:eastAsiaTheme="minorHAnsi" w:hAnsi="Arial" w:cs="Arial"/>
          <w:b w:val="0"/>
          <w:bCs w:val="0"/>
          <w:color w:val="000000"/>
          <w:sz w:val="24"/>
          <w:szCs w:val="24"/>
          <w:lang w:eastAsia="en-US"/>
        </w:rPr>
      </w:pPr>
      <w:bookmarkStart w:id="4" w:name="_Toc408848759"/>
      <w:r>
        <w:rPr>
          <w:rFonts w:ascii="Arial" w:eastAsiaTheme="minorHAnsi" w:hAnsi="Arial" w:cs="Arial"/>
          <w:b w:val="0"/>
          <w:bCs w:val="0"/>
          <w:color w:val="000000"/>
          <w:sz w:val="24"/>
          <w:szCs w:val="24"/>
          <w:lang w:eastAsia="en-US"/>
        </w:rPr>
        <w:lastRenderedPageBreak/>
        <w:t>MISIÓN</w:t>
      </w:r>
      <w:bookmarkEnd w:id="4"/>
    </w:p>
    <w:p>
      <w:pPr>
        <w:autoSpaceDE w:val="0"/>
        <w:autoSpaceDN w:val="0"/>
        <w:adjustRightInd w:val="0"/>
        <w:spacing w:after="0" w:line="360" w:lineRule="auto"/>
        <w:jc w:val="center"/>
        <w:rPr>
          <w:rFonts w:ascii="Times New Roman" w:eastAsiaTheme="minorHAnsi" w:hAnsi="Times New Roman" w:cs="Times New Roman"/>
          <w:sz w:val="24"/>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Proteger la vida y la salud de los habitantes del Municipio, el sector público y privado, así como la ecología ante la eventualidad de un desastre provocado por fenómenos naturales o humanos, a través de acciones preventivas que reduzcan el margen para la pérdida de vidas humanas, la afectación a la salud, la destrucción de bienes materiales y el daño a la naturaleza.</w:t>
      </w:r>
    </w:p>
    <w:p>
      <w:pPr>
        <w:pStyle w:val="Ttulo1"/>
        <w:jc w:val="center"/>
        <w:rPr>
          <w:rFonts w:ascii="Arial" w:eastAsiaTheme="minorHAnsi" w:hAnsi="Arial" w:cs="Arial"/>
          <w:b w:val="0"/>
          <w:bCs w:val="0"/>
          <w:color w:val="000000"/>
          <w:sz w:val="24"/>
          <w:szCs w:val="24"/>
          <w:lang w:eastAsia="en-US"/>
        </w:rPr>
      </w:pPr>
      <w:bookmarkStart w:id="5" w:name="_Toc408848760"/>
      <w:r>
        <w:rPr>
          <w:rFonts w:ascii="Arial" w:eastAsiaTheme="minorHAnsi" w:hAnsi="Arial" w:cs="Arial"/>
          <w:b w:val="0"/>
          <w:bCs w:val="0"/>
          <w:color w:val="000000"/>
          <w:sz w:val="24"/>
          <w:szCs w:val="24"/>
          <w:lang w:eastAsia="en-US"/>
        </w:rPr>
        <w:t>VISIÓN</w:t>
      </w:r>
      <w:bookmarkEnd w:id="5"/>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Ser una institución que brinda una cobertura de apoyo total a la comunidad Sultepequense y que responda a las exigencias actuales de seguridad y protección ante los embates de cualquier contingencia, con rapidez, eficiencia y calidad, atendiendo de forma inmediata cualquier solicitud de apoyo, mediante la modernización permanente de los equipos de respuesta a emergencias.</w:t>
      </w: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pStyle w:val="Ttulo1"/>
        <w:jc w:val="center"/>
        <w:rPr>
          <w:rFonts w:ascii="Arial" w:eastAsiaTheme="minorHAnsi" w:hAnsi="Arial" w:cs="Arial"/>
          <w:b w:val="0"/>
          <w:bCs w:val="0"/>
          <w:color w:val="000000"/>
          <w:sz w:val="24"/>
          <w:szCs w:val="24"/>
          <w:lang w:eastAsia="en-US"/>
        </w:rPr>
      </w:pPr>
      <w:bookmarkStart w:id="6" w:name="_Toc408848761"/>
    </w:p>
    <w:p>
      <w:pPr>
        <w:pStyle w:val="Ttulo1"/>
        <w:jc w:val="center"/>
        <w:rPr>
          <w:rFonts w:ascii="Arial" w:eastAsiaTheme="minorHAnsi" w:hAnsi="Arial" w:cs="Arial"/>
          <w:b w:val="0"/>
          <w:bCs w:val="0"/>
          <w:color w:val="000000"/>
          <w:sz w:val="24"/>
          <w:szCs w:val="24"/>
          <w:lang w:eastAsia="en-US"/>
        </w:rPr>
      </w:pPr>
      <w:r>
        <w:rPr>
          <w:rFonts w:ascii="Arial" w:eastAsiaTheme="minorHAnsi" w:hAnsi="Arial" w:cs="Arial"/>
          <w:b w:val="0"/>
          <w:bCs w:val="0"/>
          <w:color w:val="000000"/>
          <w:sz w:val="24"/>
          <w:szCs w:val="24"/>
          <w:lang w:eastAsia="en-US"/>
        </w:rPr>
        <w:t>OBJETIVO GENERAL</w:t>
      </w:r>
      <w:bookmarkEnd w:id="6"/>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El Sistema Municipal de Protección Civil tiene como objetivo fundamental proteger la vida y la salud de los habitantes del Municipio, el sector público y privado y la ecología ante la eventualidad de un desastre provocado por fenómenos naturales o humanos, a través de acciones preventivas que reduzcan el índice de pérdidas humanas, la afectación a la salud, la destrucción de bienes materiales y el daño causado a la naturaleza.</w:t>
      </w:r>
    </w:p>
    <w:p>
      <w:pPr>
        <w:pStyle w:val="Ttulo1"/>
        <w:rPr>
          <w:rFonts w:ascii="Arial" w:eastAsiaTheme="minorHAnsi" w:hAnsi="Arial" w:cs="Arial"/>
          <w:b w:val="0"/>
          <w:bCs w:val="0"/>
          <w:color w:val="000000"/>
          <w:sz w:val="24"/>
          <w:szCs w:val="24"/>
          <w:lang w:eastAsia="en-US"/>
        </w:rPr>
      </w:pPr>
      <w:bookmarkStart w:id="7" w:name="_Toc408848762"/>
      <w:r>
        <w:rPr>
          <w:rFonts w:ascii="Arial" w:eastAsiaTheme="minorHAnsi" w:hAnsi="Arial" w:cs="Arial"/>
          <w:b w:val="0"/>
          <w:bCs w:val="0"/>
          <w:color w:val="000000"/>
          <w:sz w:val="24"/>
          <w:szCs w:val="24"/>
          <w:lang w:eastAsia="en-US"/>
        </w:rPr>
        <w:t>OBJETIVOS ESPECÍFICOS</w:t>
      </w:r>
      <w:bookmarkEnd w:id="7"/>
    </w:p>
    <w:p>
      <w:pPr>
        <w:autoSpaceDE w:val="0"/>
        <w:autoSpaceDN w:val="0"/>
        <w:adjustRightInd w:val="0"/>
        <w:spacing w:after="0" w:line="240" w:lineRule="auto"/>
        <w:jc w:val="both"/>
        <w:rPr>
          <w:rFonts w:ascii="Times New Roman" w:eastAsiaTheme="minorHAnsi" w:hAnsi="Times New Roman" w:cs="Times New Roman"/>
          <w:sz w:val="24"/>
          <w:szCs w:val="24"/>
          <w:lang w:eastAsia="en-US"/>
        </w:rPr>
      </w:pPr>
    </w:p>
    <w:p>
      <w:pPr>
        <w:pStyle w:val="Prrafodelista"/>
        <w:numPr>
          <w:ilvl w:val="0"/>
          <w:numId w:val="2"/>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Identificar los riesgos que se presenten en el Municipio, integrando como instrumento rector el Atlas Municipal de Riesgos, de acuerdo a la población, servicios, infraestructura y equipamiento en relación a riesgos inminentes.</w:t>
      </w:r>
    </w:p>
    <w:p>
      <w:pPr>
        <w:pStyle w:val="Prrafodelista"/>
        <w:numPr>
          <w:ilvl w:val="0"/>
          <w:numId w:val="2"/>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Disminuir los tiempos de respuesta para la atención de las emergencias con planes operativos y preventivos de calidad en coordinación con Cruz Roja  Mexicana, así como la unificación de los grupos de emergencia para una respuesta rápida y oportuna ante la presencia de un desastre ocasionado por un fenómeno perturbador.</w:t>
      </w: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tabs>
          <w:tab w:val="left" w:pos="6762"/>
        </w:tabs>
        <w:jc w:val="both"/>
        <w:rPr>
          <w:rFonts w:ascii="Arial" w:eastAsiaTheme="minorHAnsi" w:hAnsi="Arial" w:cs="Arial"/>
          <w:color w:val="000000"/>
          <w:sz w:val="24"/>
          <w:szCs w:val="24"/>
          <w:lang w:eastAsia="en-US"/>
        </w:rPr>
      </w:pPr>
    </w:p>
    <w:p>
      <w:pPr>
        <w:pStyle w:val="Ttulo1"/>
        <w:rPr>
          <w:rFonts w:ascii="Arial" w:eastAsiaTheme="minorHAnsi" w:hAnsi="Arial" w:cs="Arial"/>
          <w:b w:val="0"/>
          <w:bCs w:val="0"/>
          <w:color w:val="000000"/>
          <w:sz w:val="24"/>
          <w:szCs w:val="24"/>
          <w:lang w:eastAsia="en-US"/>
        </w:rPr>
      </w:pPr>
      <w:bookmarkStart w:id="8" w:name="_Toc408848763"/>
      <w:r>
        <w:rPr>
          <w:rFonts w:ascii="Arial" w:eastAsiaTheme="minorHAnsi" w:hAnsi="Arial" w:cs="Arial"/>
          <w:b w:val="0"/>
          <w:bCs w:val="0"/>
          <w:color w:val="000000"/>
          <w:sz w:val="24"/>
          <w:szCs w:val="24"/>
          <w:lang w:eastAsia="en-US"/>
        </w:rPr>
        <w:t>MARCO LEGAL</w:t>
      </w:r>
      <w:bookmarkEnd w:id="8"/>
    </w:p>
    <w:p>
      <w:pPr>
        <w:autoSpaceDE w:val="0"/>
        <w:autoSpaceDN w:val="0"/>
        <w:adjustRightInd w:val="0"/>
        <w:spacing w:after="0" w:line="360" w:lineRule="auto"/>
        <w:jc w:val="center"/>
        <w:rPr>
          <w:rFonts w:ascii="Times New Roman" w:eastAsiaTheme="minorHAnsi" w:hAnsi="Times New Roman" w:cs="Times New Roman"/>
          <w:sz w:val="24"/>
          <w:szCs w:val="24"/>
          <w:lang w:eastAsia="en-US"/>
        </w:rPr>
      </w:pPr>
    </w:p>
    <w:p>
      <w:pPr>
        <w:pStyle w:val="Prrafodelista"/>
        <w:numPr>
          <w:ilvl w:val="0"/>
          <w:numId w:val="5"/>
        </w:numPr>
        <w:autoSpaceDE w:val="0"/>
        <w:autoSpaceDN w:val="0"/>
        <w:adjustRightInd w:val="0"/>
        <w:spacing w:after="0" w:line="360" w:lineRule="auto"/>
        <w:jc w:val="both"/>
        <w:rPr>
          <w:rFonts w:ascii="Times New Roman" w:eastAsiaTheme="minorHAnsi" w:hAnsi="Times New Roman" w:cs="Times New Roman"/>
          <w:sz w:val="24"/>
          <w:szCs w:val="24"/>
          <w:lang w:eastAsia="en-US"/>
        </w:rPr>
      </w:pPr>
      <w:r>
        <w:rPr>
          <w:rFonts w:ascii="Arial" w:eastAsiaTheme="minorHAnsi" w:hAnsi="Arial" w:cs="Arial"/>
          <w:color w:val="000000"/>
          <w:sz w:val="24"/>
          <w:szCs w:val="24"/>
          <w:lang w:eastAsia="en-US"/>
        </w:rPr>
        <w:t>Constitución Política de los Estados Unidos Mexicanos</w:t>
      </w:r>
    </w:p>
    <w:p>
      <w:pPr>
        <w:pStyle w:val="Prrafodelista"/>
        <w:numPr>
          <w:ilvl w:val="0"/>
          <w:numId w:val="5"/>
        </w:numPr>
        <w:autoSpaceDE w:val="0"/>
        <w:autoSpaceDN w:val="0"/>
        <w:adjustRightInd w:val="0"/>
        <w:spacing w:after="0" w:line="360" w:lineRule="auto"/>
        <w:jc w:val="both"/>
        <w:rPr>
          <w:rFonts w:ascii="Times New Roman" w:eastAsiaTheme="minorHAnsi" w:hAnsi="Times New Roman" w:cs="Times New Roman"/>
          <w:sz w:val="24"/>
          <w:szCs w:val="24"/>
          <w:lang w:eastAsia="en-US"/>
        </w:rPr>
      </w:pPr>
      <w:r>
        <w:rPr>
          <w:rFonts w:ascii="Arial" w:eastAsiaTheme="minorHAnsi" w:hAnsi="Arial" w:cs="Arial"/>
          <w:color w:val="000000"/>
          <w:sz w:val="24"/>
          <w:szCs w:val="24"/>
          <w:lang w:eastAsia="en-US"/>
        </w:rPr>
        <w:t>Constitución Política del estado de México</w:t>
      </w:r>
    </w:p>
    <w:p>
      <w:pPr>
        <w:pStyle w:val="Prrafodelista"/>
        <w:numPr>
          <w:ilvl w:val="0"/>
          <w:numId w:val="5"/>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Libro sexto del estado de México</w:t>
      </w:r>
    </w:p>
    <w:p>
      <w:pPr>
        <w:pStyle w:val="Prrafodelista"/>
        <w:numPr>
          <w:ilvl w:val="0"/>
          <w:numId w:val="5"/>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Código administrativo del Estado de México</w:t>
      </w:r>
    </w:p>
    <w:p>
      <w:pPr>
        <w:pStyle w:val="Prrafodelista"/>
        <w:numPr>
          <w:ilvl w:val="0"/>
          <w:numId w:val="5"/>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Reglamento Municipal de Protección Civil</w:t>
      </w:r>
    </w:p>
    <w:p>
      <w:pPr>
        <w:autoSpaceDE w:val="0"/>
        <w:autoSpaceDN w:val="0"/>
        <w:adjustRightInd w:val="0"/>
        <w:spacing w:after="0" w:line="360" w:lineRule="auto"/>
        <w:jc w:val="both"/>
        <w:rPr>
          <w:rFonts w:ascii="Times New Roman" w:eastAsiaTheme="minorHAnsi" w:hAnsi="Times New Roman" w:cs="Times New Roman"/>
          <w:sz w:val="24"/>
          <w:szCs w:val="24"/>
          <w:lang w:eastAsia="en-US"/>
        </w:rPr>
      </w:pPr>
    </w:p>
    <w:p>
      <w:pPr>
        <w:autoSpaceDE w:val="0"/>
        <w:autoSpaceDN w:val="0"/>
        <w:adjustRightInd w:val="0"/>
        <w:spacing w:after="0" w:line="360" w:lineRule="auto"/>
        <w:jc w:val="center"/>
        <w:rPr>
          <w:rFonts w:ascii="Times New Roman" w:eastAsiaTheme="minorHAnsi" w:hAnsi="Times New Roman" w:cs="Times New Roman"/>
          <w:sz w:val="24"/>
          <w:szCs w:val="24"/>
          <w:lang w:eastAsia="en-US"/>
        </w:rPr>
      </w:pPr>
      <w:r>
        <w:rPr>
          <w:rFonts w:ascii="Arial" w:eastAsiaTheme="minorHAnsi" w:hAnsi="Arial" w:cs="Arial"/>
          <w:b/>
          <w:bCs/>
          <w:color w:val="000000"/>
          <w:sz w:val="24"/>
          <w:szCs w:val="24"/>
          <w:lang w:eastAsia="en-US"/>
        </w:rPr>
        <w:t>APOYOS:</w:t>
      </w:r>
    </w:p>
    <w:p>
      <w:pPr>
        <w:pStyle w:val="Prrafodelista"/>
        <w:numPr>
          <w:ilvl w:val="0"/>
          <w:numId w:val="10"/>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Códigos</w:t>
      </w:r>
    </w:p>
    <w:p>
      <w:pPr>
        <w:pStyle w:val="Prrafodelista"/>
        <w:numPr>
          <w:ilvl w:val="0"/>
          <w:numId w:val="10"/>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Leyes</w:t>
      </w:r>
    </w:p>
    <w:p>
      <w:pPr>
        <w:pStyle w:val="Prrafodelista"/>
        <w:numPr>
          <w:ilvl w:val="0"/>
          <w:numId w:val="10"/>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Normas Oficiales Mexicanas</w:t>
      </w:r>
    </w:p>
    <w:p>
      <w:pPr>
        <w:pStyle w:val="Prrafodelista"/>
        <w:numPr>
          <w:ilvl w:val="0"/>
          <w:numId w:val="10"/>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Reglamentos</w:t>
      </w:r>
    </w:p>
    <w:p>
      <w:pPr>
        <w:pStyle w:val="Prrafodelista"/>
        <w:numPr>
          <w:ilvl w:val="0"/>
          <w:numId w:val="10"/>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Disposiciones Generales de Gobierno</w:t>
      </w: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tabs>
          <w:tab w:val="left" w:pos="6762"/>
        </w:tabs>
        <w:spacing w:line="360" w:lineRule="auto"/>
        <w:jc w:val="both"/>
        <w:rPr>
          <w:rFonts w:ascii="Arial" w:eastAsiaTheme="minorHAnsi" w:hAnsi="Arial" w:cs="Arial"/>
          <w:color w:val="000000"/>
          <w:sz w:val="24"/>
          <w:szCs w:val="24"/>
          <w:lang w:eastAsia="en-US"/>
        </w:rPr>
      </w:pPr>
    </w:p>
    <w:p>
      <w:pPr>
        <w:pStyle w:val="Ttulo1"/>
        <w:jc w:val="center"/>
        <w:rPr>
          <w:rFonts w:ascii="Arial" w:eastAsiaTheme="minorHAnsi" w:hAnsi="Arial" w:cs="Arial"/>
          <w:b w:val="0"/>
          <w:bCs w:val="0"/>
          <w:color w:val="000000"/>
          <w:sz w:val="24"/>
          <w:szCs w:val="24"/>
          <w:lang w:eastAsia="en-US"/>
        </w:rPr>
      </w:pPr>
      <w:bookmarkStart w:id="9" w:name="_Toc408848764"/>
    </w:p>
    <w:p>
      <w:pPr>
        <w:pStyle w:val="Ttulo1"/>
        <w:jc w:val="center"/>
        <w:rPr>
          <w:rFonts w:ascii="Arial" w:eastAsiaTheme="minorHAnsi" w:hAnsi="Arial" w:cs="Arial"/>
          <w:b w:val="0"/>
          <w:bCs w:val="0"/>
          <w:color w:val="000000"/>
          <w:sz w:val="24"/>
          <w:szCs w:val="24"/>
          <w:lang w:eastAsia="en-US"/>
        </w:rPr>
      </w:pPr>
      <w:r>
        <w:rPr>
          <w:rFonts w:ascii="Arial" w:eastAsiaTheme="minorHAnsi" w:hAnsi="Arial" w:cs="Arial"/>
          <w:b w:val="0"/>
          <w:bCs w:val="0"/>
          <w:color w:val="000000"/>
          <w:sz w:val="24"/>
          <w:szCs w:val="24"/>
          <w:lang w:eastAsia="en-US"/>
        </w:rPr>
        <w:t>ATRIBUCIONES Y OBLIGACIONES DE LA UNIDAD MUNICIPAL DE PROTECCIÓN CIVIL</w:t>
      </w:r>
      <w:bookmarkEnd w:id="9"/>
    </w:p>
    <w:p>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pPr>
        <w:pStyle w:val="Prrafodelista"/>
        <w:numPr>
          <w:ilvl w:val="0"/>
          <w:numId w:val="7"/>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La unidad municipal de protección civil, es responsable de elaborar, instrumentar y dirigir la ejecución de los programas de protección civil en el municipio, coordinando sus acciones con la dependencia y entidades del sector público; instituciones y organismos de los sectores social, privado y académico, así como en coordinación con Cruz Roja Mexicana, grupos voluntarios y la población en general.</w:t>
      </w:r>
    </w:p>
    <w:p>
      <w:pPr>
        <w:pStyle w:val="Prrafodelista"/>
        <w:numPr>
          <w:ilvl w:val="0"/>
          <w:numId w:val="7"/>
        </w:num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Compete a la unidad municipal de protección civil, ejecutar las acciones prevención, auxilio y recuperación o restablecimiento, conforme a los reglamentos, programas y acuerdos que autorice el consejo municipal, desarrollando las siguientes funciones:</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 </w:t>
      </w:r>
      <w:r>
        <w:rPr>
          <w:rFonts w:ascii="Arial" w:eastAsiaTheme="minorHAnsi" w:hAnsi="Arial" w:cs="Arial"/>
          <w:color w:val="000000"/>
          <w:sz w:val="24"/>
          <w:szCs w:val="24"/>
          <w:lang w:eastAsia="en-US"/>
        </w:rPr>
        <w:t>Elaborar el proyecto de programa municipal de protección civil y presentarlo a consideración del consejo municipal y en su caso, las propuestas para su modificación.</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2.- </w:t>
      </w:r>
      <w:r>
        <w:rPr>
          <w:rFonts w:ascii="Arial" w:eastAsiaTheme="minorHAnsi" w:hAnsi="Arial" w:cs="Arial"/>
          <w:color w:val="000000"/>
          <w:sz w:val="24"/>
          <w:szCs w:val="24"/>
          <w:lang w:eastAsia="en-US"/>
        </w:rPr>
        <w:t>Elaborar el proyecto del programa operativo anual y presentarlo al consejo municipal para su autorización (si es que ya está conformado).</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3.- </w:t>
      </w:r>
      <w:r>
        <w:rPr>
          <w:rFonts w:ascii="Arial" w:eastAsiaTheme="minorHAnsi" w:hAnsi="Arial" w:cs="Arial"/>
          <w:color w:val="000000"/>
          <w:sz w:val="24"/>
          <w:szCs w:val="24"/>
          <w:lang w:eastAsia="en-US"/>
        </w:rPr>
        <w:t>Identificar los riesgos que se presentan en la entidad integrando el atlas de riesgos.</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4.- </w:t>
      </w:r>
      <w:r>
        <w:rPr>
          <w:rFonts w:ascii="Arial" w:eastAsiaTheme="minorHAnsi" w:hAnsi="Arial" w:cs="Arial"/>
          <w:color w:val="000000"/>
          <w:sz w:val="24"/>
          <w:szCs w:val="24"/>
          <w:lang w:eastAsia="en-US"/>
        </w:rPr>
        <w:t>Establecer y ejecutar los subprogramas básicos de prevención, auxilio y recuperación o restablecimiento.</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5.- </w:t>
      </w:r>
      <w:r>
        <w:rPr>
          <w:rFonts w:ascii="Arial" w:eastAsiaTheme="minorHAnsi" w:hAnsi="Arial" w:cs="Arial"/>
          <w:color w:val="000000"/>
          <w:sz w:val="24"/>
          <w:szCs w:val="24"/>
          <w:lang w:eastAsia="en-US"/>
        </w:rPr>
        <w:t>Realizar acciones de prevención, promoción capacitación y difusión a la comunidad en materia de protección civil, incluyendo para estas actividades a Cruz Roja Mexicana.</w:t>
      </w:r>
    </w:p>
    <w:p>
      <w:pPr>
        <w:autoSpaceDE w:val="0"/>
        <w:autoSpaceDN w:val="0"/>
        <w:adjustRightInd w:val="0"/>
        <w:spacing w:after="0" w:line="360" w:lineRule="auto"/>
        <w:jc w:val="both"/>
        <w:rPr>
          <w:rFonts w:ascii="Arial" w:eastAsiaTheme="minorHAnsi" w:hAnsi="Arial" w:cs="Arial"/>
          <w:color w:val="000000"/>
          <w:sz w:val="10"/>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6.- </w:t>
      </w:r>
      <w:r>
        <w:rPr>
          <w:rFonts w:ascii="Arial" w:eastAsiaTheme="minorHAnsi" w:hAnsi="Arial" w:cs="Arial"/>
          <w:color w:val="000000"/>
          <w:sz w:val="24"/>
          <w:szCs w:val="24"/>
          <w:lang w:eastAsia="en-US"/>
        </w:rPr>
        <w:t>Establecer y mantener la coordinación con la Cruz Roja Mexicana y los consejos municipales debidamente constituidos, así como con las dependencias, instituciones y organismos del sector público y privado involucrados en las tareas de protección civil.</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7.- </w:t>
      </w:r>
      <w:r>
        <w:rPr>
          <w:rFonts w:ascii="Arial" w:eastAsiaTheme="minorHAnsi" w:hAnsi="Arial" w:cs="Arial"/>
          <w:color w:val="000000"/>
          <w:sz w:val="24"/>
          <w:szCs w:val="24"/>
          <w:lang w:eastAsia="en-US"/>
        </w:rPr>
        <w:t>Promover la participación e integración de grupos voluntarios al sistema municipal de protección civil.</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8.- </w:t>
      </w:r>
      <w:r>
        <w:rPr>
          <w:rFonts w:ascii="Arial" w:eastAsiaTheme="minorHAnsi" w:hAnsi="Arial" w:cs="Arial"/>
          <w:color w:val="000000"/>
          <w:sz w:val="24"/>
          <w:szCs w:val="24"/>
          <w:lang w:eastAsia="en-US"/>
        </w:rPr>
        <w:t>Verificar la existencia de archivos históricos y mapas de riesgos sobre desastres ocurridos en la entidad.</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9.- </w:t>
      </w:r>
      <w:r>
        <w:rPr>
          <w:rFonts w:ascii="Arial" w:eastAsiaTheme="minorHAnsi" w:hAnsi="Arial" w:cs="Arial"/>
          <w:color w:val="000000"/>
          <w:sz w:val="24"/>
          <w:szCs w:val="24"/>
          <w:lang w:eastAsia="en-US"/>
        </w:rPr>
        <w:t>Proponer la integración de las unidades internas de las dependencias y entidades de la administración pública municipal y vigilar su operación.</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10.- </w:t>
      </w:r>
      <w:r>
        <w:rPr>
          <w:rFonts w:ascii="Arial" w:eastAsiaTheme="minorHAnsi" w:hAnsi="Arial" w:cs="Arial"/>
          <w:color w:val="000000"/>
          <w:sz w:val="24"/>
          <w:szCs w:val="24"/>
          <w:lang w:eastAsia="en-US"/>
        </w:rPr>
        <w:t>Proporcionar información y brindar asesoría a las empresas, instituciones, organismos y asociaciones privadas y del sector público, para integrar las unidades internas y promover su participación en las acciones de Protección Civil.</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11.- </w:t>
      </w:r>
      <w:r>
        <w:rPr>
          <w:rFonts w:ascii="Arial" w:eastAsiaTheme="minorHAnsi" w:hAnsi="Arial" w:cs="Arial"/>
          <w:color w:val="000000"/>
          <w:sz w:val="24"/>
          <w:szCs w:val="24"/>
          <w:lang w:eastAsia="en-US"/>
        </w:rPr>
        <w:t>Integrar la red de comunicación que permita reunir información de alto riesgo, alertar a la población, convocar a los grupos voluntarios en general y dirigir las operaciones del sistema municipal.</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12.- </w:t>
      </w:r>
      <w:r>
        <w:rPr>
          <w:rFonts w:ascii="Arial" w:eastAsiaTheme="minorHAnsi" w:hAnsi="Arial" w:cs="Arial"/>
          <w:color w:val="000000"/>
          <w:sz w:val="24"/>
          <w:szCs w:val="24"/>
          <w:lang w:eastAsia="en-US"/>
        </w:rPr>
        <w:t>Fomentar la cultura de protección civil a través de la promoción, prevención, capacitación y difusión.</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13.- </w:t>
      </w:r>
      <w:r>
        <w:rPr>
          <w:rFonts w:ascii="Arial" w:eastAsiaTheme="minorHAnsi" w:hAnsi="Arial" w:cs="Arial"/>
          <w:color w:val="000000"/>
          <w:sz w:val="24"/>
          <w:szCs w:val="24"/>
          <w:lang w:eastAsia="en-US"/>
        </w:rPr>
        <w:t>Establecer y operar los centros de acopio para recibir y administrar ayuda a la población afectada por un siniestro o desastre inesperado.</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14.- </w:t>
      </w:r>
      <w:r>
        <w:rPr>
          <w:rFonts w:ascii="Arial" w:eastAsiaTheme="minorHAnsi" w:hAnsi="Arial" w:cs="Arial"/>
          <w:color w:val="000000"/>
          <w:sz w:val="24"/>
          <w:szCs w:val="24"/>
          <w:lang w:eastAsia="en-US"/>
        </w:rPr>
        <w:t>Realizar inspecciones a fin de vigilar el cumplimiento de las disposiciones municipales en materia de Protección Civil y aplicar sanciones correspondientes al infractor, de acuerdo a la gravedad de la falta cometida.</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lastRenderedPageBreak/>
        <w:t xml:space="preserve">15.- </w:t>
      </w:r>
      <w:r>
        <w:rPr>
          <w:rFonts w:ascii="Arial" w:eastAsiaTheme="minorHAnsi" w:hAnsi="Arial" w:cs="Arial"/>
          <w:color w:val="000000"/>
          <w:sz w:val="24"/>
          <w:szCs w:val="24"/>
          <w:lang w:eastAsia="en-US"/>
        </w:rPr>
        <w:t>Participar en los programas de capacitación en materia de protección civil, para los niveles preescolares, educación básica y media superior en coordinación con Cruz Roja Mexicana.</w:t>
      </w:r>
    </w:p>
    <w:p>
      <w:pPr>
        <w:autoSpaceDE w:val="0"/>
        <w:autoSpaceDN w:val="0"/>
        <w:adjustRightInd w:val="0"/>
        <w:spacing w:after="0" w:line="360" w:lineRule="auto"/>
        <w:jc w:val="both"/>
        <w:rPr>
          <w:rFonts w:ascii="Arial" w:eastAsiaTheme="minorHAnsi" w:hAnsi="Arial" w:cs="Arial"/>
          <w:color w:val="000000"/>
          <w:sz w:val="24"/>
          <w:szCs w:val="24"/>
          <w:lang w:eastAsia="en-US"/>
        </w:rPr>
      </w:pPr>
      <w:r>
        <w:rPr>
          <w:rFonts w:ascii="Arial" w:eastAsiaTheme="minorHAnsi" w:hAnsi="Arial" w:cs="Arial"/>
          <w:b/>
          <w:bCs/>
          <w:color w:val="000000"/>
          <w:sz w:val="24"/>
          <w:szCs w:val="24"/>
          <w:lang w:eastAsia="en-US"/>
        </w:rPr>
        <w:t xml:space="preserve">16.- </w:t>
      </w:r>
      <w:r>
        <w:rPr>
          <w:rFonts w:ascii="Arial" w:eastAsiaTheme="minorHAnsi" w:hAnsi="Arial" w:cs="Arial"/>
          <w:color w:val="000000"/>
          <w:sz w:val="24"/>
          <w:szCs w:val="24"/>
          <w:lang w:eastAsia="en-US"/>
        </w:rPr>
        <w:t>Elaborar y difundir manuales, circulares e información de prevención y auto protección en el hogar, en la vía pública, en el trabajo, así como en lugares que por su naturaleza o destino produzcan afluencia masiva de los habitantes.</w:t>
      </w:r>
    </w:p>
    <w:p>
      <w:pPr>
        <w:tabs>
          <w:tab w:val="left" w:pos="6762"/>
        </w:tabs>
        <w:spacing w:line="360" w:lineRule="auto"/>
        <w:rPr>
          <w:rFonts w:ascii="Arial" w:eastAsiaTheme="minorHAnsi" w:hAnsi="Arial" w:cs="Arial"/>
          <w:color w:val="000000"/>
          <w:sz w:val="24"/>
          <w:szCs w:val="24"/>
          <w:lang w:eastAsia="en-US"/>
        </w:rPr>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pStyle w:val="Sinespaciado"/>
        <w:jc w:val="center"/>
        <w:rPr>
          <w:sz w:val="24"/>
        </w:rPr>
      </w:pPr>
      <w:bookmarkStart w:id="10" w:name="_Toc408848765"/>
    </w:p>
    <w:p>
      <w:pPr>
        <w:pStyle w:val="Sinespaciado"/>
        <w:jc w:val="center"/>
        <w:rPr>
          <w:sz w:val="24"/>
        </w:rPr>
      </w:pPr>
    </w:p>
    <w:p>
      <w:pPr>
        <w:pStyle w:val="Sinespaciado"/>
        <w:jc w:val="center"/>
        <w:rPr>
          <w:sz w:val="24"/>
        </w:rPr>
      </w:pPr>
    </w:p>
    <w:p>
      <w:pPr>
        <w:pStyle w:val="Sinespaciado"/>
        <w:jc w:val="center"/>
        <w:rPr>
          <w:b/>
          <w:sz w:val="24"/>
        </w:rPr>
      </w:pPr>
      <w:r>
        <w:rPr>
          <w:sz w:val="24"/>
        </w:rPr>
        <w:t>ESTRATEGIAS A IMPLEMENTAR</w:t>
      </w:r>
      <w:bookmarkEnd w:id="10"/>
    </w:p>
    <w:p/>
    <w:p>
      <w:pPr>
        <w:spacing w:line="360" w:lineRule="auto"/>
        <w:jc w:val="both"/>
        <w:rPr>
          <w:rFonts w:ascii="Arial" w:hAnsi="Arial" w:cs="Arial"/>
          <w:sz w:val="24"/>
          <w:szCs w:val="24"/>
        </w:rPr>
      </w:pPr>
      <w:r>
        <w:rPr>
          <w:rFonts w:ascii="Arial" w:hAnsi="Arial" w:cs="Arial"/>
          <w:sz w:val="24"/>
          <w:szCs w:val="24"/>
        </w:rPr>
        <w:t xml:space="preserve">1. Identificar oportunidades de reducción de riesgos antrópicos  y desarrollar proyectos de mitigación. </w:t>
      </w:r>
    </w:p>
    <w:p>
      <w:pPr>
        <w:spacing w:line="360" w:lineRule="auto"/>
        <w:jc w:val="both"/>
        <w:rPr>
          <w:rFonts w:ascii="Arial" w:hAnsi="Arial" w:cs="Arial"/>
          <w:sz w:val="24"/>
          <w:szCs w:val="24"/>
        </w:rPr>
      </w:pPr>
      <w:r>
        <w:rPr>
          <w:rFonts w:ascii="Arial" w:hAnsi="Arial" w:cs="Arial"/>
          <w:sz w:val="24"/>
          <w:szCs w:val="24"/>
        </w:rPr>
        <w:t xml:space="preserve">2. Reconocer la vulnerabilidad de los respectivos sectores primarios y secundarios iniciar proyectos para el desarrollo de capacidad de respuesta. </w:t>
      </w:r>
    </w:p>
    <w:p>
      <w:pPr>
        <w:spacing w:line="360" w:lineRule="auto"/>
        <w:jc w:val="both"/>
        <w:rPr>
          <w:rFonts w:ascii="Arial" w:hAnsi="Arial" w:cs="Arial"/>
          <w:sz w:val="24"/>
          <w:szCs w:val="24"/>
        </w:rPr>
      </w:pPr>
      <w:r>
        <w:rPr>
          <w:rFonts w:ascii="Arial" w:hAnsi="Arial" w:cs="Arial"/>
          <w:sz w:val="24"/>
          <w:szCs w:val="24"/>
        </w:rPr>
        <w:t>3. Proponer líneas de acción, que sirvan de base para la elaboración de un Programa encaminado a la mitigación de riesgos naturales y antrópicos.</w:t>
      </w:r>
    </w:p>
    <w:p>
      <w:pPr>
        <w:spacing w:line="360" w:lineRule="auto"/>
        <w:jc w:val="both"/>
        <w:rPr>
          <w:rFonts w:ascii="Arial" w:hAnsi="Arial" w:cs="Arial"/>
          <w:sz w:val="24"/>
          <w:szCs w:val="24"/>
        </w:rPr>
      </w:pPr>
      <w:r>
        <w:rPr>
          <w:rFonts w:ascii="Arial" w:hAnsi="Arial" w:cs="Arial"/>
          <w:sz w:val="24"/>
          <w:szCs w:val="24"/>
        </w:rPr>
        <w:t xml:space="preserve">4. Adoptar un sistema de alerta para emergencias en coordinación con Cruz Roja Mexicana. </w:t>
      </w: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tabs>
          <w:tab w:val="left" w:pos="6762"/>
        </w:tabs>
        <w:spacing w:line="360" w:lineRule="auto"/>
      </w:pPr>
    </w:p>
    <w:p>
      <w:pPr>
        <w:pStyle w:val="Ttulo1"/>
        <w:jc w:val="center"/>
        <w:rPr>
          <w:rFonts w:ascii="Arial" w:hAnsi="Arial" w:cs="Arial"/>
          <w:b w:val="0"/>
          <w:sz w:val="24"/>
          <w:szCs w:val="24"/>
        </w:rPr>
      </w:pPr>
      <w:bookmarkStart w:id="11" w:name="_Toc408848766"/>
      <w:bookmarkStart w:id="12" w:name="_Toc408848618"/>
      <w:r>
        <w:rPr>
          <w:rFonts w:ascii="Arial" w:hAnsi="Arial" w:cs="Arial"/>
          <w:b w:val="0"/>
          <w:color w:val="auto"/>
          <w:sz w:val="24"/>
          <w:szCs w:val="24"/>
        </w:rPr>
        <w:lastRenderedPageBreak/>
        <w:t>SISTE</w:t>
      </w:r>
      <w:bookmarkStart w:id="13" w:name="_Toc408848767"/>
      <w:bookmarkEnd w:id="11"/>
      <w:r>
        <w:rPr>
          <w:rFonts w:ascii="Arial" w:hAnsi="Arial" w:cs="Arial"/>
          <w:b w:val="0"/>
          <w:color w:val="auto"/>
          <w:sz w:val="24"/>
          <w:szCs w:val="24"/>
        </w:rPr>
        <w:t>MA MUNICIPAL DE PROTECCION CIVIL</w:t>
      </w:r>
      <w:r>
        <w:rPr>
          <w:rFonts w:ascii="Arial" w:hAnsi="Arial" w:cs="Arial"/>
          <w:b w:val="0"/>
          <w:noProof/>
          <w:sz w:val="24"/>
          <w:szCs w:val="24"/>
        </w:rPr>
        <mc:AlternateContent>
          <mc:Choice Requires="wps">
            <w:drawing>
              <wp:anchor distT="0" distB="0" distL="114300" distR="114300" simplePos="0" relativeHeight="251659264" behindDoc="0" locked="0" layoutInCell="1" allowOverlap="1">
                <wp:simplePos x="0" y="0"/>
                <wp:positionH relativeFrom="column">
                  <wp:posOffset>590550</wp:posOffset>
                </wp:positionH>
                <wp:positionV relativeFrom="paragraph">
                  <wp:posOffset>323215</wp:posOffset>
                </wp:positionV>
                <wp:extent cx="3831590" cy="5314950"/>
                <wp:effectExtent l="0" t="0" r="0" b="0"/>
                <wp:wrapNone/>
                <wp:docPr id="47" name="47 Rectángulo"/>
                <wp:cNvGraphicFramePr/>
                <a:graphic xmlns:a="http://schemas.openxmlformats.org/drawingml/2006/main">
                  <a:graphicData uri="http://schemas.microsoft.com/office/word/2010/wordprocessingShape">
                    <wps:wsp>
                      <wps:cNvSpPr/>
                      <wps:spPr>
                        <a:xfrm>
                          <a:off x="0" y="0"/>
                          <a:ext cx="3831590" cy="5314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9D734" id="47 Rectángulo" o:spid="_x0000_s1026" style="position:absolute;margin-left:46.5pt;margin-top:25.45pt;width:301.7pt;height:4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" filled="f" stroked="f" strokeweight="2pt"/>
            </w:pict>
          </mc:Fallback>
        </mc:AlternateContent>
      </w:r>
      <w:bookmarkEnd w:id="12"/>
      <w:bookmarkEnd w:id="13"/>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1181100</wp:posOffset>
                </wp:positionH>
                <wp:positionV relativeFrom="paragraph">
                  <wp:posOffset>51435</wp:posOffset>
                </wp:positionV>
                <wp:extent cx="2571750" cy="695325"/>
                <wp:effectExtent l="0" t="0" r="19050" b="28575"/>
                <wp:wrapNone/>
                <wp:docPr id="48" name="48 Rectángulo"/>
                <wp:cNvGraphicFramePr/>
                <a:graphic xmlns:a="http://schemas.openxmlformats.org/drawingml/2006/main">
                  <a:graphicData uri="http://schemas.microsoft.com/office/word/2010/wordprocessingShape">
                    <wps:wsp>
                      <wps:cNvSpPr/>
                      <wps:spPr>
                        <a:xfrm>
                          <a:off x="0" y="0"/>
                          <a:ext cx="2571750" cy="695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Arial" w:hAnsi="Arial" w:cs="Arial"/>
                                <w:b/>
                                <w:color w:val="000000" w:themeColor="text1"/>
                                <w:sz w:val="40"/>
                                <w:szCs w:val="40"/>
                                <w:lang w:val="es-ES"/>
                              </w:rPr>
                            </w:pPr>
                            <w:r>
                              <w:rPr>
                                <w:rFonts w:ascii="Arial" w:hAnsi="Arial" w:cs="Arial"/>
                                <w:b/>
                                <w:color w:val="000000" w:themeColor="text1"/>
                                <w:sz w:val="40"/>
                                <w:szCs w:val="40"/>
                                <w:lang w:val="es-ES"/>
                              </w:rPr>
                              <w:t>PRESIDENTE MUNICIPAL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F1B61A" id="48 Rectángulo" o:spid="_x0000_s1026" style="position:absolute;left:0;text-align:left;margin-left:93pt;margin-top:4.05pt;width:202.5pt;height:54.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" filled="f" strokecolor="black [3213]" strokeweight="2pt">
                <v:textbox>
                  <w:txbxContent>
                    <w:p w:rsidR="001B595D" w:rsidRPr="002657A8" w:rsidRDefault="001B595D" w:rsidP="00261D9F">
                      <w:pPr>
                        <w:jc w:val="center"/>
                        <w:rPr>
                          <w:rFonts w:ascii="Arial" w:hAnsi="Arial" w:cs="Arial"/>
                          <w:b/>
                          <w:color w:val="000000" w:themeColor="text1"/>
                          <w:sz w:val="40"/>
                          <w:szCs w:val="40"/>
                          <w:lang w:val="es-ES"/>
                        </w:rPr>
                      </w:pPr>
                      <w:r w:rsidRPr="002657A8">
                        <w:rPr>
                          <w:rFonts w:ascii="Arial" w:hAnsi="Arial" w:cs="Arial"/>
                          <w:b/>
                          <w:color w:val="000000" w:themeColor="text1"/>
                          <w:sz w:val="40"/>
                          <w:szCs w:val="40"/>
                          <w:lang w:val="es-ES"/>
                        </w:rPr>
                        <w:t>PRESIDENTE MUNICIPAL</w:t>
                      </w:r>
                    </w:p>
                  </w:txbxContent>
                </v:textbox>
              </v:rect>
            </w:pict>
          </mc:Fallback>
        </mc:AlternateContent>
      </w:r>
    </w:p>
    <w:p>
      <w:pPr>
        <w:jc w:val="center"/>
        <w:rPr>
          <w:rFonts w:ascii="Arial" w:hAnsi="Arial" w:cs="Arial"/>
          <w:b/>
          <w:sz w:val="24"/>
          <w:szCs w:val="24"/>
        </w:rPr>
      </w:pP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2438400</wp:posOffset>
                </wp:positionH>
                <wp:positionV relativeFrom="paragraph">
                  <wp:posOffset>85090</wp:posOffset>
                </wp:positionV>
                <wp:extent cx="0" cy="419100"/>
                <wp:effectExtent l="95250" t="19050" r="76200" b="95250"/>
                <wp:wrapNone/>
                <wp:docPr id="52" name="52 Conector recto de flecha"/>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type w14:anchorId="1C7EEAAE" id="_x0000_t32" coordsize="21600,21600" o:spt="32" o:oned="t" path="m,l21600,21600e" filled="f">
                <v:path arrowok="t" fillok="f" o:connecttype="none"/>
                <o:lock v:ext="edit" shapetype="t"/>
              </v:shapetype>
              <v:shape id="52 Conector recto de flecha" o:spid="_x0000_s1026" type="#_x0000_t32" style="position:absolute;margin-left:192pt;margin-top:6.7pt;width:0;height:33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" strokecolor="black [3200]" strokeweight="2pt">
                <v:stroke endarrow="open"/>
                <v:shadow on="t" color="black" opacity="24903f" origin=",.5" offset="0,.55556mm"/>
              </v:shape>
            </w:pict>
          </mc:Fallback>
        </mc:AlternateConten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1133475</wp:posOffset>
                </wp:positionH>
                <wp:positionV relativeFrom="paragraph">
                  <wp:posOffset>180339</wp:posOffset>
                </wp:positionV>
                <wp:extent cx="2571750" cy="1000125"/>
                <wp:effectExtent l="0" t="0" r="19050" b="28575"/>
                <wp:wrapNone/>
                <wp:docPr id="49" name="49 Rectángulo"/>
                <wp:cNvGraphicFramePr/>
                <a:graphic xmlns:a="http://schemas.openxmlformats.org/drawingml/2006/main">
                  <a:graphicData uri="http://schemas.microsoft.com/office/word/2010/wordprocessingShape">
                    <wps:wsp>
                      <wps:cNvSpPr/>
                      <wps:spPr>
                        <a:xfrm>
                          <a:off x="0" y="0"/>
                          <a:ext cx="2571750"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Arial" w:hAnsi="Arial" w:cs="Arial"/>
                                <w:b/>
                                <w:color w:val="000000" w:themeColor="text1"/>
                                <w:sz w:val="36"/>
                                <w:szCs w:val="36"/>
                                <w:lang w:val="es-ES"/>
                              </w:rPr>
                            </w:pPr>
                            <w:r>
                              <w:rPr>
                                <w:rFonts w:ascii="Arial" w:hAnsi="Arial" w:cs="Arial"/>
                                <w:b/>
                                <w:color w:val="000000" w:themeColor="text1"/>
                                <w:sz w:val="36"/>
                                <w:szCs w:val="36"/>
                                <w:lang w:val="es-ES"/>
                              </w:rPr>
                              <w:t>CONSEJO MUNICIPAL DE PROTECCIÓN CIVIL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5FB0BC" id="49 Rectángulo" o:spid="_x0000_s1027" style="position:absolute;left:0;text-align:left;margin-left:89.25pt;margin-top:14.2pt;width:202.5pt;height:7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" filled="f" strokecolor="black [3213]" strokeweight="2pt">
                <v:textbox>
                  <w:txbxContent>
                    <w:p w:rsidR="001B595D" w:rsidRPr="002657A8" w:rsidRDefault="001B595D" w:rsidP="00261D9F">
                      <w:pPr>
                        <w:jc w:val="center"/>
                        <w:rPr>
                          <w:rFonts w:ascii="Arial" w:hAnsi="Arial" w:cs="Arial"/>
                          <w:b/>
                          <w:color w:val="000000" w:themeColor="text1"/>
                          <w:sz w:val="36"/>
                          <w:szCs w:val="36"/>
                          <w:lang w:val="es-ES"/>
                        </w:rPr>
                      </w:pPr>
                      <w:r w:rsidRPr="002657A8">
                        <w:rPr>
                          <w:rFonts w:ascii="Arial" w:hAnsi="Arial" w:cs="Arial"/>
                          <w:b/>
                          <w:color w:val="000000" w:themeColor="text1"/>
                          <w:sz w:val="36"/>
                          <w:szCs w:val="36"/>
                          <w:lang w:val="es-ES"/>
                        </w:rPr>
                        <w:t>CONSEJO MUNICIPAL DE PROTECCIÓN CIVIL</w:t>
                      </w:r>
                    </w:p>
                  </w:txbxContent>
                </v:textbox>
              </v:rect>
            </w:pict>
          </mc:Fallback>
        </mc:AlternateContent>
      </w: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2438400</wp:posOffset>
                </wp:positionH>
                <wp:positionV relativeFrom="paragraph">
                  <wp:posOffset>191135</wp:posOffset>
                </wp:positionV>
                <wp:extent cx="0" cy="379730"/>
                <wp:effectExtent l="95250" t="19050" r="133350" b="96520"/>
                <wp:wrapNone/>
                <wp:docPr id="53" name="53 Conector recto de flecha"/>
                <wp:cNvGraphicFramePr/>
                <a:graphic xmlns:a="http://schemas.openxmlformats.org/drawingml/2006/main">
                  <a:graphicData uri="http://schemas.microsoft.com/office/word/2010/wordprocessingShape">
                    <wps:wsp>
                      <wps:cNvCnPr/>
                      <wps:spPr>
                        <a:xfrm>
                          <a:off x="0" y="0"/>
                          <a:ext cx="0" cy="37973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7E7BF46" id="53 Conector recto de flecha" o:spid="_x0000_s1026" type="#_x0000_t32" style="position:absolute;margin-left:192pt;margin-top:15.05pt;width:0;height:29.9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" strokecolor="black [3200]" strokeweight="2pt">
                <v:stroke endarrow="open"/>
                <v:shadow on="t" color="black" opacity="24903f" origin=",.5" offset="0,.55556mm"/>
              </v:shape>
            </w:pict>
          </mc:Fallback>
        </mc:AlternateConten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1133475</wp:posOffset>
                </wp:positionH>
                <wp:positionV relativeFrom="paragraph">
                  <wp:posOffset>247015</wp:posOffset>
                </wp:positionV>
                <wp:extent cx="2571750" cy="962025"/>
                <wp:effectExtent l="0" t="0" r="19050" b="28575"/>
                <wp:wrapNone/>
                <wp:docPr id="50" name="50 Rectángulo"/>
                <wp:cNvGraphicFramePr/>
                <a:graphic xmlns:a="http://schemas.openxmlformats.org/drawingml/2006/main">
                  <a:graphicData uri="http://schemas.microsoft.com/office/word/2010/wordprocessingShape">
                    <wps:wsp>
                      <wps:cNvSpPr/>
                      <wps:spPr>
                        <a:xfrm>
                          <a:off x="0" y="0"/>
                          <a:ext cx="2571750" cy="962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Arial" w:hAnsi="Arial" w:cs="Arial"/>
                                <w:b/>
                                <w:color w:val="000000" w:themeColor="text1"/>
                                <w:sz w:val="36"/>
                                <w:szCs w:val="36"/>
                                <w:lang w:val="es-ES"/>
                              </w:rPr>
                            </w:pPr>
                            <w:r>
                              <w:rPr>
                                <w:rFonts w:ascii="Arial" w:hAnsi="Arial" w:cs="Arial"/>
                                <w:b/>
                                <w:color w:val="000000" w:themeColor="text1"/>
                                <w:sz w:val="36"/>
                                <w:szCs w:val="36"/>
                                <w:lang w:val="es-ES"/>
                              </w:rPr>
                              <w:t xml:space="preserve">UNIDADES INTERNAS DE PROTECCIÓN CIVIL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493EAC" id="50 Rectángulo" o:spid="_x0000_s1028" style="position:absolute;left:0;text-align:left;margin-left:89.25pt;margin-top:19.45pt;width:202.5pt;height:7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" filled="f" strokecolor="black [3213]" strokeweight="2pt">
                <v:textbox>
                  <w:txbxContent>
                    <w:p w:rsidR="001B595D" w:rsidRPr="002657A8" w:rsidRDefault="001B595D" w:rsidP="00261D9F">
                      <w:pPr>
                        <w:jc w:val="center"/>
                        <w:rPr>
                          <w:rFonts w:ascii="Arial" w:hAnsi="Arial" w:cs="Arial"/>
                          <w:b/>
                          <w:color w:val="000000" w:themeColor="text1"/>
                          <w:sz w:val="36"/>
                          <w:szCs w:val="36"/>
                          <w:lang w:val="es-ES"/>
                        </w:rPr>
                      </w:pPr>
                      <w:r w:rsidRPr="002657A8">
                        <w:rPr>
                          <w:rFonts w:ascii="Arial" w:hAnsi="Arial" w:cs="Arial"/>
                          <w:b/>
                          <w:color w:val="000000" w:themeColor="text1"/>
                          <w:sz w:val="36"/>
                          <w:szCs w:val="36"/>
                          <w:lang w:val="es-ES"/>
                        </w:rPr>
                        <w:t xml:space="preserve">UNIDADES INTERNAS DE PROTECCIÓN CIVIL </w:t>
                      </w:r>
                    </w:p>
                  </w:txbxContent>
                </v:textbox>
              </v:rect>
            </w:pict>
          </mc:Fallback>
        </mc:AlternateContent>
      </w: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2438400</wp:posOffset>
                </wp:positionH>
                <wp:positionV relativeFrom="paragraph">
                  <wp:posOffset>219075</wp:posOffset>
                </wp:positionV>
                <wp:extent cx="0" cy="381000"/>
                <wp:effectExtent l="95250" t="19050" r="133350" b="95250"/>
                <wp:wrapNone/>
                <wp:docPr id="54" name="54 Conector recto de flecha"/>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08AC182" id="54 Conector recto de flecha" o:spid="_x0000_s1026" type="#_x0000_t32" style="position:absolute;margin-left:192pt;margin-top:17.25pt;width:0;height:30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" strokecolor="black [3200]" strokeweight="2pt">
                <v:stroke endarrow="open"/>
                <v:shadow on="t" color="black" opacity="24903f" origin=",.5" offset="0,.55556mm"/>
              </v:shape>
            </w:pict>
          </mc:Fallback>
        </mc:AlternateConten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3360" behindDoc="0" locked="0" layoutInCell="1" allowOverlap="1">
                <wp:simplePos x="0" y="0"/>
                <wp:positionH relativeFrom="column">
                  <wp:posOffset>996462</wp:posOffset>
                </wp:positionH>
                <wp:positionV relativeFrom="paragraph">
                  <wp:posOffset>274173</wp:posOffset>
                </wp:positionV>
                <wp:extent cx="2839036" cy="1054052"/>
                <wp:effectExtent l="0" t="0" r="19050" b="13335"/>
                <wp:wrapNone/>
                <wp:docPr id="51" name="51 Rectángulo"/>
                <wp:cNvGraphicFramePr/>
                <a:graphic xmlns:a="http://schemas.openxmlformats.org/drawingml/2006/main">
                  <a:graphicData uri="http://schemas.microsoft.com/office/word/2010/wordprocessingShape">
                    <wps:wsp>
                      <wps:cNvSpPr/>
                      <wps:spPr>
                        <a:xfrm>
                          <a:off x="0" y="0"/>
                          <a:ext cx="2839036" cy="10540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Arial" w:hAnsi="Arial" w:cs="Arial"/>
                                <w:b/>
                                <w:color w:val="000000" w:themeColor="text1"/>
                                <w:sz w:val="30"/>
                                <w:szCs w:val="30"/>
                                <w:lang w:val="es-ES"/>
                              </w:rPr>
                            </w:pPr>
                            <w:r>
                              <w:rPr>
                                <w:rFonts w:ascii="Arial" w:hAnsi="Arial" w:cs="Arial"/>
                                <w:b/>
                                <w:color w:val="000000" w:themeColor="text1"/>
                                <w:sz w:val="30"/>
                                <w:szCs w:val="30"/>
                                <w:lang w:val="es-ES"/>
                              </w:rPr>
                              <w:t>CRUZ ROJA MEXICANA GRUPOS VOLUNTARIOS Y BRIGADAS COMUNITARIAS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2BC83" id="51 Rectángulo" o:spid="_x0000_s1029" style="position:absolute;left:0;text-align:left;margin-left:78.45pt;margin-top:21.6pt;width:223.55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" filled="f" strokecolor="black [3213]" strokeweight="2pt">
                <v:textbox>
                  <w:txbxContent>
                    <w:p w:rsidR="001B595D" w:rsidRPr="002657A8" w:rsidRDefault="00D04C19" w:rsidP="00261D9F">
                      <w:pPr>
                        <w:jc w:val="center"/>
                        <w:rPr>
                          <w:rFonts w:ascii="Arial" w:hAnsi="Arial" w:cs="Arial"/>
                          <w:b/>
                          <w:color w:val="000000" w:themeColor="text1"/>
                          <w:sz w:val="30"/>
                          <w:szCs w:val="30"/>
                          <w:lang w:val="es-ES"/>
                        </w:rPr>
                      </w:pPr>
                      <w:r>
                        <w:rPr>
                          <w:rFonts w:ascii="Arial" w:hAnsi="Arial" w:cs="Arial"/>
                          <w:b/>
                          <w:color w:val="000000" w:themeColor="text1"/>
                          <w:sz w:val="30"/>
                          <w:szCs w:val="30"/>
                          <w:lang w:val="es-ES"/>
                        </w:rPr>
                        <w:t xml:space="preserve">CRUZ ROJA MEXICANA </w:t>
                      </w:r>
                      <w:r w:rsidR="001B595D" w:rsidRPr="002657A8">
                        <w:rPr>
                          <w:rFonts w:ascii="Arial" w:hAnsi="Arial" w:cs="Arial"/>
                          <w:b/>
                          <w:color w:val="000000" w:themeColor="text1"/>
                          <w:sz w:val="30"/>
                          <w:szCs w:val="30"/>
                          <w:lang w:val="es-ES"/>
                        </w:rPr>
                        <w:t>GRUPOS VOLUNTARIOS Y BRIGADAS COMUNITARIAS</w:t>
                      </w:r>
                    </w:p>
                  </w:txbxContent>
                </v:textbox>
              </v:rect>
            </w:pict>
          </mc:Fallback>
        </mc:AlternateContent>
      </w: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rPr>
          <w:rFonts w:ascii="Arial" w:hAnsi="Arial" w:cs="Arial"/>
          <w:b/>
          <w:sz w:val="24"/>
          <w:szCs w:val="24"/>
        </w:rPr>
      </w:pPr>
    </w:p>
    <w:p>
      <w:pPr>
        <w:pStyle w:val="Ttulo1"/>
        <w:jc w:val="center"/>
        <w:rPr>
          <w:rFonts w:ascii="Arial" w:hAnsi="Arial" w:cs="Arial"/>
          <w:color w:val="auto"/>
          <w:sz w:val="32"/>
          <w:szCs w:val="24"/>
        </w:rPr>
      </w:pPr>
      <w:bookmarkStart w:id="14" w:name="_Toc408848619"/>
      <w:bookmarkStart w:id="15" w:name="_Toc408848768"/>
      <w:r>
        <w:rPr>
          <w:rFonts w:ascii="Arial" w:hAnsi="Arial" w:cs="Arial"/>
          <w:color w:val="auto"/>
          <w:sz w:val="32"/>
          <w:szCs w:val="24"/>
        </w:rPr>
        <w:lastRenderedPageBreak/>
        <w:t>CONSEJO MUNICIPAL DE PROTECCION CIVIL</w:t>
      </w:r>
      <w:bookmarkEnd w:id="14"/>
      <w:bookmarkEnd w:id="15"/>
    </w:p>
    <w:p>
      <w:pPr>
        <w:jc w:val="center"/>
        <w:rPr>
          <w:rFonts w:ascii="Arial" w:hAnsi="Arial" w:cs="Arial"/>
          <w:b/>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-243205</wp:posOffset>
                </wp:positionH>
                <wp:positionV relativeFrom="paragraph">
                  <wp:posOffset>139700</wp:posOffset>
                </wp:positionV>
                <wp:extent cx="5772150" cy="4933950"/>
                <wp:effectExtent l="0" t="0" r="0" b="0"/>
                <wp:wrapNone/>
                <wp:docPr id="31" name="31 Rectángulo"/>
                <wp:cNvGraphicFramePr/>
                <a:graphic xmlns:a="http://schemas.openxmlformats.org/drawingml/2006/main">
                  <a:graphicData uri="http://schemas.microsoft.com/office/word/2010/wordprocessingShape">
                    <wps:wsp>
                      <wps:cNvSpPr/>
                      <wps:spPr>
                        <a:xfrm>
                          <a:off x="0" y="0"/>
                          <a:ext cx="5772150" cy="4933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
                          <w:p/>
                          <w:p/>
                          <w:p/>
                          <w:p/>
                          <w:p/>
                          <w:p/>
                          <w:p/>
                          <w:p/>
                          <w:p>
                            <w:pPr>
                              <w:jc w:val="right"/>
                            </w:pPr>
                          </w:p>
                          <w:p/>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8D872" id="31 Rectángulo" o:spid="_x0000_s1030" style="position:absolute;left:0;text-align:left;margin-left:-19.15pt;margin-top:11pt;width:454.5pt;height:38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" filled="f" stroked="f" strokeweight="2pt">
                <v:textbox>
                  <w:txbxContent>
                    <w:p w:rsidR="001B595D" w:rsidRDefault="001B595D" w:rsidP="00261D9F"/>
                    <w:p w:rsidR="00A143DC" w:rsidRDefault="00A143DC" w:rsidP="00261D9F"/>
                    <w:p w:rsidR="00A143DC" w:rsidRDefault="00A143DC" w:rsidP="00261D9F"/>
                    <w:p w:rsidR="00A143DC" w:rsidRDefault="00A143DC" w:rsidP="00261D9F"/>
                    <w:p w:rsidR="00A143DC" w:rsidRDefault="00A143DC" w:rsidP="00261D9F"/>
                    <w:p w:rsidR="00A143DC" w:rsidRDefault="00A143DC" w:rsidP="00261D9F"/>
                    <w:p w:rsidR="00A143DC" w:rsidRDefault="00A143DC" w:rsidP="00261D9F"/>
                    <w:p w:rsidR="00A143DC" w:rsidRDefault="00A143DC" w:rsidP="00261D9F"/>
                    <w:p w:rsidR="00A143DC" w:rsidRDefault="00A143DC" w:rsidP="00261D9F"/>
                    <w:p w:rsidR="00A143DC" w:rsidRDefault="00A143DC" w:rsidP="00261D9F"/>
                    <w:p w:rsidR="00A143DC" w:rsidRDefault="00A143DC" w:rsidP="00A143DC">
                      <w:pPr>
                        <w:jc w:val="right"/>
                      </w:pPr>
                    </w:p>
                    <w:p w:rsidR="00A143DC" w:rsidRDefault="00A143DC" w:rsidP="00261D9F"/>
                    <w:p w:rsidR="00A143DC" w:rsidRDefault="00A143DC" w:rsidP="00261D9F"/>
                  </w:txbxContent>
                </v:textbox>
              </v:rec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978876</wp:posOffset>
                </wp:positionH>
                <wp:positionV relativeFrom="paragraph">
                  <wp:posOffset>95738</wp:posOffset>
                </wp:positionV>
                <wp:extent cx="3182815" cy="762000"/>
                <wp:effectExtent l="0" t="0" r="17780" b="19050"/>
                <wp:wrapNone/>
                <wp:docPr id="34" name="34 Rectángulo"/>
                <wp:cNvGraphicFramePr/>
                <a:graphic xmlns:a="http://schemas.openxmlformats.org/drawingml/2006/main">
                  <a:graphicData uri="http://schemas.microsoft.com/office/word/2010/wordprocessingShape">
                    <wps:wsp>
                      <wps:cNvSpPr/>
                      <wps:spPr>
                        <a:xfrm>
                          <a:off x="0" y="0"/>
                          <a:ext cx="3182815" cy="76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b/>
                                <w:color w:val="000000" w:themeColor="text1"/>
                                <w:sz w:val="32"/>
                                <w:szCs w:val="28"/>
                                <w:lang w:val="es-ES"/>
                              </w:rPr>
                            </w:pPr>
                            <w:r>
                              <w:rPr>
                                <w:rFonts w:ascii="Arial" w:hAnsi="Arial" w:cs="Arial"/>
                                <w:b/>
                                <w:color w:val="000000" w:themeColor="text1"/>
                                <w:sz w:val="32"/>
                                <w:szCs w:val="28"/>
                                <w:lang w:val="es-ES"/>
                              </w:rPr>
                              <w:t>PRESIDENTE DEL CONSEJO</w:t>
                            </w:r>
                          </w:p>
                          <w:p>
                            <w:pPr>
                              <w:pStyle w:val="Sinespaciado"/>
                              <w:jc w:val="center"/>
                              <w:rPr>
                                <w:rFonts w:ascii="Arial" w:hAnsi="Arial" w:cs="Arial"/>
                                <w:color w:val="000000" w:themeColor="text1"/>
                                <w:sz w:val="24"/>
                                <w:szCs w:val="24"/>
                                <w:lang w:val="es-ES"/>
                              </w:rPr>
                            </w:pPr>
                            <w:r>
                              <w:rPr>
                                <w:rFonts w:ascii="Arial" w:hAnsi="Arial" w:cs="Arial"/>
                                <w:color w:val="000000" w:themeColor="text1"/>
                                <w:sz w:val="24"/>
                                <w:szCs w:val="24"/>
                                <w:lang w:val="es-ES"/>
                              </w:rPr>
                              <w:t>C. MIGUEL ANGEL HERNANDEZ TINOCO</w:t>
                            </w:r>
                          </w:p>
                          <w:p>
                            <w:pPr>
                              <w:pStyle w:val="Sinespaciado"/>
                              <w:jc w:val="center"/>
                              <w:rPr>
                                <w:rFonts w:ascii="Arial" w:hAnsi="Arial" w:cs="Arial"/>
                                <w:b/>
                                <w:color w:val="000000" w:themeColor="text1"/>
                                <w:sz w:val="20"/>
                                <w:szCs w:val="20"/>
                                <w:lang w:val="es-ES"/>
                              </w:rPr>
                            </w:pPr>
                            <w:r>
                              <w:rPr>
                                <w:rFonts w:ascii="Arial" w:hAnsi="Arial" w:cs="Arial"/>
                                <w:b/>
                                <w:color w:val="000000" w:themeColor="text1"/>
                                <w:sz w:val="20"/>
                                <w:szCs w:val="20"/>
                                <w:lang w:val="es-ES"/>
                              </w:rPr>
                              <w:t>PRESIDENTE MUNICIPAL</w:t>
                            </w:r>
                          </w:p>
                          <w:p>
                            <w:pPr>
                              <w:jc w:val="center"/>
                              <w:rPr>
                                <w:color w:val="000000" w:themeColor="text1"/>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0F847" id="34 Rectángulo" o:spid="_x0000_s1031" style="position:absolute;left:0;text-align:left;margin-left:77.1pt;margin-top:7.55pt;width:250.6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" filled="f" strokecolor="black [3213]" strokeweight="2pt">
                <v:textbox>
                  <w:txbxContent>
                    <w:p w:rsidR="001B595D" w:rsidRPr="00D04C19" w:rsidRDefault="001B595D" w:rsidP="00261D9F">
                      <w:pPr>
                        <w:pStyle w:val="Sinespaciado"/>
                        <w:jc w:val="center"/>
                        <w:rPr>
                          <w:rFonts w:ascii="Arial" w:hAnsi="Arial" w:cs="Arial"/>
                          <w:b/>
                          <w:color w:val="000000" w:themeColor="text1"/>
                          <w:sz w:val="32"/>
                          <w:szCs w:val="28"/>
                          <w:lang w:val="es-ES"/>
                        </w:rPr>
                      </w:pPr>
                      <w:r w:rsidRPr="00D04C19">
                        <w:rPr>
                          <w:rFonts w:ascii="Arial" w:hAnsi="Arial" w:cs="Arial"/>
                          <w:b/>
                          <w:color w:val="000000" w:themeColor="text1"/>
                          <w:sz w:val="32"/>
                          <w:szCs w:val="28"/>
                          <w:lang w:val="es-ES"/>
                        </w:rPr>
                        <w:t>PRESIDENTE DEL CONSEJO</w:t>
                      </w:r>
                    </w:p>
                    <w:p w:rsidR="001B595D" w:rsidRPr="00AC1866" w:rsidRDefault="001B595D" w:rsidP="00261D9F">
                      <w:pPr>
                        <w:pStyle w:val="Sinespaciado"/>
                        <w:jc w:val="center"/>
                        <w:rPr>
                          <w:rFonts w:ascii="Arial" w:hAnsi="Arial" w:cs="Arial"/>
                          <w:color w:val="000000" w:themeColor="text1"/>
                          <w:sz w:val="24"/>
                          <w:szCs w:val="24"/>
                          <w:lang w:val="es-ES"/>
                        </w:rPr>
                      </w:pPr>
                      <w:r w:rsidRPr="00AC1866">
                        <w:rPr>
                          <w:rFonts w:ascii="Arial" w:hAnsi="Arial" w:cs="Arial"/>
                          <w:color w:val="000000" w:themeColor="text1"/>
                          <w:sz w:val="24"/>
                          <w:szCs w:val="24"/>
                          <w:lang w:val="es-ES"/>
                        </w:rPr>
                        <w:t xml:space="preserve">C. </w:t>
                      </w:r>
                      <w:r w:rsidR="00BF5450">
                        <w:rPr>
                          <w:rFonts w:ascii="Arial" w:hAnsi="Arial" w:cs="Arial"/>
                          <w:color w:val="000000" w:themeColor="text1"/>
                          <w:sz w:val="24"/>
                          <w:szCs w:val="24"/>
                          <w:lang w:val="es-ES"/>
                        </w:rPr>
                        <w:t>MIGUEL ANGEL HERNANDEZ TINOCO</w:t>
                      </w:r>
                    </w:p>
                    <w:p w:rsidR="001B595D" w:rsidRPr="00AC1866" w:rsidRDefault="001B595D" w:rsidP="00261D9F">
                      <w:pPr>
                        <w:pStyle w:val="Sinespaciado"/>
                        <w:jc w:val="center"/>
                        <w:rPr>
                          <w:rFonts w:ascii="Arial" w:hAnsi="Arial" w:cs="Arial"/>
                          <w:b/>
                          <w:color w:val="000000" w:themeColor="text1"/>
                          <w:sz w:val="20"/>
                          <w:szCs w:val="20"/>
                          <w:lang w:val="es-ES"/>
                        </w:rPr>
                      </w:pPr>
                      <w:r w:rsidRPr="00AC1866">
                        <w:rPr>
                          <w:rFonts w:ascii="Arial" w:hAnsi="Arial" w:cs="Arial"/>
                          <w:b/>
                          <w:color w:val="000000" w:themeColor="text1"/>
                          <w:sz w:val="20"/>
                          <w:szCs w:val="20"/>
                          <w:lang w:val="es-ES"/>
                        </w:rPr>
                        <w:t>PRESIDENTE MUNICIPAL</w:t>
                      </w:r>
                    </w:p>
                    <w:p w:rsidR="001B595D" w:rsidRPr="00AC1866" w:rsidRDefault="001B595D" w:rsidP="00261D9F">
                      <w:pPr>
                        <w:jc w:val="center"/>
                        <w:rPr>
                          <w:color w:val="000000" w:themeColor="text1"/>
                          <w:lang w:val="es-ES"/>
                        </w:rPr>
                      </w:pPr>
                    </w:p>
                  </w:txbxContent>
                </v:textbox>
              </v:rect>
            </w:pict>
          </mc:Fallback>
        </mc:AlternateContent>
      </w:r>
    </w:p>
    <w:p>
      <w:pPr>
        <w:jc w:val="center"/>
        <w:rPr>
          <w:rFonts w:ascii="Arial" w:hAnsi="Arial" w:cs="Arial"/>
          <w:sz w:val="24"/>
          <w:szCs w:val="24"/>
        </w:rPr>
      </w:pP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1792" behindDoc="0" locked="0" layoutInCell="1" allowOverlap="1">
                <wp:simplePos x="0" y="0"/>
                <wp:positionH relativeFrom="column">
                  <wp:posOffset>2562225</wp:posOffset>
                </wp:positionH>
                <wp:positionV relativeFrom="paragraph">
                  <wp:posOffset>199390</wp:posOffset>
                </wp:positionV>
                <wp:extent cx="0" cy="171450"/>
                <wp:effectExtent l="57150" t="19050" r="76200" b="76200"/>
                <wp:wrapNone/>
                <wp:docPr id="46" name="46 Conector recto"/>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F4E461F" id="46 Conector recto"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201.75pt,15.7pt" to="201.7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" strokecolor="black [3200]" strokeweight="2pt">
                <v:shadow on="t" color="black" opacity="24903f" origin=",.5" offset="0,.55556mm"/>
              </v:line>
            </w:pict>
          </mc:Fallback>
        </mc:AlternateContent>
      </w: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0768" behindDoc="0" locked="0" layoutInCell="1" allowOverlap="1">
                <wp:simplePos x="0" y="0"/>
                <wp:positionH relativeFrom="column">
                  <wp:posOffset>4067175</wp:posOffset>
                </wp:positionH>
                <wp:positionV relativeFrom="paragraph">
                  <wp:posOffset>33020</wp:posOffset>
                </wp:positionV>
                <wp:extent cx="0" cy="219075"/>
                <wp:effectExtent l="114300" t="19050" r="76200" b="85725"/>
                <wp:wrapNone/>
                <wp:docPr id="45" name="45 Conector recto de flecha"/>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73C01C0" id="45 Conector recto de flecha" o:spid="_x0000_s1026" type="#_x0000_t32" style="position:absolute;margin-left:320.25pt;margin-top:2.6pt;width:0;height:17.2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" strokecolor="black [3200]" strokeweight="2pt">
                <v:stroke endarrow="open"/>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78720" behindDoc="0" locked="0" layoutInCell="1" allowOverlap="1">
                <wp:simplePos x="0" y="0"/>
                <wp:positionH relativeFrom="column">
                  <wp:posOffset>981075</wp:posOffset>
                </wp:positionH>
                <wp:positionV relativeFrom="paragraph">
                  <wp:posOffset>33020</wp:posOffset>
                </wp:positionV>
                <wp:extent cx="3086100" cy="9525"/>
                <wp:effectExtent l="38100" t="38100" r="57150" b="85725"/>
                <wp:wrapNone/>
                <wp:docPr id="43" name="43 Conector recto"/>
                <wp:cNvGraphicFramePr/>
                <a:graphic xmlns:a="http://schemas.openxmlformats.org/drawingml/2006/main">
                  <a:graphicData uri="http://schemas.microsoft.com/office/word/2010/wordprocessingShape">
                    <wps:wsp>
                      <wps:cNvCnPr/>
                      <wps:spPr>
                        <a:xfrm flipV="1">
                          <a:off x="0" y="0"/>
                          <a:ext cx="308610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0ED079E" id="43 Conector recto" o:spid="_x0000_s1026" style="position:absolute;flip:y;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25pt,2.6pt" to="320.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" strokecolor="black [3200]" strokeweight="2pt">
                <v:shadow on="t" color="black" opacity="24903f" origin=",.5" offset="0,.55556mm"/>
              </v:line>
            </w:pict>
          </mc:Fallback>
        </mc:AlternateContent>
      </w:r>
      <w:r>
        <w:rPr>
          <w:rFonts w:ascii="Arial" w:hAnsi="Arial" w:cs="Arial"/>
          <w:noProof/>
          <w:sz w:val="24"/>
          <w:szCs w:val="24"/>
        </w:rPr>
        <mc:AlternateContent>
          <mc:Choice Requires="wps">
            <w:drawing>
              <wp:anchor distT="0" distB="0" distL="114300" distR="114300" simplePos="0" relativeHeight="251679744" behindDoc="0" locked="0" layoutInCell="1" allowOverlap="1">
                <wp:simplePos x="0" y="0"/>
                <wp:positionH relativeFrom="column">
                  <wp:posOffset>981075</wp:posOffset>
                </wp:positionH>
                <wp:positionV relativeFrom="paragraph">
                  <wp:posOffset>42545</wp:posOffset>
                </wp:positionV>
                <wp:extent cx="0" cy="209550"/>
                <wp:effectExtent l="95250" t="19050" r="76200" b="95250"/>
                <wp:wrapNone/>
                <wp:docPr id="44" name="44 Conector recto de flecha"/>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7FB4BFC" id="44 Conector recto de flecha" o:spid="_x0000_s1026" type="#_x0000_t32" style="position:absolute;margin-left:77.25pt;margin-top:3.35pt;width:0;height:16.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" strokecolor="black [3200]" strokeweight="2pt">
                <v:stroke endarrow="open"/>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-228600</wp:posOffset>
                </wp:positionH>
                <wp:positionV relativeFrom="paragraph">
                  <wp:posOffset>252095</wp:posOffset>
                </wp:positionV>
                <wp:extent cx="2514600" cy="971550"/>
                <wp:effectExtent l="0" t="0" r="19050" b="19050"/>
                <wp:wrapNone/>
                <wp:docPr id="35" name="35 Rectángulo"/>
                <wp:cNvGraphicFramePr/>
                <a:graphic xmlns:a="http://schemas.openxmlformats.org/drawingml/2006/main">
                  <a:graphicData uri="http://schemas.microsoft.com/office/word/2010/wordprocessingShape">
                    <wps:wsp>
                      <wps:cNvSpPr/>
                      <wps:spPr>
                        <a:xfrm>
                          <a:off x="0" y="0"/>
                          <a:ext cx="2514600" cy="971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b/>
                                <w:color w:val="000000" w:themeColor="text1"/>
                                <w:sz w:val="28"/>
                                <w:szCs w:val="32"/>
                                <w:lang w:val="es-ES"/>
                              </w:rPr>
                            </w:pPr>
                            <w:r>
                              <w:rPr>
                                <w:rFonts w:ascii="Arial" w:hAnsi="Arial" w:cs="Arial"/>
                                <w:b/>
                                <w:color w:val="000000" w:themeColor="text1"/>
                                <w:sz w:val="28"/>
                                <w:szCs w:val="32"/>
                                <w:lang w:val="es-ES"/>
                              </w:rPr>
                              <w:t>SECRETARIO TÉCNICO</w:t>
                            </w:r>
                          </w:p>
                          <w:p>
                            <w:pPr>
                              <w:pStyle w:val="Sinespaciado"/>
                              <w:jc w:val="center"/>
                              <w:rPr>
                                <w:color w:val="000000" w:themeColor="text1"/>
                                <w:sz w:val="32"/>
                                <w:szCs w:val="32"/>
                                <w:lang w:val="es-ES"/>
                              </w:rPr>
                            </w:pPr>
                            <w:r>
                              <w:rPr>
                                <w:color w:val="000000" w:themeColor="text1"/>
                                <w:sz w:val="28"/>
                                <w:szCs w:val="28"/>
                                <w:lang w:val="es-ES"/>
                              </w:rPr>
                              <w:t>PROFA. ANA ROSA GUTIERREZ SANDOVAL</w:t>
                            </w:r>
                          </w:p>
                          <w:p>
                            <w:pPr>
                              <w:pStyle w:val="Sinespaciado"/>
                              <w:jc w:val="center"/>
                              <w:rPr>
                                <w:b/>
                                <w:color w:val="000000" w:themeColor="text1"/>
                                <w:sz w:val="24"/>
                                <w:szCs w:val="24"/>
                              </w:rPr>
                            </w:pPr>
                            <w:r>
                              <w:rPr>
                                <w:b/>
                                <w:color w:val="000000" w:themeColor="text1"/>
                                <w:sz w:val="24"/>
                                <w:szCs w:val="24"/>
                              </w:rPr>
                              <w:t>SINDICO MUNICIPAL</w:t>
                            </w:r>
                          </w:p>
                          <w:p>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8558F" id="35 Rectángulo" o:spid="_x0000_s1032" style="position:absolute;left:0;text-align:left;margin-left:-18pt;margin-top:19.85pt;width:198pt;height: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" filled="f" strokecolor="black [3213]" strokeweight="2pt">
                <v:textbox>
                  <w:txbxContent>
                    <w:p w:rsidR="001B595D" w:rsidRPr="00D04C19" w:rsidRDefault="001B595D" w:rsidP="00E20892">
                      <w:pPr>
                        <w:pStyle w:val="Sinespaciado"/>
                        <w:jc w:val="center"/>
                        <w:rPr>
                          <w:rFonts w:ascii="Arial" w:hAnsi="Arial" w:cs="Arial"/>
                          <w:b/>
                          <w:color w:val="000000" w:themeColor="text1"/>
                          <w:sz w:val="28"/>
                          <w:szCs w:val="32"/>
                          <w:lang w:val="es-ES"/>
                        </w:rPr>
                      </w:pPr>
                      <w:r w:rsidRPr="00D04C19">
                        <w:rPr>
                          <w:rFonts w:ascii="Arial" w:hAnsi="Arial" w:cs="Arial"/>
                          <w:b/>
                          <w:color w:val="000000" w:themeColor="text1"/>
                          <w:sz w:val="28"/>
                          <w:szCs w:val="32"/>
                          <w:lang w:val="es-ES"/>
                        </w:rPr>
                        <w:t>SECRETARIO TÉCNICO</w:t>
                      </w:r>
                    </w:p>
                    <w:p w:rsidR="00E20892" w:rsidRPr="00FD09B8" w:rsidRDefault="00E20892" w:rsidP="00E20892">
                      <w:pPr>
                        <w:pStyle w:val="Sinespaciado"/>
                        <w:jc w:val="center"/>
                        <w:rPr>
                          <w:color w:val="000000" w:themeColor="text1"/>
                          <w:sz w:val="32"/>
                          <w:szCs w:val="32"/>
                          <w:lang w:val="es-ES"/>
                        </w:rPr>
                      </w:pPr>
                      <w:r>
                        <w:rPr>
                          <w:color w:val="000000" w:themeColor="text1"/>
                          <w:sz w:val="28"/>
                          <w:szCs w:val="28"/>
                          <w:lang w:val="es-ES"/>
                        </w:rPr>
                        <w:t>PROFA. ANA ROSA GUTIERREZ SANDOVAL</w:t>
                      </w:r>
                    </w:p>
                    <w:p w:rsidR="001B595D" w:rsidRPr="00AE3B0E" w:rsidRDefault="001B595D" w:rsidP="00261D9F">
                      <w:pPr>
                        <w:pStyle w:val="Sinespaciado"/>
                        <w:jc w:val="center"/>
                        <w:rPr>
                          <w:b/>
                          <w:color w:val="000000" w:themeColor="text1"/>
                          <w:sz w:val="24"/>
                          <w:szCs w:val="24"/>
                        </w:rPr>
                      </w:pPr>
                      <w:r w:rsidRPr="00AE3B0E">
                        <w:rPr>
                          <w:b/>
                          <w:color w:val="000000" w:themeColor="text1"/>
                          <w:sz w:val="24"/>
                          <w:szCs w:val="24"/>
                        </w:rPr>
                        <w:t>SINDICO MUNICIPAL</w:t>
                      </w:r>
                    </w:p>
                    <w:p w:rsidR="001B595D" w:rsidRPr="009060BA" w:rsidRDefault="001B595D" w:rsidP="00261D9F">
                      <w:pPr>
                        <w:jc w:val="center"/>
                        <w:rPr>
                          <w:lang w:val="es-ES"/>
                        </w:rPr>
                      </w:pP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2576" behindDoc="0" locked="0" layoutInCell="1" allowOverlap="1">
                <wp:simplePos x="0" y="0"/>
                <wp:positionH relativeFrom="column">
                  <wp:posOffset>2828925</wp:posOffset>
                </wp:positionH>
                <wp:positionV relativeFrom="paragraph">
                  <wp:posOffset>252095</wp:posOffset>
                </wp:positionV>
                <wp:extent cx="2533650" cy="971550"/>
                <wp:effectExtent l="0" t="0" r="19050" b="19050"/>
                <wp:wrapNone/>
                <wp:docPr id="37" name="37 Rectángulo"/>
                <wp:cNvGraphicFramePr/>
                <a:graphic xmlns:a="http://schemas.openxmlformats.org/drawingml/2006/main">
                  <a:graphicData uri="http://schemas.microsoft.com/office/word/2010/wordprocessingShape">
                    <wps:wsp>
                      <wps:cNvSpPr/>
                      <wps:spPr>
                        <a:xfrm>
                          <a:off x="0" y="0"/>
                          <a:ext cx="2533650" cy="971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b/>
                                <w:color w:val="000000" w:themeColor="text1"/>
                                <w:sz w:val="28"/>
                                <w:szCs w:val="32"/>
                                <w:lang w:val="es-ES"/>
                              </w:rPr>
                            </w:pPr>
                            <w:r>
                              <w:rPr>
                                <w:rFonts w:ascii="Arial" w:hAnsi="Arial" w:cs="Arial"/>
                                <w:b/>
                                <w:color w:val="000000" w:themeColor="text1"/>
                                <w:sz w:val="28"/>
                                <w:szCs w:val="32"/>
                                <w:lang w:val="es-ES"/>
                              </w:rPr>
                              <w:t>VOCAL EJECUTIVO</w:t>
                            </w:r>
                          </w:p>
                          <w:p>
                            <w:pPr>
                              <w:pStyle w:val="Sinespaciado"/>
                              <w:jc w:val="center"/>
                              <w:rPr>
                                <w:color w:val="000000" w:themeColor="text1"/>
                                <w:sz w:val="32"/>
                                <w:szCs w:val="32"/>
                                <w:lang w:val="es-ES"/>
                              </w:rPr>
                            </w:pPr>
                            <w:r>
                              <w:rPr>
                                <w:color w:val="000000" w:themeColor="text1"/>
                                <w:sz w:val="28"/>
                                <w:szCs w:val="28"/>
                                <w:lang w:val="es-ES"/>
                              </w:rPr>
                              <w:t>C. ALVARO FLORES ORTIZ</w:t>
                            </w:r>
                          </w:p>
                          <w:p>
                            <w:pPr>
                              <w:pStyle w:val="Sinespaciado"/>
                              <w:jc w:val="center"/>
                              <w:rPr>
                                <w:b/>
                                <w:color w:val="000000" w:themeColor="text1"/>
                                <w:sz w:val="24"/>
                                <w:szCs w:val="24"/>
                              </w:rPr>
                            </w:pPr>
                            <w:r>
                              <w:rPr>
                                <w:b/>
                                <w:color w:val="000000" w:themeColor="text1"/>
                                <w:sz w:val="24"/>
                                <w:szCs w:val="24"/>
                              </w:rPr>
                              <w:t>COORDINADOR DE PROTECCIÓN CIVIL</w:t>
                            </w:r>
                          </w:p>
                          <w:p>
                            <w:pPr>
                              <w:jc w:val="center"/>
                              <w:rPr>
                                <w:b/>
                                <w:color w:val="000000" w:themeColor="text1"/>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E376E" id="37 Rectángulo" o:spid="_x0000_s1033" style="position:absolute;left:0;text-align:left;margin-left:222.75pt;margin-top:19.85pt;width:199.5pt;height: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" filled="f" strokecolor="black [3213]" strokeweight="2pt">
                <v:textbox>
                  <w:txbxContent>
                    <w:p w:rsidR="001B595D" w:rsidRPr="00D04C19" w:rsidRDefault="001B595D" w:rsidP="00261D9F">
                      <w:pPr>
                        <w:pStyle w:val="Sinespaciado"/>
                        <w:jc w:val="center"/>
                        <w:rPr>
                          <w:rFonts w:ascii="Arial" w:hAnsi="Arial" w:cs="Arial"/>
                          <w:b/>
                          <w:color w:val="000000" w:themeColor="text1"/>
                          <w:sz w:val="28"/>
                          <w:szCs w:val="32"/>
                          <w:lang w:val="es-ES"/>
                        </w:rPr>
                      </w:pPr>
                      <w:r w:rsidRPr="00D04C19">
                        <w:rPr>
                          <w:rFonts w:ascii="Arial" w:hAnsi="Arial" w:cs="Arial"/>
                          <w:b/>
                          <w:color w:val="000000" w:themeColor="text1"/>
                          <w:sz w:val="28"/>
                          <w:szCs w:val="32"/>
                          <w:lang w:val="es-ES"/>
                        </w:rPr>
                        <w:t>VOCAL EJECUTIVO</w:t>
                      </w:r>
                    </w:p>
                    <w:p w:rsidR="001B595D" w:rsidRPr="00FD09B8" w:rsidRDefault="00AE3B0E" w:rsidP="00261D9F">
                      <w:pPr>
                        <w:pStyle w:val="Sinespaciado"/>
                        <w:jc w:val="center"/>
                        <w:rPr>
                          <w:color w:val="000000" w:themeColor="text1"/>
                          <w:sz w:val="32"/>
                          <w:szCs w:val="32"/>
                          <w:lang w:val="es-ES"/>
                        </w:rPr>
                      </w:pPr>
                      <w:r>
                        <w:rPr>
                          <w:color w:val="000000" w:themeColor="text1"/>
                          <w:sz w:val="28"/>
                          <w:szCs w:val="28"/>
                          <w:lang w:val="es-ES"/>
                        </w:rPr>
                        <w:t>C. ALVARO FLORES ORTIZ</w:t>
                      </w:r>
                    </w:p>
                    <w:p w:rsidR="001B595D" w:rsidRPr="00AE3B0E" w:rsidRDefault="00AE3B0E" w:rsidP="00261D9F">
                      <w:pPr>
                        <w:pStyle w:val="Sinespaciado"/>
                        <w:jc w:val="center"/>
                        <w:rPr>
                          <w:b/>
                          <w:color w:val="000000" w:themeColor="text1"/>
                          <w:sz w:val="24"/>
                          <w:szCs w:val="24"/>
                        </w:rPr>
                      </w:pPr>
                      <w:r w:rsidRPr="00AE3B0E">
                        <w:rPr>
                          <w:b/>
                          <w:color w:val="000000" w:themeColor="text1"/>
                          <w:sz w:val="24"/>
                          <w:szCs w:val="24"/>
                        </w:rPr>
                        <w:t>COORDINADOR</w:t>
                      </w:r>
                      <w:r w:rsidR="001B595D" w:rsidRPr="00AE3B0E">
                        <w:rPr>
                          <w:b/>
                          <w:color w:val="000000" w:themeColor="text1"/>
                          <w:sz w:val="24"/>
                          <w:szCs w:val="24"/>
                        </w:rPr>
                        <w:t xml:space="preserve"> DE PROTECCIÓN CIVIL</w:t>
                      </w:r>
                    </w:p>
                    <w:p w:rsidR="001B595D" w:rsidRPr="00AE3B0E" w:rsidRDefault="001B595D" w:rsidP="00261D9F">
                      <w:pPr>
                        <w:jc w:val="center"/>
                        <w:rPr>
                          <w:b/>
                          <w:color w:val="000000" w:themeColor="text1"/>
                          <w:lang w:val="es-ES"/>
                        </w:rPr>
                      </w:pPr>
                    </w:p>
                  </w:txbxContent>
                </v:textbox>
              </v:rect>
            </w:pict>
          </mc:Fallback>
        </mc:AlternateContent>
      </w:r>
    </w:p>
    <w:p>
      <w:pPr>
        <w:jc w:val="center"/>
        <w:rPr>
          <w:rFonts w:ascii="Arial" w:hAnsi="Arial" w:cs="Arial"/>
          <w:sz w:val="24"/>
          <w:szCs w:val="24"/>
        </w:rPr>
      </w:pPr>
    </w:p>
    <w:p>
      <w:pPr>
        <w:jc w:val="center"/>
        <w:rPr>
          <w:rFonts w:ascii="Arial" w:hAnsi="Arial" w:cs="Arial"/>
          <w:sz w:val="24"/>
          <w:szCs w:val="24"/>
        </w:rPr>
      </w:pP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6672" behindDoc="0" locked="0" layoutInCell="1" allowOverlap="1">
                <wp:simplePos x="0" y="0"/>
                <wp:positionH relativeFrom="column">
                  <wp:posOffset>981075</wp:posOffset>
                </wp:positionH>
                <wp:positionV relativeFrom="paragraph">
                  <wp:posOffset>238125</wp:posOffset>
                </wp:positionV>
                <wp:extent cx="0" cy="323850"/>
                <wp:effectExtent l="95250" t="19050" r="114300" b="95250"/>
                <wp:wrapNone/>
                <wp:docPr id="41" name="41 Conector recto de flecha"/>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971CBBE" id="41 Conector recto de flecha" o:spid="_x0000_s1026" type="#_x0000_t32" style="position:absolute;margin-left:77.25pt;margin-top:18.75pt;width:0;height:25.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" strokecolor="black [3200]" strokeweight="2pt">
                <v:stroke endarrow="open"/>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75648" behindDoc="0" locked="0" layoutInCell="1" allowOverlap="1">
                <wp:simplePos x="0" y="0"/>
                <wp:positionH relativeFrom="column">
                  <wp:posOffset>4068445</wp:posOffset>
                </wp:positionH>
                <wp:positionV relativeFrom="paragraph">
                  <wp:posOffset>238125</wp:posOffset>
                </wp:positionV>
                <wp:extent cx="0" cy="323850"/>
                <wp:effectExtent l="95250" t="19050" r="114300" b="95250"/>
                <wp:wrapNone/>
                <wp:docPr id="40" name="40 Conector recto de flecha"/>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EFBD166" id="40 Conector recto de flecha" o:spid="_x0000_s1026" type="#_x0000_t32" style="position:absolute;margin-left:320.35pt;margin-top:18.75pt;width:0;height:25.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" strokecolor="black [3200]" strokeweight="2pt">
                <v:stroke endarrow="open"/>
                <v:shadow on="t" color="black" opacity="24903f" origin=",.5" offset="0,.55556mm"/>
              </v:shape>
            </w:pict>
          </mc:Fallback>
        </mc:AlternateContent>
      </w: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simplePos x="0" y="0"/>
                <wp:positionH relativeFrom="column">
                  <wp:posOffset>2828925</wp:posOffset>
                </wp:positionH>
                <wp:positionV relativeFrom="paragraph">
                  <wp:posOffset>233045</wp:posOffset>
                </wp:positionV>
                <wp:extent cx="2533650" cy="1000125"/>
                <wp:effectExtent l="0" t="0" r="19050" b="28575"/>
                <wp:wrapNone/>
                <wp:docPr id="38" name="38 Rectángulo"/>
                <wp:cNvGraphicFramePr/>
                <a:graphic xmlns:a="http://schemas.openxmlformats.org/drawingml/2006/main">
                  <a:graphicData uri="http://schemas.microsoft.com/office/word/2010/wordprocessingShape">
                    <wps:wsp>
                      <wps:cNvSpPr/>
                      <wps:spPr>
                        <a:xfrm>
                          <a:off x="0" y="0"/>
                          <a:ext cx="2533650"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 w:val="28"/>
                                <w:szCs w:val="32"/>
                              </w:rPr>
                            </w:pPr>
                            <w:r>
                              <w:rPr>
                                <w:rFonts w:ascii="Arial" w:hAnsi="Arial" w:cs="Arial"/>
                                <w:b/>
                                <w:color w:val="000000" w:themeColor="text1"/>
                                <w:sz w:val="28"/>
                                <w:szCs w:val="32"/>
                              </w:rPr>
                              <w:t>UNIDADES</w:t>
                            </w:r>
                          </w:p>
                          <w:p>
                            <w:pPr>
                              <w:pStyle w:val="Sinespaciado"/>
                              <w:jc w:val="both"/>
                              <w:rPr>
                                <w:sz w:val="28"/>
                                <w:szCs w:val="28"/>
                              </w:rPr>
                            </w:pPr>
                            <w:r>
                              <w:rPr>
                                <w:color w:val="000000" w:themeColor="text1"/>
                                <w:sz w:val="28"/>
                                <w:szCs w:val="28"/>
                              </w:rPr>
                              <w:t xml:space="preserve"> INTERNAS, REPRESENTANTES SOCIALES Y VOLUNTARIOS</w:t>
                            </w:r>
                          </w:p>
                          <w:p>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67F94" id="38 Rectángulo" o:spid="_x0000_s1034" style="position:absolute;left:0;text-align:left;margin-left:222.75pt;margin-top:18.35pt;width:199.5pt;height:7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" filled="f" strokecolor="black [3213]" strokeweight="2pt">
                <v:textbox>
                  <w:txbxContent>
                    <w:p w:rsidR="001B595D" w:rsidRPr="00D04C19" w:rsidRDefault="001B595D" w:rsidP="00261D9F">
                      <w:pPr>
                        <w:pStyle w:val="Sinespaciado"/>
                        <w:jc w:val="center"/>
                        <w:rPr>
                          <w:rFonts w:ascii="Arial" w:hAnsi="Arial" w:cs="Arial"/>
                          <w:color w:val="000000" w:themeColor="text1"/>
                          <w:sz w:val="28"/>
                          <w:szCs w:val="32"/>
                        </w:rPr>
                      </w:pPr>
                      <w:r w:rsidRPr="00D04C19">
                        <w:rPr>
                          <w:rFonts w:ascii="Arial" w:hAnsi="Arial" w:cs="Arial"/>
                          <w:b/>
                          <w:color w:val="000000" w:themeColor="text1"/>
                          <w:sz w:val="28"/>
                          <w:szCs w:val="32"/>
                        </w:rPr>
                        <w:t>UNIDADES</w:t>
                      </w:r>
                    </w:p>
                    <w:p w:rsidR="001B595D" w:rsidRPr="00B7167E" w:rsidRDefault="001B595D" w:rsidP="00261D9F">
                      <w:pPr>
                        <w:pStyle w:val="Sinespaciado"/>
                        <w:jc w:val="both"/>
                        <w:rPr>
                          <w:sz w:val="28"/>
                          <w:szCs w:val="28"/>
                        </w:rPr>
                      </w:pPr>
                      <w:r>
                        <w:rPr>
                          <w:color w:val="000000" w:themeColor="text1"/>
                          <w:sz w:val="28"/>
                          <w:szCs w:val="28"/>
                        </w:rPr>
                        <w:t xml:space="preserve"> INTERNAS, REPRESENTANTES SOCIALES Y VOLUNTARIOS</w:t>
                      </w:r>
                    </w:p>
                    <w:p w:rsidR="001B595D" w:rsidRDefault="001B595D" w:rsidP="00261D9F">
                      <w:pPr>
                        <w:jc w:val="center"/>
                      </w:pP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1552" behindDoc="0" locked="0" layoutInCell="1" allowOverlap="1">
                <wp:simplePos x="0" y="0"/>
                <wp:positionH relativeFrom="column">
                  <wp:posOffset>-228600</wp:posOffset>
                </wp:positionH>
                <wp:positionV relativeFrom="paragraph">
                  <wp:posOffset>233044</wp:posOffset>
                </wp:positionV>
                <wp:extent cx="2466975" cy="1000125"/>
                <wp:effectExtent l="0" t="0" r="28575" b="28575"/>
                <wp:wrapNone/>
                <wp:docPr id="36" name="36 Rectángulo"/>
                <wp:cNvGraphicFramePr/>
                <a:graphic xmlns:a="http://schemas.openxmlformats.org/drawingml/2006/main">
                  <a:graphicData uri="http://schemas.microsoft.com/office/word/2010/wordprocessingShape">
                    <wps:wsp>
                      <wps:cNvSpPr/>
                      <wps:spPr>
                        <a:xfrm>
                          <a:off x="0" y="0"/>
                          <a:ext cx="2466975"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b/>
                                <w:color w:val="000000" w:themeColor="text1"/>
                                <w:sz w:val="28"/>
                                <w:szCs w:val="32"/>
                              </w:rPr>
                            </w:pPr>
                            <w:r>
                              <w:rPr>
                                <w:rFonts w:ascii="Arial" w:hAnsi="Arial" w:cs="Arial"/>
                                <w:b/>
                                <w:color w:val="000000" w:themeColor="text1"/>
                                <w:sz w:val="28"/>
                                <w:szCs w:val="32"/>
                              </w:rPr>
                              <w:t>DIRECTORES</w:t>
                            </w:r>
                          </w:p>
                          <w:p>
                            <w:pPr>
                              <w:pStyle w:val="Sinespaciado"/>
                              <w:jc w:val="both"/>
                              <w:rPr>
                                <w:color w:val="000000" w:themeColor="text1"/>
                                <w:sz w:val="28"/>
                                <w:szCs w:val="28"/>
                              </w:rPr>
                            </w:pPr>
                            <w:r>
                              <w:rPr>
                                <w:b/>
                                <w:color w:val="000000" w:themeColor="text1"/>
                                <w:sz w:val="28"/>
                                <w:szCs w:val="28"/>
                              </w:rPr>
                              <w:t xml:space="preserve"> </w:t>
                            </w:r>
                            <w:r>
                              <w:rPr>
                                <w:color w:val="000000" w:themeColor="text1"/>
                                <w:sz w:val="28"/>
                                <w:szCs w:val="28"/>
                              </w:rPr>
                              <w:t>DE ÁREAS MUNICIPALES INHERENTES A LA PROTECCION CIVIL</w:t>
                            </w:r>
                          </w:p>
                          <w:p>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4C366" id="36 Rectángulo" o:spid="_x0000_s1035" style="position:absolute;left:0;text-align:left;margin-left:-18pt;margin-top:18.35pt;width:194.25pt;height:7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" filled="f" strokecolor="black [3213]" strokeweight="2pt">
                <v:textbox>
                  <w:txbxContent>
                    <w:p w:rsidR="001B595D" w:rsidRPr="00D04C19" w:rsidRDefault="001B595D" w:rsidP="00261D9F">
                      <w:pPr>
                        <w:pStyle w:val="Sinespaciado"/>
                        <w:jc w:val="center"/>
                        <w:rPr>
                          <w:rFonts w:ascii="Arial" w:hAnsi="Arial" w:cs="Arial"/>
                          <w:b/>
                          <w:color w:val="000000" w:themeColor="text1"/>
                          <w:sz w:val="28"/>
                          <w:szCs w:val="32"/>
                        </w:rPr>
                      </w:pPr>
                      <w:r w:rsidRPr="00D04C19">
                        <w:rPr>
                          <w:rFonts w:ascii="Arial" w:hAnsi="Arial" w:cs="Arial"/>
                          <w:b/>
                          <w:color w:val="000000" w:themeColor="text1"/>
                          <w:sz w:val="28"/>
                          <w:szCs w:val="32"/>
                        </w:rPr>
                        <w:t>DIRECTORES</w:t>
                      </w:r>
                    </w:p>
                    <w:p w:rsidR="001B595D" w:rsidRPr="00B7167E" w:rsidRDefault="001B595D" w:rsidP="00261D9F">
                      <w:pPr>
                        <w:pStyle w:val="Sinespaciado"/>
                        <w:jc w:val="both"/>
                        <w:rPr>
                          <w:color w:val="000000" w:themeColor="text1"/>
                          <w:sz w:val="28"/>
                          <w:szCs w:val="28"/>
                        </w:rPr>
                      </w:pPr>
                      <w:r w:rsidRPr="008765A2">
                        <w:rPr>
                          <w:b/>
                          <w:color w:val="000000" w:themeColor="text1"/>
                          <w:sz w:val="28"/>
                          <w:szCs w:val="28"/>
                        </w:rPr>
                        <w:t xml:space="preserve"> </w:t>
                      </w:r>
                      <w:r w:rsidRPr="008765A2">
                        <w:rPr>
                          <w:color w:val="000000" w:themeColor="text1"/>
                          <w:sz w:val="28"/>
                          <w:szCs w:val="28"/>
                        </w:rPr>
                        <w:t>DE ÁREAS</w:t>
                      </w:r>
                      <w:r w:rsidRPr="00B7167E">
                        <w:rPr>
                          <w:color w:val="000000" w:themeColor="text1"/>
                          <w:sz w:val="28"/>
                          <w:szCs w:val="28"/>
                        </w:rPr>
                        <w:t xml:space="preserve"> MUNICIPALES INHERENTES A LA PROTECCION CIVIL</w:t>
                      </w:r>
                    </w:p>
                    <w:p w:rsidR="001B595D" w:rsidRDefault="001B595D" w:rsidP="00261D9F">
                      <w:pPr>
                        <w:jc w:val="center"/>
                      </w:pPr>
                    </w:p>
                  </w:txbxContent>
                </v:textbox>
              </v:rect>
            </w:pict>
          </mc:Fallback>
        </mc:AlternateContent>
      </w:r>
    </w:p>
    <w:p>
      <w:pPr>
        <w:jc w:val="center"/>
        <w:rPr>
          <w:rFonts w:ascii="Arial" w:hAnsi="Arial" w:cs="Arial"/>
          <w:sz w:val="24"/>
          <w:szCs w:val="24"/>
        </w:rPr>
      </w:pPr>
    </w:p>
    <w:p>
      <w:pPr>
        <w:jc w:val="center"/>
        <w:rPr>
          <w:rFonts w:ascii="Arial" w:hAnsi="Arial" w:cs="Arial"/>
          <w:sz w:val="24"/>
          <w:szCs w:val="24"/>
        </w:rPr>
      </w:pP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7120" behindDoc="0" locked="0" layoutInCell="1" allowOverlap="1">
                <wp:simplePos x="0" y="0"/>
                <wp:positionH relativeFrom="column">
                  <wp:posOffset>4073769</wp:posOffset>
                </wp:positionH>
                <wp:positionV relativeFrom="paragraph">
                  <wp:posOffset>274222</wp:posOffset>
                </wp:positionV>
                <wp:extent cx="8793" cy="351693"/>
                <wp:effectExtent l="57150" t="19050" r="86995" b="86995"/>
                <wp:wrapNone/>
                <wp:docPr id="12" name="Conector recto de flecha 12"/>
                <wp:cNvGraphicFramePr/>
                <a:graphic xmlns:a="http://schemas.openxmlformats.org/drawingml/2006/main">
                  <a:graphicData uri="http://schemas.microsoft.com/office/word/2010/wordprocessingShape">
                    <wps:wsp>
                      <wps:cNvCnPr/>
                      <wps:spPr>
                        <a:xfrm>
                          <a:off x="0" y="0"/>
                          <a:ext cx="8793" cy="35169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2C8AB5D" id="Conector recto de flecha 12" o:spid="_x0000_s1026" type="#_x0000_t32" style="position:absolute;margin-left:320.75pt;margin-top:21.6pt;width:.7pt;height:27.7pt;z-index:25171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" strokecolor="black [3200]" strokeweight="2pt">
                <v:stroke endarrow="block"/>
                <v:shadow on="t" color="black" opacity="24903f" origin=",.5" offset="0,.55556mm"/>
              </v:shape>
            </w:pict>
          </mc:Fallback>
        </mc:AlternateContent>
      </w:r>
      <w:r>
        <w:rPr>
          <w:rFonts w:ascii="Arial" w:hAnsi="Arial" w:cs="Arial"/>
          <w:noProof/>
          <w:sz w:val="24"/>
          <w:szCs w:val="24"/>
        </w:rPr>
        <mc:AlternateContent>
          <mc:Choice Requires="wps">
            <w:drawing>
              <wp:anchor distT="0" distB="0" distL="114300" distR="114300" simplePos="0" relativeHeight="251677696" behindDoc="0" locked="0" layoutInCell="1" allowOverlap="1">
                <wp:simplePos x="0" y="0"/>
                <wp:positionH relativeFrom="column">
                  <wp:posOffset>981075</wp:posOffset>
                </wp:positionH>
                <wp:positionV relativeFrom="paragraph">
                  <wp:posOffset>247552</wp:posOffset>
                </wp:positionV>
                <wp:extent cx="3810" cy="419100"/>
                <wp:effectExtent l="95250" t="19050" r="91440" b="95250"/>
                <wp:wrapNone/>
                <wp:docPr id="42" name="42 Conector recto de flecha"/>
                <wp:cNvGraphicFramePr/>
                <a:graphic xmlns:a="http://schemas.openxmlformats.org/drawingml/2006/main">
                  <a:graphicData uri="http://schemas.microsoft.com/office/word/2010/wordprocessingShape">
                    <wps:wsp>
                      <wps:cNvCnPr/>
                      <wps:spPr>
                        <a:xfrm flipH="1">
                          <a:off x="0" y="0"/>
                          <a:ext cx="3810" cy="4191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135023" id="42 Conector recto de flecha" o:spid="_x0000_s1026" type="#_x0000_t32" style="position:absolute;margin-left:77.25pt;margin-top:19.5pt;width:.3pt;height:33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" strokecolor="black [3200]" strokeweight="2pt">
                <v:stroke endarrow="open"/>
                <v:shadow on="t" color="black" opacity="24903f" origin=",.5" offset="0,.55556mm"/>
              </v:shape>
            </w:pict>
          </mc:Fallback>
        </mc:AlternateContent>
      </w: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4624" behindDoc="0" locked="0" layoutInCell="1" allowOverlap="1">
                <wp:simplePos x="0" y="0"/>
                <wp:positionH relativeFrom="column">
                  <wp:posOffset>-225425</wp:posOffset>
                </wp:positionH>
                <wp:positionV relativeFrom="paragraph">
                  <wp:posOffset>321212</wp:posOffset>
                </wp:positionV>
                <wp:extent cx="2466975" cy="1212850"/>
                <wp:effectExtent l="0" t="0" r="28575" b="25400"/>
                <wp:wrapNone/>
                <wp:docPr id="39" name="39 Rectángulo"/>
                <wp:cNvGraphicFramePr/>
                <a:graphic xmlns:a="http://schemas.openxmlformats.org/drawingml/2006/main">
                  <a:graphicData uri="http://schemas.microsoft.com/office/word/2010/wordprocessingShape">
                    <wps:wsp>
                      <wps:cNvSpPr/>
                      <wps:spPr>
                        <a:xfrm>
                          <a:off x="0" y="0"/>
                          <a:ext cx="2466975" cy="1212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jc w:val="center"/>
                              <w:rPr>
                                <w:rFonts w:asciiTheme="minorHAnsi" w:hAnsi="Calibri" w:cstheme="minorBidi"/>
                                <w:color w:val="000000" w:themeColor="text1"/>
                                <w:kern w:val="24"/>
                                <w:sz w:val="28"/>
                                <w:szCs w:val="28"/>
                              </w:rPr>
                            </w:pPr>
                            <w:r>
                              <w:rPr>
                                <w:rFonts w:ascii="Arial" w:hAnsi="Arial" w:cs="Arial"/>
                                <w:b/>
                                <w:color w:val="000000" w:themeColor="text1"/>
                                <w:kern w:val="24"/>
                                <w:sz w:val="28"/>
                                <w:szCs w:val="28"/>
                              </w:rPr>
                              <w:t>TITULARES DE DEPENDENCIAS</w:t>
                            </w:r>
                          </w:p>
                          <w:p>
                            <w:pPr>
                              <w:pStyle w:val="NormalWeb"/>
                              <w:spacing w:before="0" w:beforeAutospacing="0" w:after="0" w:afterAutospacing="0"/>
                              <w:jc w:val="both"/>
                              <w:rPr>
                                <w:color w:val="000000" w:themeColor="text1"/>
                                <w:sz w:val="28"/>
                                <w:szCs w:val="28"/>
                              </w:rPr>
                            </w:pPr>
                            <w:r>
                              <w:rPr>
                                <w:rFonts w:asciiTheme="minorHAnsi" w:hAnsi="Calibri" w:cstheme="minorBidi"/>
                                <w:color w:val="000000" w:themeColor="text1"/>
                                <w:kern w:val="24"/>
                                <w:sz w:val="28"/>
                                <w:szCs w:val="28"/>
                              </w:rPr>
                              <w:t>FEDERALES Y ESTATALES INHERENTES A LA PROTECCIÓN CIVIL</w:t>
                            </w:r>
                          </w:p>
                          <w:p>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08529B" id="39 Rectángulo" o:spid="_x0000_s1036" style="position:absolute;left:0;text-align:left;margin-left:-17.75pt;margin-top:25.3pt;width:194.25pt;height:9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" filled="f" strokecolor="black [3213]" strokeweight="2pt">
                <v:textbox>
                  <w:txbxContent>
                    <w:p w:rsidR="00D04C19" w:rsidRDefault="001B595D" w:rsidP="00D04C19">
                      <w:pPr>
                        <w:pStyle w:val="NormalWeb"/>
                        <w:spacing w:before="0" w:beforeAutospacing="0" w:after="0" w:afterAutospacing="0"/>
                        <w:jc w:val="center"/>
                        <w:rPr>
                          <w:rFonts w:asciiTheme="minorHAnsi" w:hAnsi="Calibri" w:cstheme="minorBidi"/>
                          <w:color w:val="000000" w:themeColor="text1"/>
                          <w:kern w:val="24"/>
                          <w:sz w:val="28"/>
                          <w:szCs w:val="28"/>
                        </w:rPr>
                      </w:pPr>
                      <w:r w:rsidRPr="00D04C19">
                        <w:rPr>
                          <w:rFonts w:ascii="Arial" w:hAnsi="Arial" w:cs="Arial"/>
                          <w:b/>
                          <w:color w:val="000000" w:themeColor="text1"/>
                          <w:kern w:val="24"/>
                          <w:sz w:val="28"/>
                          <w:szCs w:val="28"/>
                        </w:rPr>
                        <w:t>TITULARES DE DEPENDENCIAS</w:t>
                      </w:r>
                    </w:p>
                    <w:p w:rsidR="001B595D" w:rsidRPr="008765A2" w:rsidRDefault="001B595D" w:rsidP="00261D9F">
                      <w:pPr>
                        <w:pStyle w:val="NormalWeb"/>
                        <w:spacing w:before="0" w:beforeAutospacing="0" w:after="0" w:afterAutospacing="0"/>
                        <w:jc w:val="both"/>
                        <w:rPr>
                          <w:color w:val="000000" w:themeColor="text1"/>
                          <w:sz w:val="28"/>
                          <w:szCs w:val="28"/>
                        </w:rPr>
                      </w:pPr>
                      <w:r w:rsidRPr="008765A2">
                        <w:rPr>
                          <w:rFonts w:asciiTheme="minorHAnsi" w:hAnsi="Calibri" w:cstheme="minorBidi"/>
                          <w:color w:val="000000" w:themeColor="text1"/>
                          <w:kern w:val="24"/>
                          <w:sz w:val="28"/>
                          <w:szCs w:val="28"/>
                        </w:rPr>
                        <w:t>FEDERALES Y ESTATALES INHERENTES A LA PROTECCIÓN CIVIL</w:t>
                      </w:r>
                    </w:p>
                    <w:p w:rsidR="001B595D" w:rsidRPr="00AC1866" w:rsidRDefault="001B595D" w:rsidP="00261D9F">
                      <w:pPr>
                        <w:jc w:val="center"/>
                        <w:rPr>
                          <w:lang w:val="es-ES"/>
                        </w:rPr>
                      </w:pP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16096" behindDoc="0" locked="0" layoutInCell="1" allowOverlap="1">
                <wp:simplePos x="0" y="0"/>
                <wp:positionH relativeFrom="column">
                  <wp:posOffset>2834054</wp:posOffset>
                </wp:positionH>
                <wp:positionV relativeFrom="paragraph">
                  <wp:posOffset>288827</wp:posOffset>
                </wp:positionV>
                <wp:extent cx="2540391" cy="1170843"/>
                <wp:effectExtent l="0" t="0" r="12700" b="10795"/>
                <wp:wrapNone/>
                <wp:docPr id="6" name="Rectángulo 6"/>
                <wp:cNvGraphicFramePr/>
                <a:graphic xmlns:a="http://schemas.openxmlformats.org/drawingml/2006/main">
                  <a:graphicData uri="http://schemas.microsoft.com/office/word/2010/wordprocessingShape">
                    <wps:wsp>
                      <wps:cNvSpPr/>
                      <wps:spPr>
                        <a:xfrm>
                          <a:off x="0" y="0"/>
                          <a:ext cx="2540391" cy="117084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NormalWeb"/>
                              <w:spacing w:before="0" w:beforeAutospacing="0" w:after="0" w:afterAutospacing="0"/>
                              <w:jc w:val="center"/>
                              <w:rPr>
                                <w:rFonts w:ascii="Arial" w:hAnsi="Arial" w:cs="Arial"/>
                                <w:b/>
                                <w:color w:val="000000" w:themeColor="text1"/>
                                <w:kern w:val="24"/>
                                <w:sz w:val="28"/>
                                <w:szCs w:val="28"/>
                              </w:rPr>
                            </w:pPr>
                            <w:r>
                              <w:rPr>
                                <w:rFonts w:ascii="Arial" w:hAnsi="Arial" w:cs="Arial"/>
                                <w:b/>
                                <w:color w:val="000000" w:themeColor="text1"/>
                                <w:kern w:val="24"/>
                                <w:sz w:val="28"/>
                                <w:szCs w:val="28"/>
                              </w:rPr>
                              <w:t>TITULARES DE</w:t>
                            </w:r>
                          </w:p>
                          <w:p>
                            <w:pPr>
                              <w:pStyle w:val="NormalWeb"/>
                              <w:spacing w:before="0" w:beforeAutospacing="0" w:after="0" w:afterAutospacing="0"/>
                              <w:jc w:val="center"/>
                              <w:rPr>
                                <w:rFonts w:ascii="Arial" w:hAnsi="Arial" w:cs="Arial"/>
                                <w:b/>
                                <w:color w:val="000000" w:themeColor="text1"/>
                                <w:kern w:val="24"/>
                                <w:sz w:val="28"/>
                                <w:szCs w:val="28"/>
                              </w:rPr>
                            </w:pPr>
                            <w:r>
                              <w:rPr>
                                <w:rFonts w:ascii="Arial" w:hAnsi="Arial" w:cs="Arial"/>
                                <w:b/>
                                <w:color w:val="000000" w:themeColor="text1"/>
                                <w:kern w:val="24"/>
                                <w:sz w:val="28"/>
                                <w:szCs w:val="28"/>
                              </w:rPr>
                              <w:t xml:space="preserve"> </w:t>
                            </w:r>
                          </w:p>
                          <w:p>
                            <w:pPr>
                              <w:pStyle w:val="NormalWeb"/>
                              <w:spacing w:before="0" w:beforeAutospacing="0" w:after="0" w:afterAutospacing="0"/>
                              <w:jc w:val="center"/>
                              <w:rPr>
                                <w:color w:val="000000" w:themeColor="text1"/>
                                <w:sz w:val="28"/>
                                <w:szCs w:val="28"/>
                              </w:rPr>
                            </w:pPr>
                            <w:r>
                              <w:rPr>
                                <w:rFonts w:ascii="Arial" w:hAnsi="Arial" w:cs="Arial"/>
                                <w:color w:val="000000" w:themeColor="text1"/>
                                <w:kern w:val="24"/>
                                <w:sz w:val="28"/>
                                <w:szCs w:val="28"/>
                              </w:rPr>
                              <w:t>CRUZ ROJA MEXICANA</w:t>
                            </w:r>
                          </w:p>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301A59" id="Rectángulo 6" o:spid="_x0000_s1037" style="position:absolute;left:0;text-align:left;margin-left:223.15pt;margin-top:22.75pt;width:200.05pt;height:92.2pt;z-index:251716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" filled="f" strokecolor="black [3213]" strokeweight="2pt">
                <v:textbox>
                  <w:txbxContent>
                    <w:p w:rsidR="00A82A9D" w:rsidRDefault="00A82A9D" w:rsidP="00A82A9D">
                      <w:pPr>
                        <w:pStyle w:val="NormalWeb"/>
                        <w:spacing w:before="0" w:beforeAutospacing="0" w:after="0" w:afterAutospacing="0"/>
                        <w:jc w:val="center"/>
                        <w:rPr>
                          <w:rFonts w:ascii="Arial" w:hAnsi="Arial" w:cs="Arial"/>
                          <w:b/>
                          <w:color w:val="000000" w:themeColor="text1"/>
                          <w:kern w:val="24"/>
                          <w:sz w:val="28"/>
                          <w:szCs w:val="28"/>
                        </w:rPr>
                      </w:pPr>
                      <w:r w:rsidRPr="00D04C19">
                        <w:rPr>
                          <w:rFonts w:ascii="Arial" w:hAnsi="Arial" w:cs="Arial"/>
                          <w:b/>
                          <w:color w:val="000000" w:themeColor="text1"/>
                          <w:kern w:val="24"/>
                          <w:sz w:val="28"/>
                          <w:szCs w:val="28"/>
                        </w:rPr>
                        <w:t>TITULARES DE</w:t>
                      </w:r>
                    </w:p>
                    <w:p w:rsidR="00A82A9D" w:rsidRDefault="00A82A9D" w:rsidP="00A82A9D">
                      <w:pPr>
                        <w:pStyle w:val="NormalWeb"/>
                        <w:spacing w:before="0" w:beforeAutospacing="0" w:after="0" w:afterAutospacing="0"/>
                        <w:jc w:val="center"/>
                        <w:rPr>
                          <w:rFonts w:ascii="Arial" w:hAnsi="Arial" w:cs="Arial"/>
                          <w:b/>
                          <w:color w:val="000000" w:themeColor="text1"/>
                          <w:kern w:val="24"/>
                          <w:sz w:val="28"/>
                          <w:szCs w:val="28"/>
                        </w:rPr>
                      </w:pPr>
                      <w:r w:rsidRPr="00D04C19">
                        <w:rPr>
                          <w:rFonts w:ascii="Arial" w:hAnsi="Arial" w:cs="Arial"/>
                          <w:b/>
                          <w:color w:val="000000" w:themeColor="text1"/>
                          <w:kern w:val="24"/>
                          <w:sz w:val="28"/>
                          <w:szCs w:val="28"/>
                        </w:rPr>
                        <w:t xml:space="preserve"> </w:t>
                      </w:r>
                    </w:p>
                    <w:p w:rsidR="00A82A9D" w:rsidRPr="00A82A9D" w:rsidRDefault="00A82A9D" w:rsidP="00A82A9D">
                      <w:pPr>
                        <w:pStyle w:val="NormalWeb"/>
                        <w:spacing w:before="0" w:beforeAutospacing="0" w:after="0" w:afterAutospacing="0"/>
                        <w:jc w:val="center"/>
                        <w:rPr>
                          <w:color w:val="000000" w:themeColor="text1"/>
                          <w:sz w:val="28"/>
                          <w:szCs w:val="28"/>
                        </w:rPr>
                      </w:pPr>
                      <w:r w:rsidRPr="00A82A9D">
                        <w:rPr>
                          <w:rFonts w:ascii="Arial" w:hAnsi="Arial" w:cs="Arial"/>
                          <w:color w:val="000000" w:themeColor="text1"/>
                          <w:kern w:val="24"/>
                          <w:sz w:val="28"/>
                          <w:szCs w:val="28"/>
                        </w:rPr>
                        <w:t>CRUZ ROJA MEXICANA</w:t>
                      </w:r>
                    </w:p>
                    <w:p w:rsidR="005D6DDB" w:rsidRPr="00A82A9D" w:rsidRDefault="005D6DDB" w:rsidP="00A82A9D"/>
                  </w:txbxContent>
                </v:textbox>
              </v:rect>
            </w:pict>
          </mc:Fallback>
        </mc:AlternateContent>
      </w:r>
    </w:p>
    <w:p>
      <w:pPr>
        <w:jc w:val="center"/>
        <w:rPr>
          <w:rFonts w:ascii="Arial" w:hAnsi="Arial" w:cs="Arial"/>
          <w:sz w:val="24"/>
          <w:szCs w:val="24"/>
        </w:rPr>
      </w:pPr>
    </w:p>
    <w:p>
      <w:pPr>
        <w:tabs>
          <w:tab w:val="left" w:pos="6762"/>
        </w:tabs>
        <w:spacing w:line="360" w:lineRule="auto"/>
      </w:pPr>
    </w:p>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r>
        <w:rPr>
          <w:rFonts w:ascii="Arial" w:eastAsiaTheme="minorHAnsi" w:hAnsi="Arial" w:cs="Arial"/>
          <w:sz w:val="24"/>
          <w:szCs w:val="24"/>
          <w:lang w:eastAsia="en-US"/>
        </w:rPr>
        <w:lastRenderedPageBreak/>
        <w:t>Se realizaran sesiones ordinarias, donde se presentaran los avances que se han obtenido en el primer año de gobierno, así como el comparativo correspondiente al trabajo realizado, en las zonas de alto riesgo y asentamientos humanos, con el apoyo del H. ayuntamiento en función, a través de las gestiones efectuadas en las diferentes instancias de gobierno.</w:t>
      </w: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autoSpaceDE w:val="0"/>
        <w:autoSpaceDN w:val="0"/>
        <w:adjustRightInd w:val="0"/>
        <w:spacing w:after="0" w:line="360" w:lineRule="auto"/>
        <w:jc w:val="both"/>
        <w:rPr>
          <w:rFonts w:ascii="Arial" w:eastAsiaTheme="minorHAnsi" w:hAnsi="Arial" w:cs="Arial"/>
          <w:sz w:val="24"/>
          <w:szCs w:val="24"/>
          <w:lang w:eastAsia="en-US"/>
        </w:rPr>
      </w:pPr>
    </w:p>
    <w:p>
      <w:pPr>
        <w:pStyle w:val="Ttulo1"/>
        <w:jc w:val="center"/>
        <w:rPr>
          <w:rFonts w:ascii="Arial" w:hAnsi="Arial" w:cs="Arial"/>
          <w:b w:val="0"/>
          <w:color w:val="auto"/>
          <w:sz w:val="24"/>
          <w:szCs w:val="24"/>
        </w:rPr>
      </w:pPr>
      <w:bookmarkStart w:id="16" w:name="_Toc408848620"/>
      <w:bookmarkStart w:id="17" w:name="_Toc408848769"/>
      <w:r>
        <w:rPr>
          <w:rFonts w:ascii="Arial" w:hAnsi="Arial" w:cs="Arial"/>
          <w:color w:val="auto"/>
          <w:sz w:val="24"/>
          <w:szCs w:val="24"/>
        </w:rPr>
        <w:lastRenderedPageBreak/>
        <w:t>ORGANIGRAMA INTERNO</w:t>
      </w:r>
      <w:bookmarkEnd w:id="16"/>
      <w:bookmarkEnd w:id="17"/>
    </w:p>
    <w:p>
      <w:pPr>
        <w:jc w:val="center"/>
        <w:rPr>
          <w:rFonts w:ascii="Arial" w:hAnsi="Arial" w:cs="Arial"/>
          <w:b/>
          <w:sz w:val="24"/>
          <w:szCs w:val="24"/>
        </w:rPr>
      </w:pPr>
      <w:r>
        <w:rPr>
          <w:rFonts w:ascii="Arial" w:hAnsi="Arial" w:cs="Arial"/>
          <w:b/>
          <w:sz w:val="24"/>
          <w:szCs w:val="24"/>
        </w:rPr>
        <w:t>UNIDAD MUNICIPAL DE PROTECCIÓN CIVIL</w: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92032" behindDoc="0" locked="0" layoutInCell="1" allowOverlap="1">
                <wp:simplePos x="0" y="0"/>
                <wp:positionH relativeFrom="column">
                  <wp:posOffset>1040423</wp:posOffset>
                </wp:positionH>
                <wp:positionV relativeFrom="paragraph">
                  <wp:posOffset>106485</wp:posOffset>
                </wp:positionV>
                <wp:extent cx="3024505" cy="545123"/>
                <wp:effectExtent l="0" t="0" r="23495" b="26670"/>
                <wp:wrapNone/>
                <wp:docPr id="65" name="65 Rectángulo"/>
                <wp:cNvGraphicFramePr/>
                <a:graphic xmlns:a="http://schemas.openxmlformats.org/drawingml/2006/main">
                  <a:graphicData uri="http://schemas.microsoft.com/office/word/2010/wordprocessingShape">
                    <wps:wsp>
                      <wps:cNvSpPr/>
                      <wps:spPr>
                        <a:xfrm>
                          <a:off x="0" y="0"/>
                          <a:ext cx="3024505" cy="5451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 w:val="24"/>
                                <w:szCs w:val="24"/>
                                <w:lang w:val="en-US"/>
                              </w:rPr>
                            </w:pPr>
                            <w:r>
                              <w:rPr>
                                <w:rFonts w:ascii="Arial" w:hAnsi="Arial" w:cs="Arial"/>
                                <w:color w:val="000000" w:themeColor="text1"/>
                                <w:sz w:val="24"/>
                                <w:szCs w:val="24"/>
                                <w:lang w:val="en-US"/>
                              </w:rPr>
                              <w:t>C. ALVARO FLORES ORTIZ</w:t>
                            </w:r>
                          </w:p>
                          <w:p>
                            <w:pPr>
                              <w:pStyle w:val="Sinespaciado"/>
                              <w:jc w:val="center"/>
                              <w:rPr>
                                <w:rFonts w:ascii="Arial" w:hAnsi="Arial" w:cs="Arial"/>
                                <w:b/>
                                <w:color w:val="000000" w:themeColor="text1"/>
                                <w:sz w:val="16"/>
                                <w:szCs w:val="16"/>
                                <w:lang w:val="es-ES"/>
                              </w:rPr>
                            </w:pPr>
                            <w:r>
                              <w:rPr>
                                <w:rFonts w:ascii="Arial" w:hAnsi="Arial" w:cs="Arial"/>
                                <w:b/>
                                <w:color w:val="000000" w:themeColor="text1"/>
                                <w:sz w:val="16"/>
                                <w:szCs w:val="16"/>
                                <w:lang w:val="es-ES"/>
                              </w:rPr>
                              <w:t>COORDINADOR DE PROTECCIÓN CIVIL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95CDC" id="65 Rectángulo" o:spid="_x0000_s1038" style="position:absolute;left:0;text-align:left;margin-left:81.9pt;margin-top:8.4pt;width:238.15pt;height:42.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" filled="f" strokecolor="black [3213]" strokeweight="2pt">
                <v:textbox>
                  <w:txbxContent>
                    <w:p w:rsidR="00A67456" w:rsidRPr="001E115A" w:rsidRDefault="00AE3B0E" w:rsidP="00A67456">
                      <w:pPr>
                        <w:pStyle w:val="Sinespaciado"/>
                        <w:jc w:val="center"/>
                        <w:rPr>
                          <w:rFonts w:ascii="Arial" w:hAnsi="Arial" w:cs="Arial"/>
                          <w:color w:val="000000" w:themeColor="text1"/>
                          <w:sz w:val="24"/>
                          <w:szCs w:val="24"/>
                          <w:lang w:val="en-US"/>
                        </w:rPr>
                      </w:pPr>
                      <w:r>
                        <w:rPr>
                          <w:rFonts w:ascii="Arial" w:hAnsi="Arial" w:cs="Arial"/>
                          <w:color w:val="000000" w:themeColor="text1"/>
                          <w:sz w:val="24"/>
                          <w:szCs w:val="24"/>
                          <w:lang w:val="en-US"/>
                        </w:rPr>
                        <w:t>C. ALVARO FLORES ORTIZ</w:t>
                      </w:r>
                    </w:p>
                    <w:p w:rsidR="00A67456" w:rsidRPr="001E115A" w:rsidRDefault="00AE3B0E" w:rsidP="00A67456">
                      <w:pPr>
                        <w:pStyle w:val="Sinespaciado"/>
                        <w:jc w:val="center"/>
                        <w:rPr>
                          <w:rFonts w:ascii="Arial" w:hAnsi="Arial" w:cs="Arial"/>
                          <w:b/>
                          <w:color w:val="000000" w:themeColor="text1"/>
                          <w:sz w:val="16"/>
                          <w:szCs w:val="16"/>
                          <w:lang w:val="es-ES"/>
                        </w:rPr>
                      </w:pPr>
                      <w:r>
                        <w:rPr>
                          <w:rFonts w:ascii="Arial" w:hAnsi="Arial" w:cs="Arial"/>
                          <w:b/>
                          <w:color w:val="000000" w:themeColor="text1"/>
                          <w:sz w:val="16"/>
                          <w:szCs w:val="16"/>
                          <w:lang w:val="es-ES"/>
                        </w:rPr>
                        <w:t>C</w:t>
                      </w:r>
                      <w:r w:rsidR="009B34FA">
                        <w:rPr>
                          <w:rFonts w:ascii="Arial" w:hAnsi="Arial" w:cs="Arial"/>
                          <w:b/>
                          <w:color w:val="000000" w:themeColor="text1"/>
                          <w:sz w:val="16"/>
                          <w:szCs w:val="16"/>
                          <w:lang w:val="es-ES"/>
                        </w:rPr>
                        <w:t>OORDI</w:t>
                      </w:r>
                      <w:r>
                        <w:rPr>
                          <w:rFonts w:ascii="Arial" w:hAnsi="Arial" w:cs="Arial"/>
                          <w:b/>
                          <w:color w:val="000000" w:themeColor="text1"/>
                          <w:sz w:val="16"/>
                          <w:szCs w:val="16"/>
                          <w:lang w:val="es-ES"/>
                        </w:rPr>
                        <w:t>NADOR</w:t>
                      </w:r>
                      <w:r w:rsidR="009B34FA">
                        <w:rPr>
                          <w:rFonts w:ascii="Arial" w:hAnsi="Arial" w:cs="Arial"/>
                          <w:b/>
                          <w:color w:val="000000" w:themeColor="text1"/>
                          <w:sz w:val="16"/>
                          <w:szCs w:val="16"/>
                          <w:lang w:val="es-ES"/>
                        </w:rPr>
                        <w:t xml:space="preserve"> DE</w:t>
                      </w:r>
                      <w:r w:rsidR="00A67456" w:rsidRPr="001E115A">
                        <w:rPr>
                          <w:rFonts w:ascii="Arial" w:hAnsi="Arial" w:cs="Arial"/>
                          <w:b/>
                          <w:color w:val="000000" w:themeColor="text1"/>
                          <w:sz w:val="16"/>
                          <w:szCs w:val="16"/>
                          <w:lang w:val="es-ES"/>
                        </w:rPr>
                        <w:t xml:space="preserve"> PROTECCIÓN CIVIL</w:t>
                      </w:r>
                    </w:p>
                  </w:txbxContent>
                </v:textbox>
              </v:rect>
            </w:pict>
          </mc:Fallback>
        </mc:AlternateContent>
      </w:r>
      <w:r>
        <w:rPr>
          <w:rFonts w:ascii="Arial" w:hAnsi="Arial" w:cs="Arial"/>
          <w:b/>
          <w:noProof/>
          <w:sz w:val="24"/>
          <w:szCs w:val="24"/>
        </w:rPr>
        <mc:AlternateContent>
          <mc:Choice Requires="wps">
            <w:drawing>
              <wp:anchor distT="0" distB="0" distL="114300" distR="114300" simplePos="0" relativeHeight="251683840" behindDoc="0" locked="0" layoutInCell="1" allowOverlap="1">
                <wp:simplePos x="0" y="0"/>
                <wp:positionH relativeFrom="column">
                  <wp:posOffset>-304800</wp:posOffset>
                </wp:positionH>
                <wp:positionV relativeFrom="paragraph">
                  <wp:posOffset>99060</wp:posOffset>
                </wp:positionV>
                <wp:extent cx="5667375" cy="6019800"/>
                <wp:effectExtent l="0" t="0" r="0" b="0"/>
                <wp:wrapNone/>
                <wp:docPr id="56" name="56 Rectángulo"/>
                <wp:cNvGraphicFramePr/>
                <a:graphic xmlns:a="http://schemas.openxmlformats.org/drawingml/2006/main">
                  <a:graphicData uri="http://schemas.microsoft.com/office/word/2010/wordprocessingShape">
                    <wps:wsp>
                      <wps:cNvSpPr/>
                      <wps:spPr>
                        <a:xfrm>
                          <a:off x="0" y="0"/>
                          <a:ext cx="5667375" cy="6019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7CFBC4" id="56 Rectángulo" o:spid="_x0000_s1026" style="position:absolute;margin-left:-24pt;margin-top:7.8pt;width:446.25pt;height:474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" filled="f" stroked="f" strokeweight="2pt"/>
            </w:pict>
          </mc:Fallback>
        </mc:AlternateConten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79232" behindDoc="0" locked="0" layoutInCell="1" allowOverlap="1">
                <wp:simplePos x="0" y="0"/>
                <wp:positionH relativeFrom="column">
                  <wp:posOffset>2491105</wp:posOffset>
                </wp:positionH>
                <wp:positionV relativeFrom="paragraph">
                  <wp:posOffset>322580</wp:posOffset>
                </wp:positionV>
                <wp:extent cx="8255" cy="307340"/>
                <wp:effectExtent l="57150" t="19050" r="67945" b="92710"/>
                <wp:wrapNone/>
                <wp:docPr id="30" name="30 Conector recto"/>
                <wp:cNvGraphicFramePr/>
                <a:graphic xmlns:a="http://schemas.openxmlformats.org/drawingml/2006/main">
                  <a:graphicData uri="http://schemas.microsoft.com/office/word/2010/wordprocessingShape">
                    <wps:wsp>
                      <wps:cNvCnPr/>
                      <wps:spPr>
                        <a:xfrm flipH="1">
                          <a:off x="0" y="0"/>
                          <a:ext cx="8255" cy="3073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5F90C1" id="30 Conector recto" o:spid="_x0000_s1026" style="position:absolute;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15pt,25.4pt" to="196.8pt,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" strokecolor="black [3200]" strokeweight="2pt">
                <v:shadow on="t" color="black" opacity="24903f" origin=",.5" offset="0,.55556mm"/>
              </v:line>
            </w:pict>
          </mc:Fallback>
        </mc:AlternateConten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04480" behindDoc="0" locked="0" layoutInCell="1" allowOverlap="1">
                <wp:simplePos x="0" y="0"/>
                <wp:positionH relativeFrom="column">
                  <wp:posOffset>1611630</wp:posOffset>
                </wp:positionH>
                <wp:positionV relativeFrom="paragraph">
                  <wp:posOffset>328295</wp:posOffset>
                </wp:positionV>
                <wp:extent cx="1791335" cy="597535"/>
                <wp:effectExtent l="0" t="0" r="18415" b="12065"/>
                <wp:wrapNone/>
                <wp:docPr id="60" name="60 Rectángulo"/>
                <wp:cNvGraphicFramePr/>
                <a:graphic xmlns:a="http://schemas.openxmlformats.org/drawingml/2006/main">
                  <a:graphicData uri="http://schemas.microsoft.com/office/word/2010/wordprocessingShape">
                    <wps:wsp>
                      <wps:cNvSpPr/>
                      <wps:spPr>
                        <a:xfrm>
                          <a:off x="0" y="0"/>
                          <a:ext cx="1791335" cy="5975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 w:val="24"/>
                                <w:szCs w:val="24"/>
                                <w:lang w:val="es-ES"/>
                              </w:rPr>
                            </w:pPr>
                            <w:r>
                              <w:rPr>
                                <w:rFonts w:ascii="Arial" w:hAnsi="Arial" w:cs="Arial"/>
                                <w:color w:val="000000" w:themeColor="text1"/>
                                <w:sz w:val="24"/>
                                <w:szCs w:val="24"/>
                                <w:lang w:val="es-ES"/>
                              </w:rPr>
                              <w:t>C. RAÚL MONDRAGÓN ARCE</w:t>
                            </w:r>
                          </w:p>
                          <w:p>
                            <w:pPr>
                              <w:pStyle w:val="Sinespaciado"/>
                              <w:jc w:val="center"/>
                              <w:rPr>
                                <w:rFonts w:ascii="Arial" w:hAnsi="Arial" w:cs="Arial"/>
                                <w:b/>
                                <w:color w:val="000000" w:themeColor="text1"/>
                                <w:sz w:val="16"/>
                                <w:szCs w:val="16"/>
                                <w:lang w:val="es-ES"/>
                              </w:rPr>
                            </w:pPr>
                            <w:r>
                              <w:rPr>
                                <w:rFonts w:ascii="Arial" w:hAnsi="Arial" w:cs="Arial"/>
                                <w:b/>
                                <w:color w:val="000000" w:themeColor="text1"/>
                                <w:sz w:val="16"/>
                                <w:szCs w:val="16"/>
                                <w:lang w:val="es-ES"/>
                              </w:rPr>
                              <w:t>COORDINADOR OPERATIVO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434E4" id="60 Rectángulo" o:spid="_x0000_s1039" style="position:absolute;left:0;text-align:left;margin-left:126.9pt;margin-top:25.85pt;width:141.05pt;height:47.0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" filled="f" strokecolor="black [3213]" strokeweight="2pt">
                <v:textbox>
                  <w:txbxContent>
                    <w:p w:rsidR="00A67456" w:rsidRPr="001E115A" w:rsidRDefault="00A67456" w:rsidP="00A67456">
                      <w:pPr>
                        <w:pStyle w:val="Sinespaciado"/>
                        <w:jc w:val="center"/>
                        <w:rPr>
                          <w:rFonts w:ascii="Arial" w:hAnsi="Arial" w:cs="Arial"/>
                          <w:color w:val="000000" w:themeColor="text1"/>
                          <w:sz w:val="24"/>
                          <w:szCs w:val="24"/>
                          <w:lang w:val="es-ES"/>
                        </w:rPr>
                      </w:pPr>
                      <w:r w:rsidRPr="001E115A">
                        <w:rPr>
                          <w:rFonts w:ascii="Arial" w:hAnsi="Arial" w:cs="Arial"/>
                          <w:color w:val="000000" w:themeColor="text1"/>
                          <w:sz w:val="24"/>
                          <w:szCs w:val="24"/>
                          <w:lang w:val="es-ES"/>
                        </w:rPr>
                        <w:t>C. RAÚL MONDRAGÓN ARCE</w:t>
                      </w:r>
                    </w:p>
                    <w:p w:rsidR="00A67456" w:rsidRPr="001E115A" w:rsidRDefault="00A67456" w:rsidP="00A67456">
                      <w:pPr>
                        <w:pStyle w:val="Sinespaciado"/>
                        <w:jc w:val="center"/>
                        <w:rPr>
                          <w:rFonts w:ascii="Arial" w:hAnsi="Arial" w:cs="Arial"/>
                          <w:b/>
                          <w:color w:val="000000" w:themeColor="text1"/>
                          <w:sz w:val="16"/>
                          <w:szCs w:val="16"/>
                          <w:lang w:val="es-ES"/>
                        </w:rPr>
                      </w:pPr>
                      <w:r w:rsidRPr="001E115A">
                        <w:rPr>
                          <w:rFonts w:ascii="Arial" w:hAnsi="Arial" w:cs="Arial"/>
                          <w:b/>
                          <w:color w:val="000000" w:themeColor="text1"/>
                          <w:sz w:val="16"/>
                          <w:szCs w:val="16"/>
                          <w:lang w:val="es-ES"/>
                        </w:rPr>
                        <w:t>COORDINADOR OPERATIVO</w:t>
                      </w:r>
                    </w:p>
                  </w:txbxContent>
                </v:textbox>
              </v:rect>
            </w:pict>
          </mc:Fallback>
        </mc:AlternateContent>
      </w:r>
    </w:p>
    <w:p>
      <w:pPr>
        <w:pStyle w:val="Sinespaciado"/>
      </w:pPr>
    </w:p>
    <w:p>
      <w:pPr>
        <w:jc w:val="center"/>
        <w:rPr>
          <w:rFonts w:ascii="Arial" w:hAnsi="Arial" w:cs="Arial"/>
          <w:b/>
          <w:sz w:val="24"/>
          <w:szCs w:val="24"/>
        </w:rPr>
      </w:pPr>
    </w:p>
    <w:p>
      <w:pPr>
        <w:jc w:val="center"/>
        <w:rPr>
          <w:rFonts w:ascii="Arial" w:hAnsi="Arial" w:cs="Arial"/>
          <w:b/>
          <w:sz w:val="24"/>
          <w:szCs w:val="24"/>
        </w:rPr>
      </w:pPr>
      <w:r>
        <w:rPr>
          <w:rFonts w:ascii="Arial" w:hAnsi="Arial" w:cs="Arial"/>
          <w:noProof/>
          <w:sz w:val="24"/>
          <w:szCs w:val="24"/>
        </w:rPr>
        <mc:AlternateContent>
          <mc:Choice Requires="wps">
            <w:drawing>
              <wp:anchor distT="0" distB="0" distL="114300" distR="114300" simplePos="0" relativeHeight="251659776" behindDoc="0" locked="0" layoutInCell="1" allowOverlap="1">
                <wp:simplePos x="0" y="0"/>
                <wp:positionH relativeFrom="column">
                  <wp:posOffset>2487930</wp:posOffset>
                </wp:positionH>
                <wp:positionV relativeFrom="paragraph">
                  <wp:posOffset>102333</wp:posOffset>
                </wp:positionV>
                <wp:extent cx="0" cy="315595"/>
                <wp:effectExtent l="57150" t="19050" r="76200" b="84455"/>
                <wp:wrapNone/>
                <wp:docPr id="70" name="70 Conector recto"/>
                <wp:cNvGraphicFramePr/>
                <a:graphic xmlns:a="http://schemas.openxmlformats.org/drawingml/2006/main">
                  <a:graphicData uri="http://schemas.microsoft.com/office/word/2010/wordprocessingShape">
                    <wps:wsp>
                      <wps:cNvCnPr/>
                      <wps:spPr>
                        <a:xfrm>
                          <a:off x="0" y="0"/>
                          <a:ext cx="0" cy="31559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5C0DDCBC" id="70 Conector recto"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9pt,8.05pt" to="195.9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" strokecolor="black [3200]" strokeweight="2pt">
                <v:shadow on="t" color="black" opacity="24903f" origin=",.5" offset="0,.55556mm"/>
              </v:line>
            </w:pict>
          </mc:Fallback>
        </mc:AlternateContent>
      </w:r>
    </w:p>
    <w:p>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89472" behindDoc="0" locked="0" layoutInCell="1" allowOverlap="1">
                <wp:simplePos x="0" y="0"/>
                <wp:positionH relativeFrom="column">
                  <wp:posOffset>1624965</wp:posOffset>
                </wp:positionH>
                <wp:positionV relativeFrom="paragraph">
                  <wp:posOffset>89535</wp:posOffset>
                </wp:positionV>
                <wp:extent cx="1818640" cy="561975"/>
                <wp:effectExtent l="0" t="0" r="10160" b="28575"/>
                <wp:wrapNone/>
                <wp:docPr id="58" name="58 Rectángulo"/>
                <wp:cNvGraphicFramePr/>
                <a:graphic xmlns:a="http://schemas.openxmlformats.org/drawingml/2006/main">
                  <a:graphicData uri="http://schemas.microsoft.com/office/word/2010/wordprocessingShape">
                    <wps:wsp>
                      <wps:cNvSpPr/>
                      <wps:spPr>
                        <a:xfrm>
                          <a:off x="0" y="0"/>
                          <a:ext cx="1818640" cy="561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 w:val="24"/>
                                <w:szCs w:val="24"/>
                                <w:lang w:val="es-ES"/>
                              </w:rPr>
                            </w:pPr>
                            <w:r>
                              <w:rPr>
                                <w:rFonts w:ascii="Arial" w:hAnsi="Arial" w:cs="Arial"/>
                                <w:color w:val="000000" w:themeColor="text1"/>
                                <w:sz w:val="24"/>
                                <w:szCs w:val="24"/>
                                <w:lang w:val="es-ES"/>
                              </w:rPr>
                              <w:t>AUXILIARES ADMINISTRATIVOS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16E26" id="58 Rectángulo" o:spid="_x0000_s1040" style="position:absolute;left:0;text-align:left;margin-left:127.95pt;margin-top:7.05pt;width:143.2pt;height:44.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" filled="f" strokecolor="black [3213]" strokeweight="2pt">
                <v:textbox>
                  <w:txbxContent>
                    <w:p w:rsidR="00872F62" w:rsidRPr="001E115A" w:rsidRDefault="00872F62" w:rsidP="00872F62">
                      <w:pPr>
                        <w:pStyle w:val="Sinespaciado"/>
                        <w:jc w:val="center"/>
                        <w:rPr>
                          <w:rFonts w:ascii="Arial" w:hAnsi="Arial" w:cs="Arial"/>
                          <w:color w:val="000000" w:themeColor="text1"/>
                          <w:sz w:val="24"/>
                          <w:szCs w:val="24"/>
                          <w:lang w:val="es-ES"/>
                        </w:rPr>
                      </w:pPr>
                      <w:r>
                        <w:rPr>
                          <w:rFonts w:ascii="Arial" w:hAnsi="Arial" w:cs="Arial"/>
                          <w:color w:val="000000" w:themeColor="text1"/>
                          <w:sz w:val="24"/>
                          <w:szCs w:val="24"/>
                          <w:lang w:val="es-ES"/>
                        </w:rPr>
                        <w:t>AUXILIARES ADMINISTRATIVOS</w:t>
                      </w:r>
                    </w:p>
                  </w:txbxContent>
                </v:textbox>
              </v:rect>
            </w:pict>
          </mc:Fallback>
        </mc:AlternateContent>
      </w:r>
    </w:p>
    <w:p>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8928" behindDoc="0" locked="0" layoutInCell="1" allowOverlap="1">
                <wp:simplePos x="0" y="0"/>
                <wp:positionH relativeFrom="column">
                  <wp:posOffset>2498725</wp:posOffset>
                </wp:positionH>
                <wp:positionV relativeFrom="paragraph">
                  <wp:posOffset>311248</wp:posOffset>
                </wp:positionV>
                <wp:extent cx="0" cy="403860"/>
                <wp:effectExtent l="57150" t="19050" r="76200" b="91440"/>
                <wp:wrapNone/>
                <wp:docPr id="4" name="70 Conector recto"/>
                <wp:cNvGraphicFramePr/>
                <a:graphic xmlns:a="http://schemas.openxmlformats.org/drawingml/2006/main">
                  <a:graphicData uri="http://schemas.microsoft.com/office/word/2010/wordprocessingShape">
                    <wps:wsp>
                      <wps:cNvCnPr/>
                      <wps:spPr>
                        <a:xfrm>
                          <a:off x="0" y="0"/>
                          <a:ext cx="0" cy="40386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w:pict>
              <v:line w14:anchorId="1EAF6C48" id="70 Conector recto" o:spid="_x0000_s1026" style="position:absolute;z-index:25170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6.75pt,24.5pt" to="196.75pt,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" strokecolor="windowText" strokeweight="2pt">
                <v:shadow on="t" color="black" opacity="24903f" origin=",.5" offset="0,.55556mm"/>
              </v:line>
            </w:pict>
          </mc:Fallback>
        </mc:AlternateContent>
      </w:r>
    </w:p>
    <w:p>
      <w:pPr>
        <w:rPr>
          <w:rFonts w:ascii="Arial" w:hAnsi="Arial" w:cs="Arial"/>
          <w:sz w:val="24"/>
          <w:szCs w:val="24"/>
        </w:rPr>
      </w:pPr>
    </w:p>
    <w:p>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5072" behindDoc="0" locked="0" layoutInCell="1" allowOverlap="1">
                <wp:simplePos x="0" y="0"/>
                <wp:positionH relativeFrom="column">
                  <wp:posOffset>1915893</wp:posOffset>
                </wp:positionH>
                <wp:positionV relativeFrom="paragraph">
                  <wp:posOffset>30480</wp:posOffset>
                </wp:positionV>
                <wp:extent cx="5080" cy="377825"/>
                <wp:effectExtent l="57150" t="19050" r="71120" b="79375"/>
                <wp:wrapNone/>
                <wp:docPr id="5" name="66 Conector recto"/>
                <wp:cNvGraphicFramePr/>
                <a:graphic xmlns:a="http://schemas.openxmlformats.org/drawingml/2006/main">
                  <a:graphicData uri="http://schemas.microsoft.com/office/word/2010/wordprocessingShape">
                    <wps:wsp>
                      <wps:cNvCnPr/>
                      <wps:spPr>
                        <a:xfrm>
                          <a:off x="0" y="0"/>
                          <a:ext cx="5080" cy="3778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6F5D1D2" id="66 Conector recto"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85pt,2.4pt" to="151.2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" strokecolor="windowText" strokeweight="2pt">
                <v:shadow on="t" color="black" opacity="24903f" origin=",.5" offset="0,.55556mm"/>
              </v:line>
            </w:pict>
          </mc:Fallback>
        </mc:AlternateContent>
      </w:r>
      <w:r>
        <w:rPr>
          <w:rFonts w:ascii="Arial" w:hAnsi="Arial" w:cs="Arial"/>
          <w:noProof/>
          <w:sz w:val="24"/>
          <w:szCs w:val="24"/>
        </w:rPr>
        <mc:AlternateContent>
          <mc:Choice Requires="wps">
            <w:drawing>
              <wp:anchor distT="0" distB="0" distL="114300" distR="114300" simplePos="0" relativeHeight="251700736" behindDoc="0" locked="0" layoutInCell="1" allowOverlap="1">
                <wp:simplePos x="0" y="0"/>
                <wp:positionH relativeFrom="column">
                  <wp:posOffset>3101340</wp:posOffset>
                </wp:positionH>
                <wp:positionV relativeFrom="paragraph">
                  <wp:posOffset>32726</wp:posOffset>
                </wp:positionV>
                <wp:extent cx="5666" cy="378069"/>
                <wp:effectExtent l="57150" t="19050" r="71120" b="79375"/>
                <wp:wrapNone/>
                <wp:docPr id="66" name="66 Conector recto"/>
                <wp:cNvGraphicFramePr/>
                <a:graphic xmlns:a="http://schemas.openxmlformats.org/drawingml/2006/main">
                  <a:graphicData uri="http://schemas.microsoft.com/office/word/2010/wordprocessingShape">
                    <wps:wsp>
                      <wps:cNvCnPr/>
                      <wps:spPr>
                        <a:xfrm>
                          <a:off x="0" y="0"/>
                          <a:ext cx="5666" cy="378069"/>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0A8015" id="66 Conector recto"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2pt,2.6pt" to="244.6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" strokecolor="black [3200]" strokeweight="2pt">
                <v:shadow on="t" color="black" opacity="24903f" origin=",.5" offset="0,.55556mm"/>
              </v:line>
            </w:pict>
          </mc:Fallback>
        </mc:AlternateContent>
      </w:r>
      <w:r>
        <w:rPr>
          <w:rFonts w:ascii="Arial" w:hAnsi="Arial" w:cs="Arial"/>
          <w:noProof/>
          <w:sz w:val="24"/>
          <w:szCs w:val="24"/>
        </w:rPr>
        <mc:AlternateContent>
          <mc:Choice Requires="wps">
            <w:drawing>
              <wp:anchor distT="0" distB="0" distL="114300" distR="114300" simplePos="0" relativeHeight="251657728" behindDoc="0" locked="0" layoutInCell="1" allowOverlap="1">
                <wp:simplePos x="0" y="0"/>
                <wp:positionH relativeFrom="column">
                  <wp:posOffset>1915160</wp:posOffset>
                </wp:positionH>
                <wp:positionV relativeFrom="paragraph">
                  <wp:posOffset>43082</wp:posOffset>
                </wp:positionV>
                <wp:extent cx="1209675" cy="0"/>
                <wp:effectExtent l="38100" t="38100" r="66675" b="95250"/>
                <wp:wrapNone/>
                <wp:docPr id="69" name="69 Conector recto"/>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422B0A2" id="69 Conector recto"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50.8pt,3.4pt" to="246.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" strokecolor="black [3200]" strokeweight="2pt">
                <v:shadow on="t" color="black" opacity="24903f" origin=",.5" offset="0,.55556mm"/>
              </v:line>
            </w:pict>
          </mc:Fallback>
        </mc:AlternateContent>
      </w:r>
    </w:p>
    <w:p>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18816" behindDoc="0" locked="0" layoutInCell="1" allowOverlap="1">
                <wp:simplePos x="0" y="0"/>
                <wp:positionH relativeFrom="column">
                  <wp:posOffset>565638</wp:posOffset>
                </wp:positionH>
                <wp:positionV relativeFrom="paragraph">
                  <wp:posOffset>82794</wp:posOffset>
                </wp:positionV>
                <wp:extent cx="1962150" cy="579853"/>
                <wp:effectExtent l="0" t="0" r="19050" b="10795"/>
                <wp:wrapNone/>
                <wp:docPr id="62" name="62 Rectángulo"/>
                <wp:cNvGraphicFramePr/>
                <a:graphic xmlns:a="http://schemas.openxmlformats.org/drawingml/2006/main">
                  <a:graphicData uri="http://schemas.microsoft.com/office/word/2010/wordprocessingShape">
                    <wps:wsp>
                      <wps:cNvSpPr/>
                      <wps:spPr>
                        <a:xfrm>
                          <a:off x="0" y="0"/>
                          <a:ext cx="1962150" cy="57985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Cs w:val="24"/>
                                <w:lang w:val="es-ES"/>
                              </w:rPr>
                            </w:pPr>
                            <w:r>
                              <w:rPr>
                                <w:rFonts w:ascii="Arial" w:hAnsi="Arial" w:cs="Arial"/>
                                <w:color w:val="000000" w:themeColor="text1"/>
                                <w:szCs w:val="24"/>
                                <w:lang w:val="es-ES"/>
                              </w:rPr>
                              <w:t>C. ROGELIO VIVERO SÁNCHEZ</w:t>
                            </w:r>
                          </w:p>
                          <w:p>
                            <w:pPr>
                              <w:pStyle w:val="Sinespaciado"/>
                              <w:jc w:val="center"/>
                              <w:rPr>
                                <w:rFonts w:ascii="Arial" w:hAnsi="Arial" w:cs="Arial"/>
                                <w:b/>
                                <w:color w:val="000000" w:themeColor="text1"/>
                                <w:sz w:val="16"/>
                                <w:szCs w:val="16"/>
                                <w:lang w:val="es-ES"/>
                              </w:rPr>
                            </w:pPr>
                            <w:r>
                              <w:rPr>
                                <w:rFonts w:ascii="Arial" w:hAnsi="Arial" w:cs="Arial"/>
                                <w:b/>
                                <w:color w:val="000000" w:themeColor="text1"/>
                                <w:sz w:val="16"/>
                                <w:szCs w:val="16"/>
                                <w:lang w:val="es-ES"/>
                              </w:rPr>
                              <w:t>JEFE DE 1ER TURNO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DDCBD" id="62 Rectángulo" o:spid="_x0000_s1041" style="position:absolute;margin-left:44.55pt;margin-top:6.5pt;width:154.5pt;height:45.6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" filled="f" strokecolor="black [3213]" strokeweight="2pt">
                <v:textbox>
                  <w:txbxContent>
                    <w:p w:rsidR="00A67456" w:rsidRPr="009B34FA" w:rsidRDefault="00A67456" w:rsidP="00A67456">
                      <w:pPr>
                        <w:pStyle w:val="Sinespaciado"/>
                        <w:jc w:val="center"/>
                        <w:rPr>
                          <w:rFonts w:ascii="Arial" w:hAnsi="Arial" w:cs="Arial"/>
                          <w:color w:val="000000" w:themeColor="text1"/>
                          <w:szCs w:val="24"/>
                          <w:lang w:val="es-ES"/>
                        </w:rPr>
                      </w:pPr>
                      <w:r w:rsidRPr="009B34FA">
                        <w:rPr>
                          <w:rFonts w:ascii="Arial" w:hAnsi="Arial" w:cs="Arial"/>
                          <w:color w:val="000000" w:themeColor="text1"/>
                          <w:szCs w:val="24"/>
                          <w:lang w:val="es-ES"/>
                        </w:rPr>
                        <w:t>C. ROGELIO VIVERO SÁNCHEZ</w:t>
                      </w:r>
                    </w:p>
                    <w:p w:rsidR="00A67456" w:rsidRPr="001E115A" w:rsidRDefault="00A67456" w:rsidP="00A67456">
                      <w:pPr>
                        <w:pStyle w:val="Sinespaciado"/>
                        <w:jc w:val="center"/>
                        <w:rPr>
                          <w:rFonts w:ascii="Arial" w:hAnsi="Arial" w:cs="Arial"/>
                          <w:b/>
                          <w:color w:val="000000" w:themeColor="text1"/>
                          <w:sz w:val="16"/>
                          <w:szCs w:val="16"/>
                          <w:lang w:val="es-ES"/>
                        </w:rPr>
                      </w:pPr>
                      <w:r w:rsidRPr="001E115A">
                        <w:rPr>
                          <w:rFonts w:ascii="Arial" w:hAnsi="Arial" w:cs="Arial"/>
                          <w:b/>
                          <w:color w:val="000000" w:themeColor="text1"/>
                          <w:sz w:val="16"/>
                          <w:szCs w:val="16"/>
                          <w:lang w:val="es-ES"/>
                        </w:rPr>
                        <w:t>JEFE DE 1ER TURNO</w:t>
                      </w:r>
                    </w:p>
                  </w:txbxContent>
                </v:textbox>
              </v:rect>
            </w:pict>
          </mc:Fallback>
        </mc:AlternateContent>
      </w:r>
      <w:r>
        <w:rPr>
          <w:rFonts w:ascii="Arial" w:hAnsi="Arial" w:cs="Arial"/>
          <w:b/>
          <w:noProof/>
          <w:sz w:val="24"/>
          <w:szCs w:val="24"/>
        </w:rPr>
        <mc:AlternateContent>
          <mc:Choice Requires="wps">
            <w:drawing>
              <wp:anchor distT="0" distB="0" distL="114300" distR="114300" simplePos="0" relativeHeight="251608576" behindDoc="0" locked="0" layoutInCell="1" allowOverlap="1">
                <wp:simplePos x="0" y="0"/>
                <wp:positionH relativeFrom="column">
                  <wp:posOffset>2570285</wp:posOffset>
                </wp:positionH>
                <wp:positionV relativeFrom="paragraph">
                  <wp:posOffset>74002</wp:posOffset>
                </wp:positionV>
                <wp:extent cx="2009140" cy="589085"/>
                <wp:effectExtent l="0" t="0" r="10160" b="20955"/>
                <wp:wrapNone/>
                <wp:docPr id="61" name="61 Rectángulo"/>
                <wp:cNvGraphicFramePr/>
                <a:graphic xmlns:a="http://schemas.openxmlformats.org/drawingml/2006/main">
                  <a:graphicData uri="http://schemas.microsoft.com/office/word/2010/wordprocessingShape">
                    <wps:wsp>
                      <wps:cNvSpPr/>
                      <wps:spPr>
                        <a:xfrm>
                          <a:off x="0" y="0"/>
                          <a:ext cx="2009140" cy="5890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Cs w:val="24"/>
                                <w:lang w:val="es-ES"/>
                              </w:rPr>
                            </w:pPr>
                            <w:r>
                              <w:rPr>
                                <w:rFonts w:ascii="Arial" w:hAnsi="Arial" w:cs="Arial"/>
                                <w:color w:val="000000" w:themeColor="text1"/>
                                <w:szCs w:val="24"/>
                                <w:lang w:val="es-ES"/>
                              </w:rPr>
                              <w:t>C. OMAR CORTES PICHARDO</w:t>
                            </w:r>
                          </w:p>
                          <w:p>
                            <w:pPr>
                              <w:pStyle w:val="Sinespaciado"/>
                              <w:jc w:val="center"/>
                              <w:rPr>
                                <w:rFonts w:ascii="Arial" w:hAnsi="Arial" w:cs="Arial"/>
                                <w:sz w:val="16"/>
                                <w:szCs w:val="16"/>
                                <w:lang w:val="es-ES"/>
                              </w:rPr>
                            </w:pPr>
                            <w:r>
                              <w:rPr>
                                <w:rFonts w:ascii="Arial" w:hAnsi="Arial" w:cs="Arial"/>
                                <w:b/>
                                <w:color w:val="000000" w:themeColor="text1"/>
                                <w:sz w:val="16"/>
                                <w:szCs w:val="16"/>
                                <w:lang w:val="es-ES"/>
                              </w:rPr>
                              <w:t>JEFE DE 2DO TURNO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8795A" id="61 Rectángulo" o:spid="_x0000_s1042" style="position:absolute;margin-left:202.4pt;margin-top:5.85pt;width:158.2pt;height:46.4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" filled="f" strokecolor="black [3213]" strokeweight="2pt">
                <v:textbox>
                  <w:txbxContent>
                    <w:p w:rsidR="00A67456" w:rsidRPr="009B34FA" w:rsidRDefault="00A67456" w:rsidP="00A67456">
                      <w:pPr>
                        <w:pStyle w:val="Sinespaciado"/>
                        <w:jc w:val="center"/>
                        <w:rPr>
                          <w:rFonts w:ascii="Arial" w:hAnsi="Arial" w:cs="Arial"/>
                          <w:color w:val="000000" w:themeColor="text1"/>
                          <w:szCs w:val="24"/>
                          <w:lang w:val="es-ES"/>
                        </w:rPr>
                      </w:pPr>
                      <w:r w:rsidRPr="009B34FA">
                        <w:rPr>
                          <w:rFonts w:ascii="Arial" w:hAnsi="Arial" w:cs="Arial"/>
                          <w:color w:val="000000" w:themeColor="text1"/>
                          <w:szCs w:val="24"/>
                          <w:lang w:val="es-ES"/>
                        </w:rPr>
                        <w:t>C. OMAR CORTES PICHARDO</w:t>
                      </w:r>
                    </w:p>
                    <w:p w:rsidR="00A67456" w:rsidRPr="001E115A" w:rsidRDefault="00A67456" w:rsidP="00A67456">
                      <w:pPr>
                        <w:pStyle w:val="Sinespaciado"/>
                        <w:jc w:val="center"/>
                        <w:rPr>
                          <w:rFonts w:ascii="Arial" w:hAnsi="Arial" w:cs="Arial"/>
                          <w:sz w:val="16"/>
                          <w:szCs w:val="16"/>
                          <w:lang w:val="es-ES"/>
                        </w:rPr>
                      </w:pPr>
                      <w:r w:rsidRPr="001E115A">
                        <w:rPr>
                          <w:rFonts w:ascii="Arial" w:hAnsi="Arial" w:cs="Arial"/>
                          <w:b/>
                          <w:color w:val="000000" w:themeColor="text1"/>
                          <w:sz w:val="16"/>
                          <w:szCs w:val="16"/>
                          <w:lang w:val="es-ES"/>
                        </w:rPr>
                        <w:t>JEFE DE 2DO TURNO</w:t>
                      </w:r>
                    </w:p>
                  </w:txbxContent>
                </v:textbox>
              </v:rect>
            </w:pict>
          </mc:Fallback>
        </mc:AlternateContent>
      </w:r>
    </w:p>
    <w:p>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7184" behindDoc="0" locked="0" layoutInCell="1" allowOverlap="1">
                <wp:simplePos x="0" y="0"/>
                <wp:positionH relativeFrom="column">
                  <wp:posOffset>3633470</wp:posOffset>
                </wp:positionH>
                <wp:positionV relativeFrom="paragraph">
                  <wp:posOffset>325657</wp:posOffset>
                </wp:positionV>
                <wp:extent cx="0" cy="325755"/>
                <wp:effectExtent l="57150" t="19050" r="76200" b="93345"/>
                <wp:wrapNone/>
                <wp:docPr id="72" name="72 Conector recto"/>
                <wp:cNvGraphicFramePr/>
                <a:graphic xmlns:a="http://schemas.openxmlformats.org/drawingml/2006/main">
                  <a:graphicData uri="http://schemas.microsoft.com/office/word/2010/wordprocessingShape">
                    <wps:wsp>
                      <wps:cNvCnPr/>
                      <wps:spPr>
                        <a:xfrm>
                          <a:off x="0" y="0"/>
                          <a:ext cx="0" cy="3257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C76D4F9" id="72 Conector recto" o:spid="_x0000_s1026" style="position:absolute;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6.1pt,25.65pt" to="286.1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" strokecolor="black [3200]" strokeweight="2pt">
                <v:shadow on="t" color="black" opacity="24903f" origin=",.5" offset="0,.55556mm"/>
              </v:line>
            </w:pict>
          </mc:Fallback>
        </mc:AlternateContent>
      </w:r>
    </w:p>
    <w:p>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0016" behindDoc="0" locked="0" layoutInCell="1" allowOverlap="1">
                <wp:simplePos x="0" y="0"/>
                <wp:positionH relativeFrom="column">
                  <wp:posOffset>1472565</wp:posOffset>
                </wp:positionH>
                <wp:positionV relativeFrom="paragraph">
                  <wp:posOffset>7718</wp:posOffset>
                </wp:positionV>
                <wp:extent cx="0" cy="333375"/>
                <wp:effectExtent l="57150" t="19050" r="76200" b="85725"/>
                <wp:wrapNone/>
                <wp:docPr id="71" name="71 Conector recto"/>
                <wp:cNvGraphicFramePr/>
                <a:graphic xmlns:a="http://schemas.openxmlformats.org/drawingml/2006/main">
                  <a:graphicData uri="http://schemas.microsoft.com/office/word/2010/wordprocessingShape">
                    <wps:wsp>
                      <wps:cNvCnPr/>
                      <wps:spPr>
                        <a:xfrm>
                          <a:off x="0" y="0"/>
                          <a:ext cx="0" cy="3333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EA75599" id="71 Conector recto" o:spid="_x0000_s1026" style="position:absolute;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95pt,.6pt" to="115.9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" strokecolor="black [3200]" strokeweight="2pt">
                <v:shadow on="t" color="black" opacity="24903f" origin=",.5" offset="0,.55556mm"/>
              </v:line>
            </w:pict>
          </mc:Fallback>
        </mc:AlternateContent>
      </w:r>
    </w:p>
    <w:p>
      <w:pPr>
        <w:jc w:val="both"/>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33152" behindDoc="0" locked="0" layoutInCell="1" allowOverlap="1">
                <wp:simplePos x="0" y="0"/>
                <wp:positionH relativeFrom="column">
                  <wp:posOffset>2623038</wp:posOffset>
                </wp:positionH>
                <wp:positionV relativeFrom="paragraph">
                  <wp:posOffset>11675</wp:posOffset>
                </wp:positionV>
                <wp:extent cx="2009140" cy="457200"/>
                <wp:effectExtent l="0" t="0" r="10160" b="19050"/>
                <wp:wrapNone/>
                <wp:docPr id="63" name="63 Rectángulo"/>
                <wp:cNvGraphicFramePr/>
                <a:graphic xmlns:a="http://schemas.openxmlformats.org/drawingml/2006/main">
                  <a:graphicData uri="http://schemas.microsoft.com/office/word/2010/wordprocessingShape">
                    <wps:wsp>
                      <wps:cNvSpPr/>
                      <wps:spPr>
                        <a:xfrm>
                          <a:off x="0" y="0"/>
                          <a:ext cx="200914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 w:val="24"/>
                                <w:szCs w:val="24"/>
                                <w:lang w:val="es-ES"/>
                              </w:rPr>
                            </w:pPr>
                            <w:r>
                              <w:rPr>
                                <w:rFonts w:ascii="Arial" w:hAnsi="Arial" w:cs="Arial"/>
                                <w:color w:val="000000" w:themeColor="text1"/>
                                <w:sz w:val="24"/>
                                <w:szCs w:val="24"/>
                                <w:lang w:val="es-ES"/>
                              </w:rPr>
                              <w:t>PERSONAL OPERATIVO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B2F64" id="63 Rectángulo" o:spid="_x0000_s1043" style="position:absolute;left:0;text-align:left;margin-left:206.55pt;margin-top:.9pt;width:158.2pt;height:3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" filled="f" strokecolor="black [3213]" strokeweight="2pt">
                <v:textbox>
                  <w:txbxContent>
                    <w:p w:rsidR="00A67456" w:rsidRPr="001E115A" w:rsidRDefault="00A67456" w:rsidP="00A67456">
                      <w:pPr>
                        <w:pStyle w:val="Sinespaciado"/>
                        <w:jc w:val="center"/>
                        <w:rPr>
                          <w:rFonts w:ascii="Arial" w:hAnsi="Arial" w:cs="Arial"/>
                          <w:color w:val="000000" w:themeColor="text1"/>
                          <w:sz w:val="24"/>
                          <w:szCs w:val="24"/>
                          <w:lang w:val="es-ES"/>
                        </w:rPr>
                      </w:pPr>
                      <w:r w:rsidRPr="001E115A">
                        <w:rPr>
                          <w:rFonts w:ascii="Arial" w:hAnsi="Arial" w:cs="Arial"/>
                          <w:color w:val="000000" w:themeColor="text1"/>
                          <w:sz w:val="24"/>
                          <w:szCs w:val="24"/>
                          <w:lang w:val="es-ES"/>
                        </w:rPr>
                        <w:t>PERSONAL OPERATIVO</w:t>
                      </w:r>
                    </w:p>
                  </w:txbxContent>
                </v:textbox>
              </v:rect>
            </w:pict>
          </mc:Fallback>
        </mc:AlternateContent>
      </w:r>
      <w:r>
        <w:rPr>
          <w:rFonts w:ascii="Arial" w:hAnsi="Arial" w:cs="Arial"/>
          <w:b/>
          <w:noProof/>
          <w:sz w:val="24"/>
          <w:szCs w:val="24"/>
        </w:rPr>
        <mc:AlternateContent>
          <mc:Choice Requires="wps">
            <w:drawing>
              <wp:anchor distT="0" distB="0" distL="114300" distR="114300" simplePos="0" relativeHeight="251648512" behindDoc="0" locked="0" layoutInCell="1" allowOverlap="1">
                <wp:simplePos x="0" y="0"/>
                <wp:positionH relativeFrom="column">
                  <wp:posOffset>468923</wp:posOffset>
                </wp:positionH>
                <wp:positionV relativeFrom="paragraph">
                  <wp:posOffset>29259</wp:posOffset>
                </wp:positionV>
                <wp:extent cx="2009775" cy="430823"/>
                <wp:effectExtent l="0" t="0" r="28575" b="26670"/>
                <wp:wrapNone/>
                <wp:docPr id="64" name="64 Rectángulo"/>
                <wp:cNvGraphicFramePr/>
                <a:graphic xmlns:a="http://schemas.openxmlformats.org/drawingml/2006/main">
                  <a:graphicData uri="http://schemas.microsoft.com/office/word/2010/wordprocessingShape">
                    <wps:wsp>
                      <wps:cNvSpPr/>
                      <wps:spPr>
                        <a:xfrm>
                          <a:off x="0" y="0"/>
                          <a:ext cx="2009775" cy="4308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Sinespaciado"/>
                              <w:jc w:val="center"/>
                              <w:rPr>
                                <w:rFonts w:ascii="Arial" w:hAnsi="Arial" w:cs="Arial"/>
                                <w:color w:val="000000" w:themeColor="text1"/>
                                <w:sz w:val="24"/>
                                <w:szCs w:val="24"/>
                                <w:lang w:val="es-ES"/>
                              </w:rPr>
                            </w:pPr>
                            <w:r>
                              <w:rPr>
                                <w:rFonts w:ascii="Arial" w:hAnsi="Arial" w:cs="Arial"/>
                                <w:color w:val="000000" w:themeColor="text1"/>
                                <w:sz w:val="24"/>
                                <w:szCs w:val="24"/>
                                <w:lang w:val="es-ES"/>
                              </w:rPr>
                              <w:t>PERSONAL OPERATIVO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422A3" id="64 Rectángulo" o:spid="_x0000_s1044" style="position:absolute;left:0;text-align:left;margin-left:36.9pt;margin-top:2.3pt;width:158.25pt;height:33.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" filled="f" strokecolor="black [3213]" strokeweight="2pt">
                <v:textbox>
                  <w:txbxContent>
                    <w:p w:rsidR="00A67456" w:rsidRPr="001E115A" w:rsidRDefault="00A67456" w:rsidP="00A67456">
                      <w:pPr>
                        <w:pStyle w:val="Sinespaciado"/>
                        <w:jc w:val="center"/>
                        <w:rPr>
                          <w:rFonts w:ascii="Arial" w:hAnsi="Arial" w:cs="Arial"/>
                          <w:color w:val="000000" w:themeColor="text1"/>
                          <w:sz w:val="24"/>
                          <w:szCs w:val="24"/>
                          <w:lang w:val="es-ES"/>
                        </w:rPr>
                      </w:pPr>
                      <w:r w:rsidRPr="001E115A">
                        <w:rPr>
                          <w:rFonts w:ascii="Arial" w:hAnsi="Arial" w:cs="Arial"/>
                          <w:color w:val="000000" w:themeColor="text1"/>
                          <w:sz w:val="24"/>
                          <w:szCs w:val="24"/>
                          <w:lang w:val="es-ES"/>
                        </w:rPr>
                        <w:t>PERSONAL OPERATIVO</w:t>
                      </w:r>
                    </w:p>
                  </w:txbxContent>
                </v:textbox>
              </v:rect>
            </w:pict>
          </mc:Fallback>
        </mc:AlternateContent>
      </w:r>
    </w:p>
    <w:p>
      <w:pPr>
        <w:jc w:val="both"/>
        <w:rPr>
          <w:rFonts w:ascii="Arial" w:hAnsi="Arial" w:cs="Arial"/>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r>
        <w:rPr>
          <w:rFonts w:ascii="Arial" w:hAnsi="Arial" w:cs="Arial"/>
          <w:b/>
          <w:sz w:val="24"/>
          <w:szCs w:val="24"/>
        </w:rPr>
        <w:t>RECURSO HUMANOS Y MATERIALES</w:t>
      </w:r>
    </w:p>
    <w:p>
      <w:pPr>
        <w:jc w:val="both"/>
        <w:rPr>
          <w:rFonts w:ascii="Arial" w:hAnsi="Arial" w:cs="Arial"/>
          <w:sz w:val="24"/>
          <w:szCs w:val="24"/>
        </w:rPr>
      </w:pPr>
      <w:r>
        <w:rPr>
          <w:rFonts w:ascii="Arial" w:hAnsi="Arial" w:cs="Arial"/>
          <w:sz w:val="24"/>
          <w:szCs w:val="24"/>
        </w:rPr>
        <w:t xml:space="preserve">Para lograr lo estipulado en este plan de trabajo anual es necesario contar con estos recursos para poder dar un  mejor servicio y atención a las emergencias en nuestro municipio. </w:t>
      </w:r>
    </w:p>
    <w:p>
      <w:pPr>
        <w:jc w:val="both"/>
        <w:rPr>
          <w:rFonts w:ascii="Arial" w:hAnsi="Arial" w:cs="Arial"/>
          <w:b/>
          <w:sz w:val="24"/>
          <w:szCs w:val="24"/>
        </w:rPr>
      </w:pPr>
      <w:r>
        <w:rPr>
          <w:rFonts w:ascii="Arial" w:hAnsi="Arial" w:cs="Arial"/>
          <w:b/>
          <w:sz w:val="24"/>
          <w:szCs w:val="24"/>
        </w:rPr>
        <w:t>RECURSOS MATERIALES:</w:t>
      </w:r>
    </w:p>
    <w:tbl>
      <w:tblPr>
        <w:tblStyle w:val="Tablaconcuadrcula"/>
        <w:tblW w:w="0" w:type="auto"/>
        <w:tblLook w:val="04A0" w:firstRow="1" w:lastRow="0" w:firstColumn="1" w:lastColumn="0" w:noHBand="0" w:noVBand="1"/>
      </w:tblPr>
      <w:tblGrid>
        <w:gridCol w:w="1413"/>
        <w:gridCol w:w="2751"/>
        <w:gridCol w:w="1243"/>
        <w:gridCol w:w="2563"/>
      </w:tblGrid>
      <w:tr>
        <w:tc>
          <w:tcPr>
            <w:tcW w:w="1413" w:type="dxa"/>
          </w:tcPr>
          <w:p>
            <w:pPr>
              <w:jc w:val="center"/>
              <w:rPr>
                <w:rFonts w:ascii="Arial" w:hAnsi="Arial" w:cs="Arial"/>
                <w:b/>
                <w:sz w:val="24"/>
                <w:szCs w:val="24"/>
              </w:rPr>
            </w:pPr>
            <w:r>
              <w:rPr>
                <w:rFonts w:ascii="Arial" w:hAnsi="Arial" w:cs="Arial"/>
                <w:b/>
                <w:sz w:val="24"/>
                <w:szCs w:val="24"/>
              </w:rPr>
              <w:t>Cantidad</w:t>
            </w:r>
          </w:p>
        </w:tc>
        <w:tc>
          <w:tcPr>
            <w:tcW w:w="2751" w:type="dxa"/>
          </w:tcPr>
          <w:p>
            <w:pPr>
              <w:jc w:val="center"/>
              <w:rPr>
                <w:rFonts w:ascii="Arial" w:hAnsi="Arial" w:cs="Arial"/>
                <w:b/>
                <w:sz w:val="24"/>
                <w:szCs w:val="24"/>
              </w:rPr>
            </w:pPr>
            <w:r>
              <w:rPr>
                <w:rFonts w:ascii="Arial" w:hAnsi="Arial" w:cs="Arial"/>
                <w:b/>
                <w:sz w:val="24"/>
                <w:szCs w:val="24"/>
              </w:rPr>
              <w:t>Material de Protección Civil</w:t>
            </w:r>
          </w:p>
        </w:tc>
        <w:tc>
          <w:tcPr>
            <w:tcW w:w="1243" w:type="dxa"/>
          </w:tcPr>
          <w:p>
            <w:pPr>
              <w:jc w:val="center"/>
              <w:rPr>
                <w:rFonts w:ascii="Arial" w:hAnsi="Arial" w:cs="Arial"/>
                <w:b/>
                <w:sz w:val="24"/>
                <w:szCs w:val="24"/>
              </w:rPr>
            </w:pPr>
            <w:r>
              <w:rPr>
                <w:rFonts w:ascii="Arial" w:hAnsi="Arial" w:cs="Arial"/>
                <w:b/>
                <w:sz w:val="24"/>
                <w:szCs w:val="24"/>
              </w:rPr>
              <w:t>Cantidad</w:t>
            </w:r>
          </w:p>
        </w:tc>
        <w:tc>
          <w:tcPr>
            <w:tcW w:w="2563" w:type="dxa"/>
          </w:tcPr>
          <w:p>
            <w:pPr>
              <w:jc w:val="center"/>
              <w:rPr>
                <w:rFonts w:ascii="Arial" w:hAnsi="Arial" w:cs="Arial"/>
                <w:b/>
                <w:sz w:val="24"/>
                <w:szCs w:val="24"/>
              </w:rPr>
            </w:pPr>
            <w:r>
              <w:rPr>
                <w:rFonts w:ascii="Arial" w:hAnsi="Arial" w:cs="Arial"/>
                <w:b/>
                <w:sz w:val="24"/>
                <w:szCs w:val="24"/>
              </w:rPr>
              <w:t>Material</w:t>
            </w:r>
          </w:p>
          <w:p>
            <w:pPr>
              <w:jc w:val="center"/>
              <w:rPr>
                <w:rFonts w:ascii="Arial" w:hAnsi="Arial" w:cs="Arial"/>
                <w:b/>
                <w:sz w:val="24"/>
                <w:szCs w:val="24"/>
              </w:rPr>
            </w:pPr>
            <w:r>
              <w:rPr>
                <w:rFonts w:ascii="Arial" w:hAnsi="Arial" w:cs="Arial"/>
                <w:b/>
                <w:sz w:val="24"/>
                <w:szCs w:val="24"/>
              </w:rPr>
              <w:t>(Herramientas)</w:t>
            </w:r>
          </w:p>
        </w:tc>
      </w:tr>
      <w:tr>
        <w:tc>
          <w:tcPr>
            <w:tcW w:w="1413" w:type="dxa"/>
          </w:tcPr>
          <w:p>
            <w:pPr>
              <w:jc w:val="center"/>
              <w:rPr>
                <w:rFonts w:ascii="Arial" w:hAnsi="Arial" w:cs="Arial"/>
                <w:b/>
                <w:sz w:val="24"/>
                <w:szCs w:val="24"/>
              </w:rPr>
            </w:pPr>
            <w:r>
              <w:rPr>
                <w:rFonts w:ascii="Arial" w:hAnsi="Arial" w:cs="Arial"/>
                <w:b/>
                <w:sz w:val="24"/>
                <w:szCs w:val="24"/>
              </w:rPr>
              <w:t>4</w:t>
            </w:r>
          </w:p>
        </w:tc>
        <w:tc>
          <w:tcPr>
            <w:tcW w:w="2751" w:type="dxa"/>
          </w:tcPr>
          <w:p>
            <w:pPr>
              <w:jc w:val="center"/>
              <w:rPr>
                <w:rFonts w:ascii="Arial" w:hAnsi="Arial" w:cs="Arial"/>
                <w:sz w:val="24"/>
                <w:szCs w:val="24"/>
              </w:rPr>
            </w:pPr>
            <w:r>
              <w:rPr>
                <w:rFonts w:ascii="Arial" w:hAnsi="Arial" w:cs="Arial"/>
                <w:sz w:val="24"/>
                <w:szCs w:val="24"/>
              </w:rPr>
              <w:t>Extintores</w:t>
            </w:r>
          </w:p>
        </w:tc>
        <w:tc>
          <w:tcPr>
            <w:tcW w:w="1243" w:type="dxa"/>
          </w:tcPr>
          <w:p>
            <w:pPr>
              <w:jc w:val="center"/>
              <w:rPr>
                <w:rFonts w:ascii="Arial" w:hAnsi="Arial" w:cs="Arial"/>
                <w:b/>
                <w:sz w:val="24"/>
                <w:szCs w:val="24"/>
              </w:rPr>
            </w:pPr>
            <w:r>
              <w:rPr>
                <w:rFonts w:ascii="Arial" w:hAnsi="Arial" w:cs="Arial"/>
                <w:b/>
                <w:sz w:val="24"/>
                <w:szCs w:val="24"/>
              </w:rPr>
              <w:t xml:space="preserve">5 </w:t>
            </w:r>
          </w:p>
        </w:tc>
        <w:tc>
          <w:tcPr>
            <w:tcW w:w="2563" w:type="dxa"/>
          </w:tcPr>
          <w:p>
            <w:pPr>
              <w:jc w:val="center"/>
              <w:rPr>
                <w:rFonts w:ascii="Arial" w:hAnsi="Arial" w:cs="Arial"/>
                <w:sz w:val="24"/>
                <w:szCs w:val="24"/>
              </w:rPr>
            </w:pPr>
            <w:r>
              <w:rPr>
                <w:rFonts w:ascii="Arial" w:hAnsi="Arial" w:cs="Arial"/>
                <w:sz w:val="24"/>
                <w:szCs w:val="24"/>
              </w:rPr>
              <w:t>Machetes de vuelta</w:t>
            </w:r>
          </w:p>
        </w:tc>
      </w:tr>
      <w:tr>
        <w:tc>
          <w:tcPr>
            <w:tcW w:w="1413" w:type="dxa"/>
          </w:tcPr>
          <w:p>
            <w:pPr>
              <w:jc w:val="center"/>
              <w:rPr>
                <w:rFonts w:ascii="Arial" w:hAnsi="Arial" w:cs="Arial"/>
                <w:b/>
                <w:sz w:val="24"/>
                <w:szCs w:val="24"/>
              </w:rPr>
            </w:pPr>
            <w:r>
              <w:rPr>
                <w:rFonts w:ascii="Arial" w:hAnsi="Arial" w:cs="Arial"/>
                <w:b/>
                <w:sz w:val="24"/>
                <w:szCs w:val="24"/>
              </w:rPr>
              <w:t>2</w:t>
            </w:r>
          </w:p>
        </w:tc>
        <w:tc>
          <w:tcPr>
            <w:tcW w:w="2751" w:type="dxa"/>
          </w:tcPr>
          <w:p>
            <w:pPr>
              <w:jc w:val="center"/>
              <w:rPr>
                <w:rFonts w:ascii="Arial" w:hAnsi="Arial" w:cs="Arial"/>
                <w:sz w:val="24"/>
                <w:szCs w:val="24"/>
              </w:rPr>
            </w:pPr>
            <w:r>
              <w:rPr>
                <w:rFonts w:ascii="Arial" w:hAnsi="Arial" w:cs="Arial"/>
                <w:sz w:val="24"/>
                <w:szCs w:val="24"/>
              </w:rPr>
              <w:t>Spider (araña)</w:t>
            </w:r>
          </w:p>
        </w:tc>
        <w:tc>
          <w:tcPr>
            <w:tcW w:w="1243" w:type="dxa"/>
          </w:tcPr>
          <w:p>
            <w:pPr>
              <w:jc w:val="center"/>
              <w:rPr>
                <w:rFonts w:ascii="Arial" w:hAnsi="Arial" w:cs="Arial"/>
                <w:b/>
                <w:sz w:val="24"/>
                <w:szCs w:val="24"/>
              </w:rPr>
            </w:pPr>
            <w:r>
              <w:rPr>
                <w:rFonts w:ascii="Arial" w:hAnsi="Arial" w:cs="Arial"/>
                <w:b/>
                <w:sz w:val="24"/>
                <w:szCs w:val="24"/>
              </w:rPr>
              <w:t>5</w:t>
            </w:r>
          </w:p>
        </w:tc>
        <w:tc>
          <w:tcPr>
            <w:tcW w:w="2563" w:type="dxa"/>
          </w:tcPr>
          <w:p>
            <w:pPr>
              <w:jc w:val="center"/>
              <w:rPr>
                <w:rFonts w:ascii="Arial" w:hAnsi="Arial" w:cs="Arial"/>
                <w:sz w:val="24"/>
                <w:szCs w:val="24"/>
              </w:rPr>
            </w:pPr>
            <w:r>
              <w:rPr>
                <w:rFonts w:ascii="Arial" w:hAnsi="Arial" w:cs="Arial"/>
                <w:sz w:val="24"/>
                <w:szCs w:val="24"/>
              </w:rPr>
              <w:t>Machetes de cinta</w:t>
            </w:r>
          </w:p>
        </w:tc>
      </w:tr>
      <w:tr>
        <w:tc>
          <w:tcPr>
            <w:tcW w:w="1413" w:type="dxa"/>
          </w:tcPr>
          <w:p>
            <w:pPr>
              <w:jc w:val="center"/>
              <w:rPr>
                <w:rFonts w:ascii="Arial" w:hAnsi="Arial" w:cs="Arial"/>
                <w:b/>
                <w:sz w:val="24"/>
                <w:szCs w:val="24"/>
              </w:rPr>
            </w:pPr>
            <w:r>
              <w:rPr>
                <w:rFonts w:ascii="Arial" w:hAnsi="Arial" w:cs="Arial"/>
                <w:b/>
                <w:sz w:val="24"/>
                <w:szCs w:val="24"/>
              </w:rPr>
              <w:t>1</w:t>
            </w:r>
          </w:p>
        </w:tc>
        <w:tc>
          <w:tcPr>
            <w:tcW w:w="2751" w:type="dxa"/>
          </w:tcPr>
          <w:p>
            <w:pPr>
              <w:jc w:val="center"/>
              <w:rPr>
                <w:rFonts w:ascii="Arial" w:hAnsi="Arial" w:cs="Arial"/>
                <w:sz w:val="24"/>
                <w:szCs w:val="24"/>
              </w:rPr>
            </w:pPr>
            <w:r>
              <w:rPr>
                <w:rFonts w:ascii="Arial" w:hAnsi="Arial" w:cs="Arial"/>
                <w:sz w:val="24"/>
                <w:szCs w:val="24"/>
              </w:rPr>
              <w:t>Camilla rígida de plástico “COPUSA”</w:t>
            </w:r>
          </w:p>
        </w:tc>
        <w:tc>
          <w:tcPr>
            <w:tcW w:w="1243" w:type="dxa"/>
          </w:tcPr>
          <w:p>
            <w:pPr>
              <w:jc w:val="center"/>
              <w:rPr>
                <w:rFonts w:ascii="Arial" w:hAnsi="Arial" w:cs="Arial"/>
                <w:b/>
                <w:sz w:val="24"/>
                <w:szCs w:val="24"/>
              </w:rPr>
            </w:pPr>
            <w:r>
              <w:rPr>
                <w:rFonts w:ascii="Arial" w:hAnsi="Arial" w:cs="Arial"/>
                <w:b/>
                <w:sz w:val="24"/>
                <w:szCs w:val="24"/>
              </w:rPr>
              <w:t>2</w:t>
            </w:r>
          </w:p>
        </w:tc>
        <w:tc>
          <w:tcPr>
            <w:tcW w:w="2563" w:type="dxa"/>
          </w:tcPr>
          <w:p>
            <w:pPr>
              <w:jc w:val="center"/>
              <w:rPr>
                <w:rFonts w:ascii="Arial" w:hAnsi="Arial" w:cs="Arial"/>
                <w:sz w:val="24"/>
                <w:szCs w:val="24"/>
              </w:rPr>
            </w:pPr>
            <w:r>
              <w:rPr>
                <w:rFonts w:ascii="Arial" w:hAnsi="Arial" w:cs="Arial"/>
                <w:sz w:val="24"/>
                <w:szCs w:val="24"/>
              </w:rPr>
              <w:t xml:space="preserve">Hachas </w:t>
            </w:r>
          </w:p>
        </w:tc>
      </w:tr>
      <w:tr>
        <w:tc>
          <w:tcPr>
            <w:tcW w:w="1413" w:type="dxa"/>
          </w:tcPr>
          <w:p>
            <w:pPr>
              <w:jc w:val="center"/>
              <w:rPr>
                <w:rFonts w:ascii="Arial" w:hAnsi="Arial" w:cs="Arial"/>
                <w:b/>
                <w:sz w:val="24"/>
                <w:szCs w:val="24"/>
              </w:rPr>
            </w:pPr>
            <w:r>
              <w:rPr>
                <w:rFonts w:ascii="Arial" w:hAnsi="Arial" w:cs="Arial"/>
                <w:b/>
                <w:sz w:val="24"/>
                <w:szCs w:val="24"/>
              </w:rPr>
              <w:t xml:space="preserve">6 </w:t>
            </w:r>
          </w:p>
        </w:tc>
        <w:tc>
          <w:tcPr>
            <w:tcW w:w="2751" w:type="dxa"/>
          </w:tcPr>
          <w:p>
            <w:pPr>
              <w:jc w:val="center"/>
              <w:rPr>
                <w:rFonts w:ascii="Arial" w:hAnsi="Arial" w:cs="Arial"/>
                <w:sz w:val="24"/>
                <w:szCs w:val="24"/>
              </w:rPr>
            </w:pPr>
            <w:r>
              <w:rPr>
                <w:rFonts w:ascii="Arial" w:hAnsi="Arial" w:cs="Arial"/>
                <w:sz w:val="24"/>
                <w:szCs w:val="24"/>
              </w:rPr>
              <w:t>Lámparas Recargables de mano</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 xml:space="preserve">Picos </w:t>
            </w:r>
          </w:p>
        </w:tc>
      </w:tr>
      <w:tr>
        <w:tc>
          <w:tcPr>
            <w:tcW w:w="1413" w:type="dxa"/>
          </w:tcPr>
          <w:p>
            <w:pPr>
              <w:jc w:val="center"/>
              <w:rPr>
                <w:rFonts w:ascii="Arial" w:hAnsi="Arial" w:cs="Arial"/>
                <w:b/>
                <w:sz w:val="24"/>
                <w:szCs w:val="24"/>
              </w:rPr>
            </w:pPr>
            <w:r>
              <w:rPr>
                <w:rFonts w:ascii="Arial" w:hAnsi="Arial" w:cs="Arial"/>
                <w:b/>
                <w:sz w:val="24"/>
                <w:szCs w:val="24"/>
              </w:rPr>
              <w:t>2</w:t>
            </w:r>
          </w:p>
        </w:tc>
        <w:tc>
          <w:tcPr>
            <w:tcW w:w="2751" w:type="dxa"/>
          </w:tcPr>
          <w:p>
            <w:pPr>
              <w:jc w:val="center"/>
              <w:rPr>
                <w:rFonts w:ascii="Arial" w:hAnsi="Arial" w:cs="Arial"/>
                <w:sz w:val="24"/>
                <w:szCs w:val="24"/>
              </w:rPr>
            </w:pPr>
            <w:r>
              <w:rPr>
                <w:rFonts w:ascii="Arial" w:hAnsi="Arial" w:cs="Arial"/>
                <w:sz w:val="24"/>
                <w:szCs w:val="24"/>
              </w:rPr>
              <w:t>Trajes de apicultor</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 xml:space="preserve">Palas </w:t>
            </w:r>
          </w:p>
        </w:tc>
      </w:tr>
      <w:tr>
        <w:tc>
          <w:tcPr>
            <w:tcW w:w="1413" w:type="dxa"/>
          </w:tcPr>
          <w:p>
            <w:pPr>
              <w:jc w:val="center"/>
              <w:rPr>
                <w:rFonts w:ascii="Arial" w:hAnsi="Arial" w:cs="Arial"/>
                <w:b/>
                <w:sz w:val="24"/>
                <w:szCs w:val="24"/>
              </w:rPr>
            </w:pPr>
            <w:r>
              <w:rPr>
                <w:rFonts w:ascii="Arial" w:hAnsi="Arial" w:cs="Arial"/>
                <w:b/>
                <w:sz w:val="24"/>
                <w:szCs w:val="24"/>
              </w:rPr>
              <w:t>6</w:t>
            </w:r>
          </w:p>
        </w:tc>
        <w:tc>
          <w:tcPr>
            <w:tcW w:w="2751" w:type="dxa"/>
          </w:tcPr>
          <w:p>
            <w:pPr>
              <w:jc w:val="center"/>
              <w:rPr>
                <w:rFonts w:ascii="Arial" w:hAnsi="Arial" w:cs="Arial"/>
                <w:sz w:val="24"/>
                <w:szCs w:val="24"/>
              </w:rPr>
            </w:pPr>
            <w:r>
              <w:rPr>
                <w:rFonts w:ascii="Arial" w:hAnsi="Arial" w:cs="Arial"/>
                <w:sz w:val="24"/>
                <w:szCs w:val="24"/>
              </w:rPr>
              <w:t>Trafi-conos Grandes</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Vielgos</w:t>
            </w:r>
          </w:p>
        </w:tc>
      </w:tr>
      <w:tr>
        <w:tc>
          <w:tcPr>
            <w:tcW w:w="1413" w:type="dxa"/>
          </w:tcPr>
          <w:p>
            <w:pPr>
              <w:jc w:val="center"/>
              <w:rPr>
                <w:rFonts w:ascii="Arial" w:hAnsi="Arial" w:cs="Arial"/>
                <w:b/>
                <w:sz w:val="24"/>
                <w:szCs w:val="24"/>
              </w:rPr>
            </w:pPr>
            <w:r>
              <w:rPr>
                <w:rFonts w:ascii="Arial" w:hAnsi="Arial" w:cs="Arial"/>
                <w:b/>
                <w:sz w:val="24"/>
                <w:szCs w:val="24"/>
              </w:rPr>
              <w:t xml:space="preserve">10 </w:t>
            </w:r>
          </w:p>
        </w:tc>
        <w:tc>
          <w:tcPr>
            <w:tcW w:w="2751" w:type="dxa"/>
          </w:tcPr>
          <w:p>
            <w:pPr>
              <w:jc w:val="center"/>
              <w:rPr>
                <w:rFonts w:ascii="Arial" w:hAnsi="Arial" w:cs="Arial"/>
                <w:sz w:val="24"/>
                <w:szCs w:val="24"/>
              </w:rPr>
            </w:pPr>
            <w:r>
              <w:rPr>
                <w:rFonts w:ascii="Arial" w:hAnsi="Arial" w:cs="Arial"/>
                <w:sz w:val="24"/>
                <w:szCs w:val="24"/>
              </w:rPr>
              <w:t>10 chalecos para trafico</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 xml:space="preserve">Gatas </w:t>
            </w:r>
          </w:p>
        </w:tc>
      </w:tr>
      <w:tr>
        <w:tc>
          <w:tcPr>
            <w:tcW w:w="1413" w:type="dxa"/>
          </w:tcPr>
          <w:p>
            <w:pPr>
              <w:jc w:val="center"/>
              <w:rPr>
                <w:rFonts w:ascii="Arial" w:hAnsi="Arial" w:cs="Arial"/>
                <w:b/>
                <w:sz w:val="24"/>
                <w:szCs w:val="24"/>
              </w:rPr>
            </w:pPr>
            <w:r>
              <w:rPr>
                <w:rFonts w:ascii="Arial" w:hAnsi="Arial" w:cs="Arial"/>
                <w:b/>
                <w:sz w:val="24"/>
                <w:szCs w:val="24"/>
              </w:rPr>
              <w:t>6</w:t>
            </w:r>
          </w:p>
        </w:tc>
        <w:tc>
          <w:tcPr>
            <w:tcW w:w="2751" w:type="dxa"/>
          </w:tcPr>
          <w:p>
            <w:pPr>
              <w:jc w:val="center"/>
              <w:rPr>
                <w:rFonts w:ascii="Arial" w:hAnsi="Arial" w:cs="Arial"/>
                <w:sz w:val="24"/>
                <w:szCs w:val="24"/>
              </w:rPr>
            </w:pPr>
            <w:r>
              <w:rPr>
                <w:rFonts w:ascii="Arial" w:hAnsi="Arial" w:cs="Arial"/>
                <w:sz w:val="24"/>
                <w:szCs w:val="24"/>
              </w:rPr>
              <w:t>Banderas para trafico</w:t>
            </w:r>
          </w:p>
        </w:tc>
        <w:tc>
          <w:tcPr>
            <w:tcW w:w="1243" w:type="dxa"/>
          </w:tcPr>
          <w:p>
            <w:pPr>
              <w:jc w:val="center"/>
              <w:rPr>
                <w:rFonts w:ascii="Arial" w:hAnsi="Arial" w:cs="Arial"/>
                <w:b/>
                <w:sz w:val="24"/>
                <w:szCs w:val="24"/>
              </w:rPr>
            </w:pPr>
            <w:r>
              <w:rPr>
                <w:rFonts w:ascii="Arial" w:hAnsi="Arial" w:cs="Arial"/>
                <w:b/>
                <w:sz w:val="24"/>
                <w:szCs w:val="24"/>
              </w:rPr>
              <w:t xml:space="preserve">4 </w:t>
            </w:r>
          </w:p>
        </w:tc>
        <w:tc>
          <w:tcPr>
            <w:tcW w:w="2563" w:type="dxa"/>
          </w:tcPr>
          <w:p>
            <w:pPr>
              <w:jc w:val="center"/>
              <w:rPr>
                <w:rFonts w:ascii="Arial" w:hAnsi="Arial" w:cs="Arial"/>
                <w:sz w:val="24"/>
                <w:szCs w:val="24"/>
              </w:rPr>
            </w:pPr>
            <w:r>
              <w:rPr>
                <w:rFonts w:ascii="Arial" w:hAnsi="Arial" w:cs="Arial"/>
                <w:sz w:val="24"/>
                <w:szCs w:val="24"/>
              </w:rPr>
              <w:t xml:space="preserve">Rastrillos </w:t>
            </w:r>
          </w:p>
        </w:tc>
      </w:tr>
      <w:tr>
        <w:tc>
          <w:tcPr>
            <w:tcW w:w="1413" w:type="dxa"/>
          </w:tcPr>
          <w:p>
            <w:pPr>
              <w:jc w:val="center"/>
              <w:rPr>
                <w:rFonts w:ascii="Arial" w:hAnsi="Arial" w:cs="Arial"/>
                <w:b/>
                <w:sz w:val="24"/>
                <w:szCs w:val="24"/>
              </w:rPr>
            </w:pPr>
            <w:r>
              <w:rPr>
                <w:rFonts w:ascii="Arial" w:hAnsi="Arial" w:cs="Arial"/>
                <w:b/>
                <w:sz w:val="24"/>
                <w:szCs w:val="24"/>
              </w:rPr>
              <w:t>10</w:t>
            </w:r>
          </w:p>
        </w:tc>
        <w:tc>
          <w:tcPr>
            <w:tcW w:w="2751" w:type="dxa"/>
          </w:tcPr>
          <w:p>
            <w:pPr>
              <w:jc w:val="center"/>
              <w:rPr>
                <w:rFonts w:ascii="Arial" w:hAnsi="Arial" w:cs="Arial"/>
                <w:sz w:val="24"/>
                <w:szCs w:val="24"/>
              </w:rPr>
            </w:pPr>
            <w:r>
              <w:rPr>
                <w:rFonts w:ascii="Arial" w:hAnsi="Arial" w:cs="Arial"/>
                <w:sz w:val="24"/>
                <w:szCs w:val="24"/>
              </w:rPr>
              <w:t>Guantes de carnaza</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 xml:space="preserve">Mcleods </w:t>
            </w:r>
          </w:p>
        </w:tc>
      </w:tr>
      <w:tr>
        <w:tc>
          <w:tcPr>
            <w:tcW w:w="1413" w:type="dxa"/>
          </w:tcPr>
          <w:p>
            <w:pPr>
              <w:jc w:val="center"/>
              <w:rPr>
                <w:rFonts w:ascii="Arial" w:hAnsi="Arial" w:cs="Arial"/>
                <w:b/>
                <w:sz w:val="24"/>
                <w:szCs w:val="24"/>
              </w:rPr>
            </w:pPr>
            <w:r>
              <w:rPr>
                <w:rFonts w:ascii="Arial" w:hAnsi="Arial" w:cs="Arial"/>
                <w:b/>
                <w:sz w:val="24"/>
                <w:szCs w:val="24"/>
              </w:rPr>
              <w:t>10</w:t>
            </w:r>
          </w:p>
        </w:tc>
        <w:tc>
          <w:tcPr>
            <w:tcW w:w="2751" w:type="dxa"/>
          </w:tcPr>
          <w:p>
            <w:pPr>
              <w:jc w:val="center"/>
              <w:rPr>
                <w:rFonts w:ascii="Arial" w:hAnsi="Arial" w:cs="Arial"/>
                <w:sz w:val="24"/>
                <w:szCs w:val="24"/>
              </w:rPr>
            </w:pPr>
            <w:r>
              <w:rPr>
                <w:rFonts w:ascii="Arial" w:hAnsi="Arial" w:cs="Arial"/>
                <w:sz w:val="24"/>
                <w:szCs w:val="24"/>
              </w:rPr>
              <w:t>Cascos de protección</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 xml:space="preserve">Pulaski </w:t>
            </w:r>
          </w:p>
        </w:tc>
      </w:tr>
      <w:tr>
        <w:tc>
          <w:tcPr>
            <w:tcW w:w="1413" w:type="dxa"/>
          </w:tcPr>
          <w:p>
            <w:pPr>
              <w:jc w:val="center"/>
              <w:rPr>
                <w:rFonts w:ascii="Arial" w:hAnsi="Arial" w:cs="Arial"/>
                <w:b/>
                <w:sz w:val="24"/>
                <w:szCs w:val="24"/>
              </w:rPr>
            </w:pPr>
            <w:r>
              <w:rPr>
                <w:rFonts w:ascii="Arial" w:hAnsi="Arial" w:cs="Arial"/>
                <w:b/>
                <w:sz w:val="24"/>
                <w:szCs w:val="24"/>
              </w:rPr>
              <w:t>2</w:t>
            </w:r>
          </w:p>
        </w:tc>
        <w:tc>
          <w:tcPr>
            <w:tcW w:w="2751" w:type="dxa"/>
          </w:tcPr>
          <w:p>
            <w:pPr>
              <w:jc w:val="center"/>
              <w:rPr>
                <w:rFonts w:ascii="Arial" w:hAnsi="Arial" w:cs="Arial"/>
                <w:sz w:val="24"/>
                <w:szCs w:val="24"/>
              </w:rPr>
            </w:pPr>
            <w:r>
              <w:rPr>
                <w:rFonts w:ascii="Arial" w:hAnsi="Arial" w:cs="Arial"/>
                <w:sz w:val="24"/>
                <w:szCs w:val="24"/>
              </w:rPr>
              <w:t>Cuerdas estáticas de 50 metros para rapel</w:t>
            </w:r>
          </w:p>
        </w:tc>
        <w:tc>
          <w:tcPr>
            <w:tcW w:w="1243" w:type="dxa"/>
          </w:tcPr>
          <w:p>
            <w:pPr>
              <w:jc w:val="center"/>
              <w:rPr>
                <w:rFonts w:ascii="Arial" w:hAnsi="Arial" w:cs="Arial"/>
                <w:b/>
                <w:sz w:val="24"/>
                <w:szCs w:val="24"/>
              </w:rPr>
            </w:pPr>
            <w:r>
              <w:rPr>
                <w:rFonts w:ascii="Arial" w:hAnsi="Arial" w:cs="Arial"/>
                <w:b/>
                <w:sz w:val="24"/>
                <w:szCs w:val="24"/>
              </w:rPr>
              <w:t xml:space="preserve">4 </w:t>
            </w:r>
          </w:p>
        </w:tc>
        <w:tc>
          <w:tcPr>
            <w:tcW w:w="2563" w:type="dxa"/>
          </w:tcPr>
          <w:p>
            <w:pPr>
              <w:jc w:val="center"/>
              <w:rPr>
                <w:rFonts w:ascii="Arial" w:hAnsi="Arial" w:cs="Arial"/>
                <w:sz w:val="24"/>
                <w:szCs w:val="24"/>
              </w:rPr>
            </w:pPr>
            <w:r>
              <w:rPr>
                <w:rFonts w:ascii="Arial" w:hAnsi="Arial" w:cs="Arial"/>
                <w:sz w:val="24"/>
                <w:szCs w:val="24"/>
              </w:rPr>
              <w:t xml:space="preserve">Abate fuegos </w:t>
            </w:r>
          </w:p>
        </w:tc>
      </w:tr>
      <w:tr>
        <w:tc>
          <w:tcPr>
            <w:tcW w:w="1413" w:type="dxa"/>
          </w:tcPr>
          <w:p>
            <w:pPr>
              <w:jc w:val="center"/>
              <w:rPr>
                <w:rFonts w:ascii="Arial" w:hAnsi="Arial" w:cs="Arial"/>
                <w:b/>
                <w:sz w:val="24"/>
                <w:szCs w:val="24"/>
              </w:rPr>
            </w:pPr>
            <w:r>
              <w:rPr>
                <w:rFonts w:ascii="Arial" w:hAnsi="Arial" w:cs="Arial"/>
                <w:b/>
                <w:sz w:val="24"/>
                <w:szCs w:val="24"/>
              </w:rPr>
              <w:t>2</w:t>
            </w:r>
          </w:p>
        </w:tc>
        <w:tc>
          <w:tcPr>
            <w:tcW w:w="2751" w:type="dxa"/>
          </w:tcPr>
          <w:p>
            <w:pPr>
              <w:jc w:val="center"/>
              <w:rPr>
                <w:rFonts w:ascii="Arial" w:hAnsi="Arial" w:cs="Arial"/>
                <w:sz w:val="24"/>
                <w:szCs w:val="24"/>
              </w:rPr>
            </w:pPr>
            <w:r>
              <w:rPr>
                <w:rFonts w:ascii="Arial" w:hAnsi="Arial" w:cs="Arial"/>
                <w:sz w:val="24"/>
                <w:szCs w:val="24"/>
              </w:rPr>
              <w:t>Arnés adulto</w:t>
            </w:r>
          </w:p>
        </w:tc>
        <w:tc>
          <w:tcPr>
            <w:tcW w:w="1243" w:type="dxa"/>
          </w:tcPr>
          <w:p>
            <w:pPr>
              <w:jc w:val="center"/>
              <w:rPr>
                <w:rFonts w:ascii="Arial" w:hAnsi="Arial" w:cs="Arial"/>
                <w:b/>
                <w:sz w:val="24"/>
                <w:szCs w:val="24"/>
              </w:rPr>
            </w:pPr>
            <w:r>
              <w:rPr>
                <w:rFonts w:ascii="Arial" w:hAnsi="Arial" w:cs="Arial"/>
                <w:b/>
                <w:sz w:val="24"/>
                <w:szCs w:val="24"/>
              </w:rPr>
              <w:t>4</w:t>
            </w:r>
          </w:p>
        </w:tc>
        <w:tc>
          <w:tcPr>
            <w:tcW w:w="2563" w:type="dxa"/>
          </w:tcPr>
          <w:p>
            <w:pPr>
              <w:jc w:val="center"/>
              <w:rPr>
                <w:rFonts w:ascii="Arial" w:hAnsi="Arial" w:cs="Arial"/>
                <w:sz w:val="24"/>
                <w:szCs w:val="24"/>
              </w:rPr>
            </w:pPr>
            <w:r>
              <w:rPr>
                <w:rFonts w:ascii="Arial" w:hAnsi="Arial" w:cs="Arial"/>
                <w:sz w:val="24"/>
                <w:szCs w:val="24"/>
              </w:rPr>
              <w:t xml:space="preserve">Azadones </w:t>
            </w:r>
          </w:p>
        </w:tc>
      </w:tr>
      <w:tr>
        <w:tc>
          <w:tcPr>
            <w:tcW w:w="1413" w:type="dxa"/>
          </w:tcPr>
          <w:p>
            <w:pPr>
              <w:jc w:val="center"/>
              <w:rPr>
                <w:rFonts w:ascii="Arial" w:hAnsi="Arial" w:cs="Arial"/>
                <w:b/>
                <w:sz w:val="24"/>
                <w:szCs w:val="24"/>
              </w:rPr>
            </w:pPr>
            <w:r>
              <w:rPr>
                <w:rFonts w:ascii="Arial" w:hAnsi="Arial" w:cs="Arial"/>
                <w:b/>
                <w:sz w:val="24"/>
                <w:szCs w:val="24"/>
              </w:rPr>
              <w:t>1</w:t>
            </w:r>
          </w:p>
        </w:tc>
        <w:tc>
          <w:tcPr>
            <w:tcW w:w="2751" w:type="dxa"/>
          </w:tcPr>
          <w:p>
            <w:pPr>
              <w:jc w:val="center"/>
              <w:rPr>
                <w:rFonts w:ascii="Arial" w:hAnsi="Arial" w:cs="Arial"/>
                <w:sz w:val="24"/>
                <w:szCs w:val="24"/>
              </w:rPr>
            </w:pPr>
            <w:r>
              <w:rPr>
                <w:rFonts w:ascii="Arial" w:hAnsi="Arial" w:cs="Arial"/>
                <w:sz w:val="24"/>
                <w:szCs w:val="24"/>
              </w:rPr>
              <w:t>Arnés juvenil</w:t>
            </w:r>
          </w:p>
        </w:tc>
        <w:tc>
          <w:tcPr>
            <w:tcW w:w="1243" w:type="dxa"/>
          </w:tcPr>
          <w:p>
            <w:pPr>
              <w:jc w:val="center"/>
              <w:rPr>
                <w:rFonts w:ascii="Arial" w:hAnsi="Arial" w:cs="Arial"/>
                <w:b/>
                <w:sz w:val="24"/>
                <w:szCs w:val="24"/>
              </w:rPr>
            </w:pPr>
            <w:r>
              <w:rPr>
                <w:rFonts w:ascii="Arial" w:hAnsi="Arial" w:cs="Arial"/>
                <w:b/>
                <w:sz w:val="24"/>
                <w:szCs w:val="24"/>
              </w:rPr>
              <w:t xml:space="preserve">2 </w:t>
            </w:r>
          </w:p>
        </w:tc>
        <w:tc>
          <w:tcPr>
            <w:tcW w:w="2563" w:type="dxa"/>
          </w:tcPr>
          <w:p>
            <w:pPr>
              <w:jc w:val="center"/>
              <w:rPr>
                <w:rFonts w:ascii="Arial" w:hAnsi="Arial" w:cs="Arial"/>
                <w:sz w:val="24"/>
                <w:szCs w:val="24"/>
              </w:rPr>
            </w:pPr>
          </w:p>
        </w:tc>
      </w:tr>
      <w:tr>
        <w:tc>
          <w:tcPr>
            <w:tcW w:w="1413" w:type="dxa"/>
          </w:tcPr>
          <w:p>
            <w:pPr>
              <w:jc w:val="center"/>
              <w:rPr>
                <w:rFonts w:ascii="Arial" w:hAnsi="Arial" w:cs="Arial"/>
                <w:b/>
                <w:sz w:val="24"/>
                <w:szCs w:val="24"/>
              </w:rPr>
            </w:pPr>
            <w:r>
              <w:rPr>
                <w:rFonts w:ascii="Arial" w:hAnsi="Arial" w:cs="Arial"/>
                <w:b/>
                <w:sz w:val="24"/>
                <w:szCs w:val="24"/>
              </w:rPr>
              <w:t>4</w:t>
            </w:r>
          </w:p>
        </w:tc>
        <w:tc>
          <w:tcPr>
            <w:tcW w:w="2751" w:type="dxa"/>
          </w:tcPr>
          <w:p>
            <w:pPr>
              <w:jc w:val="center"/>
              <w:rPr>
                <w:rFonts w:ascii="Arial" w:hAnsi="Arial" w:cs="Arial"/>
                <w:sz w:val="24"/>
                <w:szCs w:val="24"/>
              </w:rPr>
            </w:pPr>
            <w:r>
              <w:rPr>
                <w:rFonts w:ascii="Arial" w:hAnsi="Arial" w:cs="Arial"/>
                <w:sz w:val="24"/>
                <w:szCs w:val="24"/>
              </w:rPr>
              <w:t>Ochos para rapel</w:t>
            </w:r>
          </w:p>
        </w:tc>
        <w:tc>
          <w:tcPr>
            <w:tcW w:w="1243" w:type="dxa"/>
          </w:tcPr>
          <w:p>
            <w:pPr>
              <w:jc w:val="center"/>
              <w:rPr>
                <w:rFonts w:ascii="Arial" w:hAnsi="Arial" w:cs="Arial"/>
                <w:b/>
                <w:sz w:val="24"/>
                <w:szCs w:val="24"/>
              </w:rPr>
            </w:pPr>
            <w:r>
              <w:rPr>
                <w:rFonts w:ascii="Arial" w:hAnsi="Arial" w:cs="Arial"/>
                <w:b/>
                <w:sz w:val="24"/>
                <w:szCs w:val="24"/>
              </w:rPr>
              <w:t>3</w:t>
            </w:r>
          </w:p>
        </w:tc>
        <w:tc>
          <w:tcPr>
            <w:tcW w:w="2563" w:type="dxa"/>
          </w:tcPr>
          <w:p>
            <w:pPr>
              <w:jc w:val="center"/>
              <w:rPr>
                <w:rFonts w:ascii="Arial" w:hAnsi="Arial" w:cs="Arial"/>
                <w:sz w:val="24"/>
                <w:szCs w:val="24"/>
              </w:rPr>
            </w:pPr>
            <w:r>
              <w:rPr>
                <w:rFonts w:ascii="Arial" w:hAnsi="Arial" w:cs="Arial"/>
                <w:sz w:val="24"/>
                <w:szCs w:val="24"/>
              </w:rPr>
              <w:t>Bombas fumigadores</w:t>
            </w:r>
          </w:p>
        </w:tc>
      </w:tr>
      <w:tr>
        <w:tc>
          <w:tcPr>
            <w:tcW w:w="1413" w:type="dxa"/>
          </w:tcPr>
          <w:p>
            <w:pPr>
              <w:jc w:val="center"/>
              <w:rPr>
                <w:rFonts w:ascii="Arial" w:hAnsi="Arial" w:cs="Arial"/>
                <w:b/>
                <w:sz w:val="24"/>
                <w:szCs w:val="24"/>
              </w:rPr>
            </w:pPr>
            <w:r>
              <w:rPr>
                <w:rFonts w:ascii="Arial" w:hAnsi="Arial" w:cs="Arial"/>
                <w:b/>
                <w:sz w:val="24"/>
                <w:szCs w:val="24"/>
              </w:rPr>
              <w:t>4</w:t>
            </w:r>
          </w:p>
        </w:tc>
        <w:tc>
          <w:tcPr>
            <w:tcW w:w="2751" w:type="dxa"/>
          </w:tcPr>
          <w:p>
            <w:pPr>
              <w:jc w:val="center"/>
              <w:rPr>
                <w:rFonts w:ascii="Arial" w:hAnsi="Arial" w:cs="Arial"/>
                <w:sz w:val="24"/>
                <w:szCs w:val="24"/>
              </w:rPr>
            </w:pPr>
            <w:r>
              <w:rPr>
                <w:rFonts w:ascii="Arial" w:hAnsi="Arial" w:cs="Arial"/>
                <w:sz w:val="24"/>
                <w:szCs w:val="24"/>
              </w:rPr>
              <w:t>Mosquetones para rapel</w:t>
            </w:r>
          </w:p>
        </w:tc>
        <w:tc>
          <w:tcPr>
            <w:tcW w:w="1243" w:type="dxa"/>
          </w:tcPr>
          <w:p>
            <w:pPr>
              <w:jc w:val="center"/>
              <w:rPr>
                <w:rFonts w:ascii="Arial" w:hAnsi="Arial" w:cs="Arial"/>
                <w:b/>
                <w:sz w:val="24"/>
                <w:szCs w:val="24"/>
              </w:rPr>
            </w:pPr>
            <w:r>
              <w:rPr>
                <w:rFonts w:ascii="Arial" w:hAnsi="Arial" w:cs="Arial"/>
                <w:b/>
                <w:sz w:val="24"/>
                <w:szCs w:val="24"/>
              </w:rPr>
              <w:t>1</w:t>
            </w:r>
          </w:p>
        </w:tc>
        <w:tc>
          <w:tcPr>
            <w:tcW w:w="2563" w:type="dxa"/>
          </w:tcPr>
          <w:p>
            <w:pPr>
              <w:jc w:val="center"/>
              <w:rPr>
                <w:rFonts w:ascii="Arial" w:hAnsi="Arial" w:cs="Arial"/>
                <w:sz w:val="24"/>
                <w:szCs w:val="24"/>
              </w:rPr>
            </w:pPr>
            <w:r>
              <w:rPr>
                <w:rFonts w:ascii="Arial" w:hAnsi="Arial" w:cs="Arial"/>
                <w:sz w:val="24"/>
                <w:szCs w:val="24"/>
              </w:rPr>
              <w:t xml:space="preserve">Motosierra </w:t>
            </w:r>
          </w:p>
          <w:p>
            <w:pPr>
              <w:jc w:val="center"/>
              <w:rPr>
                <w:rFonts w:ascii="Arial" w:hAnsi="Arial" w:cs="Arial"/>
                <w:b/>
                <w:sz w:val="24"/>
                <w:szCs w:val="24"/>
              </w:rPr>
            </w:pPr>
            <w:r>
              <w:rPr>
                <w:rFonts w:ascii="Arial" w:hAnsi="Arial" w:cs="Arial"/>
                <w:sz w:val="24"/>
                <w:szCs w:val="24"/>
              </w:rPr>
              <w:t>HUSQVARNA 395</w:t>
            </w:r>
          </w:p>
        </w:tc>
      </w:tr>
      <w:tr>
        <w:tc>
          <w:tcPr>
            <w:tcW w:w="1413" w:type="dxa"/>
          </w:tcPr>
          <w:p>
            <w:pPr>
              <w:jc w:val="center"/>
              <w:rPr>
                <w:rFonts w:ascii="Arial" w:hAnsi="Arial" w:cs="Arial"/>
                <w:b/>
                <w:sz w:val="24"/>
                <w:szCs w:val="24"/>
              </w:rPr>
            </w:pPr>
            <w:r>
              <w:rPr>
                <w:rFonts w:ascii="Arial" w:hAnsi="Arial" w:cs="Arial"/>
                <w:b/>
                <w:sz w:val="24"/>
                <w:szCs w:val="24"/>
              </w:rPr>
              <w:t xml:space="preserve">2 </w:t>
            </w:r>
          </w:p>
        </w:tc>
        <w:tc>
          <w:tcPr>
            <w:tcW w:w="2751" w:type="dxa"/>
          </w:tcPr>
          <w:p>
            <w:pPr>
              <w:jc w:val="center"/>
              <w:rPr>
                <w:rFonts w:ascii="Arial" w:hAnsi="Arial" w:cs="Arial"/>
                <w:sz w:val="24"/>
                <w:szCs w:val="24"/>
              </w:rPr>
            </w:pPr>
            <w:r>
              <w:rPr>
                <w:rFonts w:ascii="Arial" w:hAnsi="Arial" w:cs="Arial"/>
                <w:sz w:val="24"/>
                <w:szCs w:val="24"/>
              </w:rPr>
              <w:t>Poleas para rapel</w:t>
            </w:r>
          </w:p>
        </w:tc>
        <w:tc>
          <w:tcPr>
            <w:tcW w:w="1243" w:type="dxa"/>
          </w:tcPr>
          <w:p>
            <w:pPr>
              <w:jc w:val="center"/>
              <w:rPr>
                <w:rFonts w:ascii="Arial" w:hAnsi="Arial" w:cs="Arial"/>
                <w:b/>
                <w:sz w:val="24"/>
                <w:szCs w:val="24"/>
              </w:rPr>
            </w:pPr>
            <w:r>
              <w:rPr>
                <w:rFonts w:ascii="Arial" w:hAnsi="Arial" w:cs="Arial"/>
                <w:b/>
                <w:sz w:val="24"/>
                <w:szCs w:val="24"/>
              </w:rPr>
              <w:t>1</w:t>
            </w:r>
          </w:p>
        </w:tc>
        <w:tc>
          <w:tcPr>
            <w:tcW w:w="2563" w:type="dxa"/>
          </w:tcPr>
          <w:p>
            <w:pPr>
              <w:jc w:val="center"/>
              <w:rPr>
                <w:rFonts w:ascii="Arial" w:hAnsi="Arial" w:cs="Arial"/>
                <w:sz w:val="24"/>
                <w:szCs w:val="24"/>
              </w:rPr>
            </w:pPr>
            <w:r>
              <w:rPr>
                <w:rFonts w:ascii="Arial" w:hAnsi="Arial" w:cs="Arial"/>
                <w:sz w:val="24"/>
                <w:szCs w:val="24"/>
              </w:rPr>
              <w:t xml:space="preserve">Motosierra </w:t>
            </w:r>
          </w:p>
          <w:p>
            <w:pPr>
              <w:jc w:val="center"/>
              <w:rPr>
                <w:rFonts w:ascii="Arial" w:hAnsi="Arial" w:cs="Arial"/>
                <w:b/>
                <w:sz w:val="24"/>
                <w:szCs w:val="24"/>
              </w:rPr>
            </w:pPr>
            <w:r>
              <w:rPr>
                <w:rFonts w:ascii="Arial" w:hAnsi="Arial" w:cs="Arial"/>
                <w:sz w:val="24"/>
                <w:szCs w:val="24"/>
              </w:rPr>
              <w:t>HUSQVARNA 350</w:t>
            </w:r>
          </w:p>
        </w:tc>
      </w:tr>
      <w:tr>
        <w:tc>
          <w:tcPr>
            <w:tcW w:w="1413" w:type="dxa"/>
          </w:tcPr>
          <w:p>
            <w:pPr>
              <w:jc w:val="center"/>
              <w:rPr>
                <w:rFonts w:ascii="Arial" w:hAnsi="Arial" w:cs="Arial"/>
                <w:b/>
                <w:sz w:val="24"/>
                <w:szCs w:val="24"/>
              </w:rPr>
            </w:pPr>
            <w:r>
              <w:rPr>
                <w:rFonts w:ascii="Arial" w:hAnsi="Arial" w:cs="Arial"/>
                <w:b/>
                <w:sz w:val="24"/>
                <w:szCs w:val="24"/>
              </w:rPr>
              <w:t>2</w:t>
            </w:r>
          </w:p>
        </w:tc>
        <w:tc>
          <w:tcPr>
            <w:tcW w:w="2751" w:type="dxa"/>
          </w:tcPr>
          <w:p>
            <w:pPr>
              <w:jc w:val="center"/>
              <w:rPr>
                <w:rFonts w:ascii="Arial" w:hAnsi="Arial" w:cs="Arial"/>
                <w:sz w:val="24"/>
                <w:szCs w:val="24"/>
              </w:rPr>
            </w:pPr>
            <w:r>
              <w:rPr>
                <w:rFonts w:ascii="Arial" w:hAnsi="Arial" w:cs="Arial"/>
                <w:sz w:val="24"/>
                <w:szCs w:val="24"/>
              </w:rPr>
              <w:t>Bombas aspersores de agua para incendios</w:t>
            </w:r>
          </w:p>
        </w:tc>
        <w:tc>
          <w:tcPr>
            <w:tcW w:w="1243" w:type="dxa"/>
          </w:tcPr>
          <w:p>
            <w:pPr>
              <w:jc w:val="center"/>
              <w:rPr>
                <w:rFonts w:ascii="Arial" w:hAnsi="Arial" w:cs="Arial"/>
                <w:b/>
                <w:sz w:val="24"/>
                <w:szCs w:val="24"/>
              </w:rPr>
            </w:pPr>
          </w:p>
        </w:tc>
        <w:tc>
          <w:tcPr>
            <w:tcW w:w="2563" w:type="dxa"/>
          </w:tcPr>
          <w:p>
            <w:pPr>
              <w:jc w:val="center"/>
              <w:rPr>
                <w:rFonts w:ascii="Arial" w:hAnsi="Arial" w:cs="Arial"/>
                <w:b/>
                <w:sz w:val="24"/>
                <w:szCs w:val="24"/>
              </w:rPr>
            </w:pPr>
          </w:p>
        </w:tc>
      </w:tr>
    </w:tbl>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rPr>
          <w:rFonts w:ascii="Arial" w:hAnsi="Arial" w:cs="Arial"/>
          <w:b/>
          <w:sz w:val="24"/>
          <w:szCs w:val="24"/>
        </w:rPr>
      </w:pPr>
      <w:r>
        <w:rPr>
          <w:rFonts w:ascii="Arial" w:hAnsi="Arial" w:cs="Arial"/>
          <w:b/>
          <w:sz w:val="24"/>
          <w:szCs w:val="24"/>
        </w:rPr>
        <w:t>RECURSOS HUMANOS:</w:t>
      </w:r>
    </w:p>
    <w:tbl>
      <w:tblPr>
        <w:tblStyle w:val="Tablaconcuadrcula"/>
        <w:tblW w:w="0" w:type="auto"/>
        <w:tblLook w:val="04A0" w:firstRow="1" w:lastRow="0" w:firstColumn="1" w:lastColumn="0" w:noHBand="0" w:noVBand="1"/>
      </w:tblPr>
      <w:tblGrid>
        <w:gridCol w:w="3985"/>
        <w:gridCol w:w="3985"/>
      </w:tblGrid>
      <w:tr>
        <w:tc>
          <w:tcPr>
            <w:tcW w:w="3985" w:type="dxa"/>
          </w:tcPr>
          <w:p>
            <w:pPr>
              <w:jc w:val="center"/>
              <w:rPr>
                <w:rFonts w:ascii="Arial" w:hAnsi="Arial" w:cs="Arial"/>
                <w:b/>
                <w:sz w:val="24"/>
                <w:szCs w:val="24"/>
              </w:rPr>
            </w:pPr>
            <w:r>
              <w:rPr>
                <w:rFonts w:ascii="Arial" w:hAnsi="Arial" w:cs="Arial"/>
                <w:b/>
                <w:sz w:val="24"/>
                <w:szCs w:val="24"/>
              </w:rPr>
              <w:t>CARGO</w:t>
            </w:r>
          </w:p>
        </w:tc>
        <w:tc>
          <w:tcPr>
            <w:tcW w:w="3985" w:type="dxa"/>
          </w:tcPr>
          <w:p>
            <w:pPr>
              <w:jc w:val="center"/>
              <w:rPr>
                <w:rFonts w:ascii="Arial" w:hAnsi="Arial" w:cs="Arial"/>
                <w:b/>
                <w:sz w:val="24"/>
                <w:szCs w:val="24"/>
              </w:rPr>
            </w:pPr>
            <w:r>
              <w:rPr>
                <w:rFonts w:ascii="Arial" w:hAnsi="Arial" w:cs="Arial"/>
                <w:b/>
                <w:sz w:val="24"/>
                <w:szCs w:val="24"/>
              </w:rPr>
              <w:t>CANTIDAD</w:t>
            </w:r>
          </w:p>
        </w:tc>
      </w:tr>
      <w:tr>
        <w:tc>
          <w:tcPr>
            <w:tcW w:w="3985" w:type="dxa"/>
          </w:tcPr>
          <w:p>
            <w:pPr>
              <w:rPr>
                <w:rFonts w:ascii="Arial" w:hAnsi="Arial" w:cs="Arial"/>
                <w:sz w:val="24"/>
                <w:szCs w:val="24"/>
              </w:rPr>
            </w:pPr>
            <w:r>
              <w:rPr>
                <w:rFonts w:ascii="Arial" w:hAnsi="Arial" w:cs="Arial"/>
                <w:sz w:val="24"/>
                <w:szCs w:val="24"/>
              </w:rPr>
              <w:t>Coordinador de Protección Civil</w:t>
            </w:r>
          </w:p>
        </w:tc>
        <w:tc>
          <w:tcPr>
            <w:tcW w:w="3985" w:type="dxa"/>
          </w:tcPr>
          <w:p>
            <w:pPr>
              <w:jc w:val="center"/>
              <w:rPr>
                <w:rFonts w:ascii="Arial" w:hAnsi="Arial" w:cs="Arial"/>
                <w:b/>
                <w:sz w:val="24"/>
                <w:szCs w:val="24"/>
              </w:rPr>
            </w:pPr>
            <w:r>
              <w:rPr>
                <w:rFonts w:ascii="Arial" w:hAnsi="Arial" w:cs="Arial"/>
                <w:b/>
                <w:sz w:val="24"/>
                <w:szCs w:val="24"/>
              </w:rPr>
              <w:t>1</w:t>
            </w:r>
          </w:p>
        </w:tc>
      </w:tr>
      <w:tr>
        <w:tc>
          <w:tcPr>
            <w:tcW w:w="3985" w:type="dxa"/>
          </w:tcPr>
          <w:p>
            <w:pPr>
              <w:rPr>
                <w:rFonts w:ascii="Arial" w:hAnsi="Arial" w:cs="Arial"/>
                <w:sz w:val="24"/>
                <w:szCs w:val="24"/>
              </w:rPr>
            </w:pPr>
            <w:r>
              <w:rPr>
                <w:rFonts w:ascii="Arial" w:hAnsi="Arial" w:cs="Arial"/>
                <w:sz w:val="24"/>
                <w:szCs w:val="24"/>
              </w:rPr>
              <w:t>Coordinador Operativo</w:t>
            </w:r>
          </w:p>
        </w:tc>
        <w:tc>
          <w:tcPr>
            <w:tcW w:w="3985" w:type="dxa"/>
          </w:tcPr>
          <w:p>
            <w:pPr>
              <w:jc w:val="center"/>
              <w:rPr>
                <w:rFonts w:ascii="Arial" w:hAnsi="Arial" w:cs="Arial"/>
                <w:b/>
                <w:sz w:val="24"/>
                <w:szCs w:val="24"/>
              </w:rPr>
            </w:pPr>
            <w:r>
              <w:rPr>
                <w:rFonts w:ascii="Arial" w:hAnsi="Arial" w:cs="Arial"/>
                <w:b/>
                <w:sz w:val="24"/>
                <w:szCs w:val="24"/>
              </w:rPr>
              <w:t>1</w:t>
            </w:r>
          </w:p>
        </w:tc>
      </w:tr>
      <w:tr>
        <w:tc>
          <w:tcPr>
            <w:tcW w:w="3985" w:type="dxa"/>
          </w:tcPr>
          <w:p>
            <w:pPr>
              <w:rPr>
                <w:rFonts w:ascii="Arial" w:hAnsi="Arial" w:cs="Arial"/>
                <w:sz w:val="24"/>
                <w:szCs w:val="24"/>
              </w:rPr>
            </w:pPr>
            <w:r>
              <w:rPr>
                <w:rFonts w:ascii="Arial" w:hAnsi="Arial" w:cs="Arial"/>
                <w:sz w:val="24"/>
                <w:szCs w:val="24"/>
              </w:rPr>
              <w:t>Jefes de Turnos</w:t>
            </w:r>
          </w:p>
        </w:tc>
        <w:tc>
          <w:tcPr>
            <w:tcW w:w="3985" w:type="dxa"/>
          </w:tcPr>
          <w:p>
            <w:pPr>
              <w:jc w:val="center"/>
              <w:rPr>
                <w:rFonts w:ascii="Arial" w:hAnsi="Arial" w:cs="Arial"/>
                <w:b/>
                <w:sz w:val="24"/>
                <w:szCs w:val="24"/>
              </w:rPr>
            </w:pPr>
            <w:r>
              <w:rPr>
                <w:rFonts w:ascii="Arial" w:hAnsi="Arial" w:cs="Arial"/>
                <w:b/>
                <w:sz w:val="24"/>
                <w:szCs w:val="24"/>
              </w:rPr>
              <w:t>2</w:t>
            </w:r>
          </w:p>
        </w:tc>
      </w:tr>
      <w:tr>
        <w:tc>
          <w:tcPr>
            <w:tcW w:w="3985" w:type="dxa"/>
          </w:tcPr>
          <w:p>
            <w:pPr>
              <w:rPr>
                <w:rFonts w:ascii="Arial" w:hAnsi="Arial" w:cs="Arial"/>
                <w:sz w:val="24"/>
                <w:szCs w:val="24"/>
              </w:rPr>
            </w:pPr>
            <w:r>
              <w:rPr>
                <w:rFonts w:ascii="Arial" w:hAnsi="Arial" w:cs="Arial"/>
                <w:sz w:val="24"/>
                <w:szCs w:val="24"/>
              </w:rPr>
              <w:t>Auxiliares Administrativos</w:t>
            </w:r>
          </w:p>
        </w:tc>
        <w:tc>
          <w:tcPr>
            <w:tcW w:w="3985" w:type="dxa"/>
          </w:tcPr>
          <w:p>
            <w:pPr>
              <w:jc w:val="center"/>
              <w:rPr>
                <w:rFonts w:ascii="Arial" w:hAnsi="Arial" w:cs="Arial"/>
                <w:b/>
                <w:sz w:val="24"/>
                <w:szCs w:val="24"/>
              </w:rPr>
            </w:pPr>
            <w:r>
              <w:rPr>
                <w:rFonts w:ascii="Arial" w:hAnsi="Arial" w:cs="Arial"/>
                <w:b/>
                <w:sz w:val="24"/>
                <w:szCs w:val="24"/>
              </w:rPr>
              <w:t>2</w:t>
            </w:r>
          </w:p>
        </w:tc>
      </w:tr>
      <w:tr>
        <w:tc>
          <w:tcPr>
            <w:tcW w:w="3985" w:type="dxa"/>
          </w:tcPr>
          <w:p>
            <w:pPr>
              <w:rPr>
                <w:rFonts w:ascii="Arial" w:hAnsi="Arial" w:cs="Arial"/>
                <w:sz w:val="24"/>
                <w:szCs w:val="24"/>
              </w:rPr>
            </w:pPr>
            <w:r>
              <w:rPr>
                <w:rFonts w:ascii="Arial" w:hAnsi="Arial" w:cs="Arial"/>
                <w:sz w:val="24"/>
                <w:szCs w:val="24"/>
              </w:rPr>
              <w:t>Secretaria</w:t>
            </w:r>
          </w:p>
        </w:tc>
        <w:tc>
          <w:tcPr>
            <w:tcW w:w="3985" w:type="dxa"/>
          </w:tcPr>
          <w:p>
            <w:pPr>
              <w:jc w:val="center"/>
              <w:rPr>
                <w:rFonts w:ascii="Arial" w:hAnsi="Arial" w:cs="Arial"/>
                <w:b/>
                <w:sz w:val="24"/>
                <w:szCs w:val="24"/>
              </w:rPr>
            </w:pPr>
            <w:r>
              <w:rPr>
                <w:rFonts w:ascii="Arial" w:hAnsi="Arial" w:cs="Arial"/>
                <w:b/>
                <w:sz w:val="24"/>
                <w:szCs w:val="24"/>
              </w:rPr>
              <w:t>1</w:t>
            </w:r>
          </w:p>
        </w:tc>
      </w:tr>
    </w:tbl>
    <w:p>
      <w:pP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r>
        <w:rPr>
          <w:rFonts w:ascii="Arial" w:hAnsi="Arial" w:cs="Arial"/>
          <w:b/>
          <w:sz w:val="24"/>
          <w:szCs w:val="24"/>
        </w:rPr>
        <w:t xml:space="preserve">A T E N T A M E N T E   </w:t>
      </w:r>
    </w:p>
    <w:p>
      <w:pPr>
        <w:jc w:val="center"/>
        <w:rPr>
          <w:rFonts w:ascii="Arial" w:hAnsi="Arial" w:cs="Arial"/>
          <w:b/>
          <w:sz w:val="24"/>
          <w:szCs w:val="24"/>
        </w:rPr>
      </w:pPr>
    </w:p>
    <w:p>
      <w:pPr>
        <w:pStyle w:val="Sinespaciado"/>
      </w:pPr>
    </w:p>
    <w:p>
      <w:pPr>
        <w:pStyle w:val="Sinespaciado"/>
        <w:jc w:val="center"/>
        <w:rPr>
          <w:rFonts w:ascii="Arial" w:hAnsi="Arial" w:cs="Arial"/>
          <w:b/>
          <w:sz w:val="24"/>
        </w:rPr>
      </w:pPr>
      <w:r>
        <w:rPr>
          <w:rFonts w:ascii="Arial" w:hAnsi="Arial" w:cs="Arial"/>
          <w:b/>
          <w:sz w:val="24"/>
        </w:rPr>
        <w:t>C.ALVARO FLORES ORTIZ</w:t>
      </w:r>
    </w:p>
    <w:p>
      <w:pPr>
        <w:pStyle w:val="Sinespaciado"/>
        <w:jc w:val="center"/>
        <w:rPr>
          <w:rFonts w:ascii="Arial" w:hAnsi="Arial" w:cs="Arial"/>
          <w:b/>
          <w:sz w:val="24"/>
        </w:rPr>
      </w:pPr>
      <w:r>
        <w:rPr>
          <w:rFonts w:ascii="Arial" w:hAnsi="Arial" w:cs="Arial"/>
          <w:b/>
          <w:sz w:val="24"/>
        </w:rPr>
        <w:t>COORDINADOR DE PROTECCION CIVIL</w:t>
      </w:r>
    </w:p>
    <w:p>
      <w:pPr>
        <w:pStyle w:val="Sinespaciado"/>
        <w:jc w:val="center"/>
        <w:rPr>
          <w:rFonts w:ascii="Arial" w:hAnsi="Arial" w:cs="Arial"/>
          <w:b/>
          <w:sz w:val="24"/>
        </w:rPr>
      </w:pPr>
    </w:p>
    <w:p>
      <w:pPr>
        <w:pStyle w:val="Sinespaciado"/>
        <w:jc w:val="center"/>
        <w:rPr>
          <w:rFonts w:ascii="Arial" w:hAnsi="Arial" w:cs="Arial"/>
          <w:b/>
          <w:sz w:val="24"/>
        </w:rPr>
      </w:pPr>
    </w:p>
    <w:p>
      <w:pPr>
        <w:pStyle w:val="Sinespaciado"/>
        <w:jc w:val="center"/>
        <w:rPr>
          <w:rFonts w:ascii="Arial" w:hAnsi="Arial" w:cs="Arial"/>
          <w:b/>
          <w:sz w:val="24"/>
        </w:rPr>
      </w:pPr>
    </w:p>
    <w:p>
      <w:pPr>
        <w:pStyle w:val="Sinespaciado"/>
        <w:rPr>
          <w:rFonts w:ascii="Arial" w:eastAsiaTheme="minorEastAsia" w:hAnsi="Arial" w:cs="Arial"/>
          <w:sz w:val="16"/>
          <w:lang w:eastAsia="es-MX"/>
        </w:rPr>
      </w:pPr>
      <w:r>
        <w:rPr>
          <w:rFonts w:ascii="Arial" w:hAnsi="Arial" w:cs="Arial"/>
          <w:sz w:val="16"/>
        </w:rPr>
        <w:t>C.c.p. archivo</w:t>
      </w:r>
    </w:p>
    <w:sectPr>
      <w:headerReference w:type="default" r:id="rId8"/>
      <w:footerReference w:type="default" r:id="rId9"/>
      <w:pgSz w:w="11100" w:h="14820"/>
      <w:pgMar w:top="2625" w:right="1560" w:bottom="993" w:left="1560" w:header="68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pPr>
    <w:r>
      <w:rPr>
        <w:noProof/>
      </w:rPr>
      <mc:AlternateContent>
        <mc:Choice Requires="wps">
          <w:drawing>
            <wp:anchor distT="0" distB="0" distL="114300" distR="114300" simplePos="0" relativeHeight="251599360" behindDoc="1" locked="0" layoutInCell="0" allowOverlap="1">
              <wp:simplePos x="0" y="0"/>
              <wp:positionH relativeFrom="page">
                <wp:posOffset>694348</wp:posOffset>
              </wp:positionH>
              <wp:positionV relativeFrom="page">
                <wp:posOffset>8818147</wp:posOffset>
              </wp:positionV>
              <wp:extent cx="5415866" cy="140677"/>
              <wp:effectExtent l="0" t="0" r="13970" b="1206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866" cy="140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widowControl w:val="0"/>
                            <w:autoSpaceDE w:val="0"/>
                            <w:autoSpaceDN w:val="0"/>
                            <w:adjustRightInd w:val="0"/>
                            <w:spacing w:after="0" w:line="187" w:lineRule="exact"/>
                            <w:ind w:left="20" w:right="-24"/>
                            <w:rPr>
                              <w:rFonts w:ascii="Century Gothic" w:hAnsi="Century Gothic" w:cs="Century Gothic"/>
                              <w:color w:val="000000"/>
                              <w:sz w:val="16"/>
                              <w:szCs w:val="16"/>
                            </w:rPr>
                          </w:pPr>
                          <w:r>
                            <w:rPr>
                              <w:rFonts w:ascii="Century Gothic" w:hAnsi="Century Gothic" w:cs="Century Gothic"/>
                              <w:color w:val="363435"/>
                              <w:sz w:val="16"/>
                              <w:szCs w:val="16"/>
                            </w:rPr>
                            <w:t xml:space="preserve">Unidad Deportiva “Adolfo López Mateo” Barrio de Coaxusco, </w:t>
                          </w:r>
                          <w:r>
                            <w:rPr>
                              <w:rFonts w:ascii="Century Gothic" w:hAnsi="Century Gothic" w:cs="Century Gothic"/>
                              <w:color w:val="363435"/>
                              <w:spacing w:val="-1"/>
                              <w:sz w:val="16"/>
                              <w:szCs w:val="16"/>
                            </w:rPr>
                            <w:t>S</w:t>
                          </w:r>
                          <w:r>
                            <w:rPr>
                              <w:rFonts w:ascii="Century Gothic" w:hAnsi="Century Gothic" w:cs="Century Gothic"/>
                              <w:color w:val="363435"/>
                              <w:spacing w:val="-2"/>
                              <w:sz w:val="16"/>
                              <w:szCs w:val="16"/>
                            </w:rPr>
                            <w:t>u</w:t>
                          </w:r>
                          <w:r>
                            <w:rPr>
                              <w:rFonts w:ascii="Century Gothic" w:hAnsi="Century Gothic" w:cs="Century Gothic"/>
                              <w:color w:val="363435"/>
                              <w:spacing w:val="4"/>
                              <w:sz w:val="16"/>
                              <w:szCs w:val="16"/>
                            </w:rPr>
                            <w:t>l</w:t>
                          </w:r>
                          <w:r>
                            <w:rPr>
                              <w:rFonts w:ascii="Century Gothic" w:hAnsi="Century Gothic" w:cs="Century Gothic"/>
                              <w:color w:val="363435"/>
                              <w:spacing w:val="-4"/>
                              <w:sz w:val="16"/>
                              <w:szCs w:val="16"/>
                            </w:rPr>
                            <w:t>t</w:t>
                          </w:r>
                          <w:r>
                            <w:rPr>
                              <w:rFonts w:ascii="Century Gothic" w:hAnsi="Century Gothic" w:cs="Century Gothic"/>
                              <w:color w:val="363435"/>
                              <w:spacing w:val="-1"/>
                              <w:sz w:val="16"/>
                              <w:szCs w:val="16"/>
                            </w:rPr>
                            <w:t>e</w:t>
                          </w:r>
                          <w:r>
                            <w:rPr>
                              <w:rFonts w:ascii="Century Gothic" w:hAnsi="Century Gothic" w:cs="Century Gothic"/>
                              <w:color w:val="363435"/>
                              <w:spacing w:val="1"/>
                              <w:sz w:val="16"/>
                              <w:szCs w:val="16"/>
                            </w:rPr>
                            <w:t>pe</w:t>
                          </w:r>
                          <w:r>
                            <w:rPr>
                              <w:rFonts w:ascii="Century Gothic" w:hAnsi="Century Gothic" w:cs="Century Gothic"/>
                              <w:color w:val="363435"/>
                              <w:spacing w:val="-1"/>
                              <w:sz w:val="16"/>
                              <w:szCs w:val="16"/>
                            </w:rPr>
                            <w:t>c</w:t>
                          </w:r>
                          <w:r>
                            <w:rPr>
                              <w:rFonts w:ascii="Century Gothic" w:hAnsi="Century Gothic" w:cs="Century Gothic"/>
                              <w:color w:val="363435"/>
                              <w:sz w:val="16"/>
                              <w:szCs w:val="16"/>
                            </w:rPr>
                            <w:t>,</w:t>
                          </w:r>
                          <w:r>
                            <w:rPr>
                              <w:rFonts w:ascii="Century Gothic" w:hAnsi="Century Gothic" w:cs="Century Gothic"/>
                              <w:color w:val="363435"/>
                              <w:spacing w:val="1"/>
                              <w:sz w:val="16"/>
                              <w:szCs w:val="16"/>
                            </w:rPr>
                            <w:t xml:space="preserve"> México</w:t>
                          </w:r>
                          <w:r>
                            <w:rPr>
                              <w:rFonts w:ascii="Century Gothic" w:hAnsi="Century Gothic" w:cs="Century Gothic"/>
                              <w:color w:val="363435"/>
                              <w:sz w:val="16"/>
                              <w:szCs w:val="16"/>
                            </w:rPr>
                            <w:t xml:space="preserve">, </w:t>
                          </w:r>
                          <w:r>
                            <w:rPr>
                              <w:rFonts w:ascii="Century Gothic" w:hAnsi="Century Gothic" w:cs="Century Gothic"/>
                              <w:color w:val="363435"/>
                              <w:spacing w:val="-1"/>
                              <w:sz w:val="16"/>
                              <w:szCs w:val="16"/>
                            </w:rPr>
                            <w:t>C.</w:t>
                          </w:r>
                          <w:r>
                            <w:rPr>
                              <w:rFonts w:ascii="Century Gothic" w:hAnsi="Century Gothic" w:cs="Century Gothic"/>
                              <w:color w:val="363435"/>
                              <w:spacing w:val="1"/>
                              <w:sz w:val="16"/>
                              <w:szCs w:val="16"/>
                            </w:rPr>
                            <w:t>P</w:t>
                          </w:r>
                          <w:r>
                            <w:rPr>
                              <w:rFonts w:ascii="Century Gothic" w:hAnsi="Century Gothic" w:cs="Century Gothic"/>
                              <w:color w:val="363435"/>
                              <w:sz w:val="16"/>
                              <w:szCs w:val="16"/>
                            </w:rPr>
                            <w:t>.5</w:t>
                          </w:r>
                          <w:r>
                            <w:rPr>
                              <w:rFonts w:ascii="Century Gothic" w:hAnsi="Century Gothic" w:cs="Century Gothic"/>
                              <w:color w:val="363435"/>
                              <w:spacing w:val="-1"/>
                              <w:sz w:val="16"/>
                              <w:szCs w:val="16"/>
                            </w:rPr>
                            <w:t>1</w:t>
                          </w:r>
                          <w:r>
                            <w:rPr>
                              <w:rFonts w:ascii="Century Gothic" w:hAnsi="Century Gothic" w:cs="Century Gothic"/>
                              <w:color w:val="363435"/>
                              <w:sz w:val="16"/>
                              <w:szCs w:val="16"/>
                            </w:rPr>
                            <w:t>6</w:t>
                          </w:r>
                          <w:r>
                            <w:rPr>
                              <w:rFonts w:ascii="Century Gothic" w:hAnsi="Century Gothic" w:cs="Century Gothic"/>
                              <w:color w:val="363435"/>
                              <w:spacing w:val="-1"/>
                              <w:sz w:val="16"/>
                              <w:szCs w:val="16"/>
                            </w:rPr>
                            <w:t>0</w:t>
                          </w:r>
                          <w:r>
                            <w:rPr>
                              <w:rFonts w:ascii="Century Gothic" w:hAnsi="Century Gothic" w:cs="Century Gothic"/>
                              <w:color w:val="363435"/>
                              <w:sz w:val="16"/>
                              <w:szCs w:val="16"/>
                            </w:rPr>
                            <w:t xml:space="preserve">0 </w:t>
                          </w:r>
                          <w:r>
                            <w:rPr>
                              <w:rFonts w:ascii="Century Gothic" w:hAnsi="Century Gothic" w:cs="Century Gothic"/>
                              <w:color w:val="363435"/>
                              <w:spacing w:val="1"/>
                              <w:sz w:val="16"/>
                              <w:szCs w:val="16"/>
                            </w:rPr>
                            <w:t>T</w:t>
                          </w:r>
                          <w:r>
                            <w:rPr>
                              <w:rFonts w:ascii="Century Gothic" w:hAnsi="Century Gothic" w:cs="Century Gothic"/>
                              <w:color w:val="363435"/>
                              <w:spacing w:val="-1"/>
                              <w:sz w:val="16"/>
                              <w:szCs w:val="16"/>
                            </w:rPr>
                            <w:t>e</w:t>
                          </w:r>
                          <w:r>
                            <w:rPr>
                              <w:rFonts w:ascii="Century Gothic" w:hAnsi="Century Gothic" w:cs="Century Gothic"/>
                              <w:color w:val="363435"/>
                              <w:spacing w:val="4"/>
                              <w:sz w:val="16"/>
                              <w:szCs w:val="16"/>
                            </w:rPr>
                            <w:t>l</w:t>
                          </w:r>
                          <w:r>
                            <w:rPr>
                              <w:rFonts w:ascii="Century Gothic" w:hAnsi="Century Gothic" w:cs="Century Gothic"/>
                              <w:color w:val="363435"/>
                              <w:sz w:val="16"/>
                              <w:szCs w:val="16"/>
                            </w:rPr>
                            <w:t>. (</w:t>
                          </w:r>
                          <w:r>
                            <w:rPr>
                              <w:rFonts w:ascii="Century Gothic" w:hAnsi="Century Gothic" w:cs="Century Gothic"/>
                              <w:color w:val="363435"/>
                              <w:spacing w:val="-3"/>
                              <w:sz w:val="16"/>
                              <w:szCs w:val="16"/>
                            </w:rPr>
                            <w:t>0</w:t>
                          </w:r>
                          <w:r>
                            <w:rPr>
                              <w:rFonts w:ascii="Century Gothic" w:hAnsi="Century Gothic" w:cs="Century Gothic"/>
                              <w:color w:val="363435"/>
                              <w:sz w:val="16"/>
                              <w:szCs w:val="16"/>
                            </w:rPr>
                            <w:t>17</w:t>
                          </w:r>
                          <w:r>
                            <w:rPr>
                              <w:rFonts w:ascii="Century Gothic" w:hAnsi="Century Gothic" w:cs="Century Gothic"/>
                              <w:color w:val="363435"/>
                              <w:spacing w:val="-1"/>
                              <w:sz w:val="16"/>
                              <w:szCs w:val="16"/>
                            </w:rPr>
                            <w:t>1</w:t>
                          </w:r>
                          <w:r>
                            <w:rPr>
                              <w:rFonts w:ascii="Century Gothic" w:hAnsi="Century Gothic" w:cs="Century Gothic"/>
                              <w:color w:val="363435"/>
                              <w:sz w:val="16"/>
                              <w:szCs w:val="16"/>
                            </w:rPr>
                            <w:t>6)1</w:t>
                          </w:r>
                          <w:r>
                            <w:rPr>
                              <w:rFonts w:ascii="Century Gothic" w:hAnsi="Century Gothic" w:cs="Century Gothic"/>
                              <w:color w:val="363435"/>
                              <w:spacing w:val="-1"/>
                              <w:sz w:val="16"/>
                              <w:szCs w:val="16"/>
                            </w:rPr>
                            <w:t>4</w:t>
                          </w:r>
                          <w:r>
                            <w:rPr>
                              <w:rFonts w:ascii="Century Gothic" w:hAnsi="Century Gothic" w:cs="Century Gothic"/>
                              <w:color w:val="363435"/>
                              <w:sz w:val="16"/>
                              <w:szCs w:val="16"/>
                            </w:rPr>
                            <w:t>80788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0FFCD" id="_x0000_t202" coordsize="21600,21600" o:spt="202" path="m,l,21600r21600,l21600,xe">
              <v:stroke joinstyle="miter"/>
              <v:path gradientshapeok="t" o:connecttype="rect"/>
            </v:shapetype>
            <v:shape id="Text Box 25" o:spid="_x0000_s1050" type="#_x0000_t202" style="position:absolute;margin-left:54.65pt;margin-top:694.35pt;width:426.45pt;height:11.1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YGsQIAALI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" o:allowincell="f" filled="f" stroked="f">
              <v:textbox inset="0,0,0,0">
                <w:txbxContent>
                  <w:p w:rsidR="001B595D" w:rsidRDefault="00660610" w:rsidP="00A56A6F">
                    <w:pPr>
                      <w:widowControl w:val="0"/>
                      <w:autoSpaceDE w:val="0"/>
                      <w:autoSpaceDN w:val="0"/>
                      <w:adjustRightInd w:val="0"/>
                      <w:spacing w:after="0" w:line="187" w:lineRule="exact"/>
                      <w:ind w:left="20" w:right="-24"/>
                      <w:rPr>
                        <w:rFonts w:ascii="Century Gothic" w:hAnsi="Century Gothic" w:cs="Century Gothic"/>
                        <w:color w:val="000000"/>
                        <w:sz w:val="16"/>
                        <w:szCs w:val="16"/>
                      </w:rPr>
                    </w:pPr>
                    <w:r>
                      <w:rPr>
                        <w:rFonts w:ascii="Century Gothic" w:hAnsi="Century Gothic" w:cs="Century Gothic"/>
                        <w:color w:val="363435"/>
                        <w:sz w:val="16"/>
                        <w:szCs w:val="16"/>
                      </w:rPr>
                      <w:t xml:space="preserve">Unidad Deportiva “Adolfo López Mateo” Barrio de </w:t>
                    </w:r>
                    <w:proofErr w:type="spellStart"/>
                    <w:r>
                      <w:rPr>
                        <w:rFonts w:ascii="Century Gothic" w:hAnsi="Century Gothic" w:cs="Century Gothic"/>
                        <w:color w:val="363435"/>
                        <w:sz w:val="16"/>
                        <w:szCs w:val="16"/>
                      </w:rPr>
                      <w:t>Coaxusco</w:t>
                    </w:r>
                    <w:proofErr w:type="spellEnd"/>
                    <w:r w:rsidR="001B595D">
                      <w:rPr>
                        <w:rFonts w:ascii="Century Gothic" w:hAnsi="Century Gothic" w:cs="Century Gothic"/>
                        <w:color w:val="363435"/>
                        <w:sz w:val="16"/>
                        <w:szCs w:val="16"/>
                      </w:rPr>
                      <w:t xml:space="preserve">, </w:t>
                    </w:r>
                    <w:r w:rsidR="001B595D">
                      <w:rPr>
                        <w:rFonts w:ascii="Century Gothic" w:hAnsi="Century Gothic" w:cs="Century Gothic"/>
                        <w:color w:val="363435"/>
                        <w:spacing w:val="-1"/>
                        <w:sz w:val="16"/>
                        <w:szCs w:val="16"/>
                      </w:rPr>
                      <w:t>S</w:t>
                    </w:r>
                    <w:r w:rsidR="001B595D">
                      <w:rPr>
                        <w:rFonts w:ascii="Century Gothic" w:hAnsi="Century Gothic" w:cs="Century Gothic"/>
                        <w:color w:val="363435"/>
                        <w:spacing w:val="-2"/>
                        <w:sz w:val="16"/>
                        <w:szCs w:val="16"/>
                      </w:rPr>
                      <w:t>u</w:t>
                    </w:r>
                    <w:r w:rsidR="001B595D">
                      <w:rPr>
                        <w:rFonts w:ascii="Century Gothic" w:hAnsi="Century Gothic" w:cs="Century Gothic"/>
                        <w:color w:val="363435"/>
                        <w:spacing w:val="4"/>
                        <w:sz w:val="16"/>
                        <w:szCs w:val="16"/>
                      </w:rPr>
                      <w:t>l</w:t>
                    </w:r>
                    <w:r w:rsidR="001B595D">
                      <w:rPr>
                        <w:rFonts w:ascii="Century Gothic" w:hAnsi="Century Gothic" w:cs="Century Gothic"/>
                        <w:color w:val="363435"/>
                        <w:spacing w:val="-4"/>
                        <w:sz w:val="16"/>
                        <w:szCs w:val="16"/>
                      </w:rPr>
                      <w:t>t</w:t>
                    </w:r>
                    <w:r w:rsidR="001B595D">
                      <w:rPr>
                        <w:rFonts w:ascii="Century Gothic" w:hAnsi="Century Gothic" w:cs="Century Gothic"/>
                        <w:color w:val="363435"/>
                        <w:spacing w:val="-1"/>
                        <w:sz w:val="16"/>
                        <w:szCs w:val="16"/>
                      </w:rPr>
                      <w:t>e</w:t>
                    </w:r>
                    <w:r w:rsidR="001B595D">
                      <w:rPr>
                        <w:rFonts w:ascii="Century Gothic" w:hAnsi="Century Gothic" w:cs="Century Gothic"/>
                        <w:color w:val="363435"/>
                        <w:spacing w:val="1"/>
                        <w:sz w:val="16"/>
                        <w:szCs w:val="16"/>
                      </w:rPr>
                      <w:t>pe</w:t>
                    </w:r>
                    <w:r w:rsidR="001B595D">
                      <w:rPr>
                        <w:rFonts w:ascii="Century Gothic" w:hAnsi="Century Gothic" w:cs="Century Gothic"/>
                        <w:color w:val="363435"/>
                        <w:spacing w:val="-1"/>
                        <w:sz w:val="16"/>
                        <w:szCs w:val="16"/>
                      </w:rPr>
                      <w:t>c</w:t>
                    </w:r>
                    <w:r w:rsidR="001B595D">
                      <w:rPr>
                        <w:rFonts w:ascii="Century Gothic" w:hAnsi="Century Gothic" w:cs="Century Gothic"/>
                        <w:color w:val="363435"/>
                        <w:sz w:val="16"/>
                        <w:szCs w:val="16"/>
                      </w:rPr>
                      <w:t>,</w:t>
                    </w:r>
                    <w:r w:rsidR="001B595D">
                      <w:rPr>
                        <w:rFonts w:ascii="Century Gothic" w:hAnsi="Century Gothic" w:cs="Century Gothic"/>
                        <w:color w:val="363435"/>
                        <w:spacing w:val="1"/>
                        <w:sz w:val="16"/>
                        <w:szCs w:val="16"/>
                      </w:rPr>
                      <w:t xml:space="preserve"> México</w:t>
                    </w:r>
                    <w:r w:rsidR="001B595D">
                      <w:rPr>
                        <w:rFonts w:ascii="Century Gothic" w:hAnsi="Century Gothic" w:cs="Century Gothic"/>
                        <w:color w:val="363435"/>
                        <w:sz w:val="16"/>
                        <w:szCs w:val="16"/>
                      </w:rPr>
                      <w:t xml:space="preserve">, </w:t>
                    </w:r>
                    <w:r w:rsidR="001B595D">
                      <w:rPr>
                        <w:rFonts w:ascii="Century Gothic" w:hAnsi="Century Gothic" w:cs="Century Gothic"/>
                        <w:color w:val="363435"/>
                        <w:spacing w:val="-1"/>
                        <w:sz w:val="16"/>
                        <w:szCs w:val="16"/>
                      </w:rPr>
                      <w:t>C.</w:t>
                    </w:r>
                    <w:r w:rsidR="001B595D">
                      <w:rPr>
                        <w:rFonts w:ascii="Century Gothic" w:hAnsi="Century Gothic" w:cs="Century Gothic"/>
                        <w:color w:val="363435"/>
                        <w:spacing w:val="1"/>
                        <w:sz w:val="16"/>
                        <w:szCs w:val="16"/>
                      </w:rPr>
                      <w:t>P</w:t>
                    </w:r>
                    <w:r w:rsidR="001B595D">
                      <w:rPr>
                        <w:rFonts w:ascii="Century Gothic" w:hAnsi="Century Gothic" w:cs="Century Gothic"/>
                        <w:color w:val="363435"/>
                        <w:sz w:val="16"/>
                        <w:szCs w:val="16"/>
                      </w:rPr>
                      <w:t>.5</w:t>
                    </w:r>
                    <w:r w:rsidR="001B595D">
                      <w:rPr>
                        <w:rFonts w:ascii="Century Gothic" w:hAnsi="Century Gothic" w:cs="Century Gothic"/>
                        <w:color w:val="363435"/>
                        <w:spacing w:val="-1"/>
                        <w:sz w:val="16"/>
                        <w:szCs w:val="16"/>
                      </w:rPr>
                      <w:t>1</w:t>
                    </w:r>
                    <w:r w:rsidR="001B595D">
                      <w:rPr>
                        <w:rFonts w:ascii="Century Gothic" w:hAnsi="Century Gothic" w:cs="Century Gothic"/>
                        <w:color w:val="363435"/>
                        <w:sz w:val="16"/>
                        <w:szCs w:val="16"/>
                      </w:rPr>
                      <w:t>6</w:t>
                    </w:r>
                    <w:r w:rsidR="001B595D">
                      <w:rPr>
                        <w:rFonts w:ascii="Century Gothic" w:hAnsi="Century Gothic" w:cs="Century Gothic"/>
                        <w:color w:val="363435"/>
                        <w:spacing w:val="-1"/>
                        <w:sz w:val="16"/>
                        <w:szCs w:val="16"/>
                      </w:rPr>
                      <w:t>0</w:t>
                    </w:r>
                    <w:r w:rsidR="001B595D">
                      <w:rPr>
                        <w:rFonts w:ascii="Century Gothic" w:hAnsi="Century Gothic" w:cs="Century Gothic"/>
                        <w:color w:val="363435"/>
                        <w:sz w:val="16"/>
                        <w:szCs w:val="16"/>
                      </w:rPr>
                      <w:t>0</w:t>
                    </w:r>
                    <w:r>
                      <w:rPr>
                        <w:rFonts w:ascii="Century Gothic" w:hAnsi="Century Gothic" w:cs="Century Gothic"/>
                        <w:color w:val="363435"/>
                        <w:sz w:val="16"/>
                        <w:szCs w:val="16"/>
                      </w:rPr>
                      <w:t xml:space="preserve"> </w:t>
                    </w:r>
                    <w:r w:rsidR="001B595D">
                      <w:rPr>
                        <w:rFonts w:ascii="Century Gothic" w:hAnsi="Century Gothic" w:cs="Century Gothic"/>
                        <w:color w:val="363435"/>
                        <w:spacing w:val="1"/>
                        <w:sz w:val="16"/>
                        <w:szCs w:val="16"/>
                      </w:rPr>
                      <w:t>T</w:t>
                    </w:r>
                    <w:r w:rsidR="001B595D">
                      <w:rPr>
                        <w:rFonts w:ascii="Century Gothic" w:hAnsi="Century Gothic" w:cs="Century Gothic"/>
                        <w:color w:val="363435"/>
                        <w:spacing w:val="-1"/>
                        <w:sz w:val="16"/>
                        <w:szCs w:val="16"/>
                      </w:rPr>
                      <w:t>e</w:t>
                    </w:r>
                    <w:r w:rsidR="001B595D">
                      <w:rPr>
                        <w:rFonts w:ascii="Century Gothic" w:hAnsi="Century Gothic" w:cs="Century Gothic"/>
                        <w:color w:val="363435"/>
                        <w:spacing w:val="4"/>
                        <w:sz w:val="16"/>
                        <w:szCs w:val="16"/>
                      </w:rPr>
                      <w:t>l</w:t>
                    </w:r>
                    <w:r w:rsidR="001B595D">
                      <w:rPr>
                        <w:rFonts w:ascii="Century Gothic" w:hAnsi="Century Gothic" w:cs="Century Gothic"/>
                        <w:color w:val="363435"/>
                        <w:sz w:val="16"/>
                        <w:szCs w:val="16"/>
                      </w:rPr>
                      <w:t>. (</w:t>
                    </w:r>
                    <w:r w:rsidR="001B595D">
                      <w:rPr>
                        <w:rFonts w:ascii="Century Gothic" w:hAnsi="Century Gothic" w:cs="Century Gothic"/>
                        <w:color w:val="363435"/>
                        <w:spacing w:val="-3"/>
                        <w:sz w:val="16"/>
                        <w:szCs w:val="16"/>
                      </w:rPr>
                      <w:t>0</w:t>
                    </w:r>
                    <w:r w:rsidR="001B595D">
                      <w:rPr>
                        <w:rFonts w:ascii="Century Gothic" w:hAnsi="Century Gothic" w:cs="Century Gothic"/>
                        <w:color w:val="363435"/>
                        <w:sz w:val="16"/>
                        <w:szCs w:val="16"/>
                      </w:rPr>
                      <w:t>17</w:t>
                    </w:r>
                    <w:r w:rsidR="001B595D">
                      <w:rPr>
                        <w:rFonts w:ascii="Century Gothic" w:hAnsi="Century Gothic" w:cs="Century Gothic"/>
                        <w:color w:val="363435"/>
                        <w:spacing w:val="-1"/>
                        <w:sz w:val="16"/>
                        <w:szCs w:val="16"/>
                      </w:rPr>
                      <w:t>1</w:t>
                    </w:r>
                    <w:r w:rsidR="001B595D">
                      <w:rPr>
                        <w:rFonts w:ascii="Century Gothic" w:hAnsi="Century Gothic" w:cs="Century Gothic"/>
                        <w:color w:val="363435"/>
                        <w:sz w:val="16"/>
                        <w:szCs w:val="16"/>
                      </w:rPr>
                      <w:t>6)1</w:t>
                    </w:r>
                    <w:r w:rsidR="001B595D">
                      <w:rPr>
                        <w:rFonts w:ascii="Century Gothic" w:hAnsi="Century Gothic" w:cs="Century Gothic"/>
                        <w:color w:val="363435"/>
                        <w:spacing w:val="-1"/>
                        <w:sz w:val="16"/>
                        <w:szCs w:val="16"/>
                      </w:rPr>
                      <w:t>4</w:t>
                    </w:r>
                    <w:r>
                      <w:rPr>
                        <w:rFonts w:ascii="Century Gothic" w:hAnsi="Century Gothic" w:cs="Century Gothic"/>
                        <w:color w:val="363435"/>
                        <w:sz w:val="16"/>
                        <w:szCs w:val="16"/>
                      </w:rPr>
                      <w:t>80788</w:t>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-929054</wp:posOffset>
              </wp:positionH>
              <wp:positionV relativeFrom="paragraph">
                <wp:posOffset>12553</wp:posOffset>
              </wp:positionV>
              <wp:extent cx="6926385" cy="45719"/>
              <wp:effectExtent l="0" t="0" r="8255" b="0"/>
              <wp:wrapNone/>
              <wp:docPr id="3" name="Rectángulo 3"/>
              <wp:cNvGraphicFramePr/>
              <a:graphic xmlns:a="http://schemas.openxmlformats.org/drawingml/2006/main">
                <a:graphicData uri="http://schemas.microsoft.com/office/word/2010/wordprocessingShape">
                  <wps:wsp>
                    <wps:cNvSpPr/>
                    <wps:spPr>
                      <a:xfrm>
                        <a:off x="0" y="0"/>
                        <a:ext cx="6926385" cy="45719"/>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DAFC0A" id="Rectángulo 3" o:spid="_x0000_s1026" style="position:absolute;margin-left:-73.15pt;margin-top:1pt;width:545.4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" fillcolor="#5a5a5a [2109]" stroked="f" strokeweight="2p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widowControl w:val="0"/>
      <w:tabs>
        <w:tab w:val="left" w:pos="5252"/>
      </w:tabs>
      <w:autoSpaceDE w:val="0"/>
      <w:autoSpaceDN w:val="0"/>
      <w:adjustRightInd w:val="0"/>
      <w:spacing w:after="0" w:line="240" w:lineRule="auto"/>
    </w:pPr>
    <w:r>
      <w:rPr>
        <w:noProof/>
      </w:rPr>
      <w:drawing>
        <wp:anchor distT="0" distB="0" distL="114300" distR="114300" simplePos="0" relativeHeight="251657216" behindDoc="1" locked="0" layoutInCell="1" allowOverlap="1">
          <wp:simplePos x="0" y="0"/>
          <wp:positionH relativeFrom="leftMargin">
            <wp:posOffset>6057900</wp:posOffset>
          </wp:positionH>
          <wp:positionV relativeFrom="paragraph">
            <wp:posOffset>-405423</wp:posOffset>
          </wp:positionV>
          <wp:extent cx="949129" cy="1353625"/>
          <wp:effectExtent l="0" t="0" r="3810" b="0"/>
          <wp:wrapNone/>
          <wp:docPr id="73" name="Imagen 73" descr="C:\Users\hp\Pictures\Álbum de cámara\994717_107989302912520_38825650090210501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Álbum de cámara\994717_107989302912520_3882565009021050105_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708" r="84753" b="68018"/>
                  <a:stretch/>
                </pic:blipFill>
                <pic:spPr bwMode="auto">
                  <a:xfrm>
                    <a:off x="0" y="0"/>
                    <a:ext cx="958627" cy="136717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simplePos x="0" y="0"/>
          <wp:positionH relativeFrom="column">
            <wp:posOffset>-928712</wp:posOffset>
          </wp:positionH>
          <wp:positionV relativeFrom="paragraph">
            <wp:posOffset>-387692</wp:posOffset>
          </wp:positionV>
          <wp:extent cx="1063762" cy="1336431"/>
          <wp:effectExtent l="0" t="0" r="3175" b="0"/>
          <wp:wrapNone/>
          <wp:docPr id="68" name="Imagen 68" descr="C:\Users\hp\Pictures\Álbum de cámara\11037074_107989372912513_150626505524580429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Álbum de cámara\11037074_107989372912513_1506265055245804295_n.jpg"/>
                  <pic:cNvPicPr>
                    <a:picLocks noChangeAspect="1" noChangeArrowheads="1"/>
                  </pic:cNvPicPr>
                </pic:nvPicPr>
                <pic:blipFill rotWithShape="1">
                  <a:blip r:embed="rId2">
                    <a:extLst>
                      <a:ext uri="{28A0092B-C50C-407E-A947-70E740481C1C}">
                        <a14:useLocalDpi xmlns:a14="http://schemas.microsoft.com/office/drawing/2010/main" val="0"/>
                      </a:ext>
                    </a:extLst>
                  </a:blip>
                  <a:srcRect l="89463" t="70470"/>
                  <a:stretch/>
                </pic:blipFill>
                <pic:spPr bwMode="auto">
                  <a:xfrm>
                    <a:off x="0" y="0"/>
                    <a:ext cx="1063762" cy="133643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168" behindDoc="1" locked="0" layoutInCell="0" allowOverlap="1">
              <wp:simplePos x="0" y="0"/>
              <wp:positionH relativeFrom="page">
                <wp:posOffset>12065</wp:posOffset>
              </wp:positionH>
              <wp:positionV relativeFrom="page">
                <wp:posOffset>9226550</wp:posOffset>
              </wp:positionV>
              <wp:extent cx="7023100" cy="25400"/>
              <wp:effectExtent l="0" t="0" r="635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0" cy="2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after="0"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7028180" cy="35560"/>
                                <wp:effectExtent l="0" t="0" r="0" b="0"/>
                                <wp:docPr id="2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028180" cy="35560"/>
                                        </a:xfrm>
                                        <a:prstGeom prst="rect">
                                          <a:avLst/>
                                        </a:prstGeom>
                                        <a:noFill/>
                                        <a:ln>
                                          <a:noFill/>
                                        </a:ln>
                                      </pic:spPr>
                                    </pic:pic>
                                  </a:graphicData>
                                </a:graphic>
                              </wp:inline>
                            </w:drawing>
                          </w:r>
                        </w:p>
                        <w:p>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F8CC2" id="Rectangle 20" o:spid="_x0000_s1045" style="position:absolute;margin-left:.95pt;margin-top:726.5pt;width:553pt;height: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" o:allowincell="f" filled="f" stroked="f">
              <v:textbox inset="0,0,0,0">
                <w:txbxContent>
                  <w:p w:rsidR="001B595D" w:rsidRDefault="001B595D" w:rsidP="00A56A6F">
                    <w:pPr>
                      <w:spacing w:after="0" w:line="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85ACC3" wp14:editId="5F41A3F5">
                          <wp:extent cx="7028180" cy="35560"/>
                          <wp:effectExtent l="0" t="0" r="0" b="0"/>
                          <wp:docPr id="2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28180" cy="35560"/>
                                  </a:xfrm>
                                  <a:prstGeom prst="rect">
                                    <a:avLst/>
                                  </a:prstGeom>
                                  <a:noFill/>
                                  <a:ln>
                                    <a:noFill/>
                                  </a:ln>
                                </pic:spPr>
                              </pic:pic>
                            </a:graphicData>
                          </a:graphic>
                        </wp:inline>
                      </w:drawing>
                    </w:r>
                  </w:p>
                  <w:p w:rsidR="001B595D" w:rsidRDefault="001B595D" w:rsidP="00A56A6F">
                    <w:pPr>
                      <w:widowControl w:val="0"/>
                      <w:autoSpaceDE w:val="0"/>
                      <w:autoSpaceDN w:val="0"/>
                      <w:adjustRightInd w:val="0"/>
                      <w:spacing w:after="0" w:line="240" w:lineRule="auto"/>
                      <w:rPr>
                        <w:rFonts w:ascii="Times New Roman" w:hAnsi="Times New Roman" w:cs="Times New Roman"/>
                        <w:sz w:val="24"/>
                        <w:szCs w:val="24"/>
                      </w:rPr>
                    </w:pPr>
                  </w:p>
                </w:txbxContent>
              </v:textbox>
              <w10:wrap anchorx="page" anchory="page"/>
            </v:rect>
          </w:pict>
        </mc:Fallback>
      </mc:AlternateContent>
    </w:r>
    <w:r>
      <w:tab/>
    </w:r>
  </w:p>
  <w:p/>
  <w:p>
    <w:pPr>
      <w:pStyle w:val="Encabezado"/>
    </w:pPr>
    <w:r>
      <w:rPr>
        <w:noProof/>
      </w:rPr>
      <mc:AlternateContent>
        <mc:Choice Requires="wpg">
          <w:drawing>
            <wp:anchor distT="0" distB="0" distL="114300" distR="114300" simplePos="0" relativeHeight="251654144" behindDoc="1" locked="0" layoutInCell="0" allowOverlap="1">
              <wp:simplePos x="0" y="0"/>
              <wp:positionH relativeFrom="page">
                <wp:posOffset>-34290</wp:posOffset>
              </wp:positionH>
              <wp:positionV relativeFrom="page">
                <wp:posOffset>1186180</wp:posOffset>
              </wp:positionV>
              <wp:extent cx="7023100" cy="313690"/>
              <wp:effectExtent l="0" t="0" r="6350" b="101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3100" cy="313690"/>
                        <a:chOff x="19" y="1640"/>
                        <a:chExt cx="11060" cy="494"/>
                      </a:xfrm>
                    </wpg:grpSpPr>
                    <wps:wsp>
                      <wps:cNvPr id="2" name="Rectangle 2"/>
                      <wps:cNvSpPr>
                        <a:spLocks noChangeArrowheads="1"/>
                      </wps:cNvSpPr>
                      <wps:spPr bwMode="auto">
                        <a:xfrm>
                          <a:off x="19" y="2054"/>
                          <a:ext cx="1106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after="0" w:line="80" w:lineRule="atLeast"/>
                              <w:rPr>
                                <w:rFonts w:ascii="Times New Roman" w:hAnsi="Times New Roman" w:cs="Times New Roman"/>
                                <w:sz w:val="24"/>
                                <w:szCs w:val="24"/>
                              </w:rPr>
                            </w:pPr>
                            <w:r>
                              <w:rPr>
                                <w:rFonts w:ascii="Times New Roman" w:hAnsi="Times New Roman" w:cs="Times New Roman"/>
                                <w:noProof/>
                                <w:sz w:val="20"/>
                                <w:szCs w:val="24"/>
                                <w:shd w:val="clear" w:color="auto" w:fill="595959" w:themeFill="text1" w:themeFillTint="A6"/>
                              </w:rPr>
                              <w:drawing>
                                <wp:inline distT="0" distB="0" distL="0" distR="0">
                                  <wp:extent cx="7956000" cy="61089"/>
                                  <wp:effectExtent l="0" t="0" r="0" b="0"/>
                                  <wp:docPr id="2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56000" cy="61089"/>
                                          </a:xfrm>
                                          <a:prstGeom prst="rect">
                                            <a:avLst/>
                                          </a:prstGeom>
                                          <a:noFill/>
                                          <a:ln>
                                            <a:noFill/>
                                          </a:ln>
                                        </pic:spPr>
                                      </pic:pic>
                                    </a:graphicData>
                                  </a:graphic>
                                </wp:inline>
                              </w:drawing>
                            </w:r>
                          </w:p>
                          <w:p>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s:wsp>
                      <wps:cNvPr id="7" name="Freeform 7"/>
                      <wps:cNvSpPr>
                        <a:spLocks/>
                      </wps:cNvSpPr>
                      <wps:spPr bwMode="auto">
                        <a:xfrm>
                          <a:off x="10805" y="1640"/>
                          <a:ext cx="20" cy="31"/>
                        </a:xfrm>
                        <a:custGeom>
                          <a:avLst/>
                          <a:gdLst>
                            <a:gd name="T0" fmla="*/ 10 w 20"/>
                            <a:gd name="T1" fmla="*/ 0 h 31"/>
                            <a:gd name="T2" fmla="*/ 15 w 20"/>
                            <a:gd name="T3" fmla="*/ 0 h 31"/>
                            <a:gd name="T4" fmla="*/ 20 w 20"/>
                            <a:gd name="T5" fmla="*/ 6 h 31"/>
                            <a:gd name="T6" fmla="*/ 20 w 20"/>
                            <a:gd name="T7" fmla="*/ 15 h 31"/>
                            <a:gd name="T8" fmla="*/ 20 w 20"/>
                            <a:gd name="T9" fmla="*/ 25 h 31"/>
                            <a:gd name="T10" fmla="*/ 15 w 20"/>
                            <a:gd name="T11" fmla="*/ 31 h 31"/>
                            <a:gd name="T12" fmla="*/ 10 w 20"/>
                            <a:gd name="T13" fmla="*/ 31 h 31"/>
                            <a:gd name="T14" fmla="*/ 4 w 20"/>
                            <a:gd name="T15" fmla="*/ 31 h 31"/>
                            <a:gd name="T16" fmla="*/ 0 w 20"/>
                            <a:gd name="T17" fmla="*/ 25 h 31"/>
                            <a:gd name="T18" fmla="*/ 0 w 20"/>
                            <a:gd name="T19" fmla="*/ 15 h 31"/>
                            <a:gd name="T20" fmla="*/ 0 w 20"/>
                            <a:gd name="T21" fmla="*/ 6 h 31"/>
                            <a:gd name="T22" fmla="*/ 4 w 20"/>
                            <a:gd name="T23" fmla="*/ 0 h 31"/>
                            <a:gd name="T24" fmla="*/ 10 w 20"/>
                            <a:gd name="T25"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 h="31">
                              <a:moveTo>
                                <a:pt x="10" y="0"/>
                              </a:moveTo>
                              <a:lnTo>
                                <a:pt x="15" y="0"/>
                              </a:lnTo>
                              <a:lnTo>
                                <a:pt x="20" y="6"/>
                              </a:lnTo>
                              <a:lnTo>
                                <a:pt x="20" y="15"/>
                              </a:lnTo>
                              <a:lnTo>
                                <a:pt x="20" y="25"/>
                              </a:lnTo>
                              <a:lnTo>
                                <a:pt x="15" y="31"/>
                              </a:lnTo>
                              <a:lnTo>
                                <a:pt x="10" y="31"/>
                              </a:lnTo>
                              <a:lnTo>
                                <a:pt x="4" y="31"/>
                              </a:lnTo>
                              <a:lnTo>
                                <a:pt x="0" y="25"/>
                              </a:lnTo>
                              <a:lnTo>
                                <a:pt x="0" y="15"/>
                              </a:lnTo>
                              <a:lnTo>
                                <a:pt x="0" y="6"/>
                              </a:lnTo>
                              <a:lnTo>
                                <a:pt x="4" y="0"/>
                              </a:lnTo>
                              <a:lnTo>
                                <a:pt x="10" y="0"/>
                              </a:lnTo>
                              <a:close/>
                            </a:path>
                          </a:pathLst>
                        </a:custGeom>
                        <a:noFill/>
                        <a:ln w="7198">
                          <a:solidFill>
                            <a:srgbClr val="E10E1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50DB4" id="Group 1" o:spid="_x0000_s1046" style="position:absolute;margin-left:-2.7pt;margin-top:93.4pt;width:553pt;height:24.7pt;z-index:-251662336;mso-position-horizontal-relative:page;mso-position-vertical-relative:page" coordorigin="19,1640" coordsize="11060,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" o:allowincell="f">
              <v:rect id="Rectangle 2" o:spid="_x0000_s1047" style="position:absolute;left:19;top:2054;width:11060;height: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rsidR="001B595D" w:rsidRDefault="001B595D" w:rsidP="00A56A6F">
                      <w:pPr>
                        <w:spacing w:after="0" w:line="80" w:lineRule="atLeast"/>
                        <w:rPr>
                          <w:rFonts w:ascii="Times New Roman" w:hAnsi="Times New Roman" w:cs="Times New Roman"/>
                          <w:sz w:val="24"/>
                          <w:szCs w:val="24"/>
                        </w:rPr>
                      </w:pPr>
                      <w:r w:rsidRPr="00D868FF">
                        <w:rPr>
                          <w:rFonts w:ascii="Times New Roman" w:hAnsi="Times New Roman" w:cs="Times New Roman"/>
                          <w:noProof/>
                          <w:sz w:val="20"/>
                          <w:szCs w:val="24"/>
                          <w:shd w:val="clear" w:color="auto" w:fill="595959" w:themeFill="text1" w:themeFillTint="A6"/>
                        </w:rPr>
                        <w:drawing>
                          <wp:inline distT="0" distB="0" distL="0" distR="0" wp14:anchorId="61231845" wp14:editId="1A67053B">
                            <wp:extent cx="7956000" cy="61089"/>
                            <wp:effectExtent l="0" t="0" r="0" b="0"/>
                            <wp:docPr id="2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56000" cy="61089"/>
                                    </a:xfrm>
                                    <a:prstGeom prst="rect">
                                      <a:avLst/>
                                    </a:prstGeom>
                                    <a:noFill/>
                                    <a:ln>
                                      <a:noFill/>
                                    </a:ln>
                                  </pic:spPr>
                                </pic:pic>
                              </a:graphicData>
                            </a:graphic>
                          </wp:inline>
                        </w:drawing>
                      </w:r>
                    </w:p>
                    <w:p w:rsidR="001B595D" w:rsidRDefault="001B595D" w:rsidP="00A56A6F">
                      <w:pPr>
                        <w:widowControl w:val="0"/>
                        <w:autoSpaceDE w:val="0"/>
                        <w:autoSpaceDN w:val="0"/>
                        <w:adjustRightInd w:val="0"/>
                        <w:spacing w:after="0" w:line="240" w:lineRule="auto"/>
                        <w:rPr>
                          <w:rFonts w:ascii="Times New Roman" w:hAnsi="Times New Roman" w:cs="Times New Roman"/>
                          <w:sz w:val="24"/>
                          <w:szCs w:val="24"/>
                        </w:rPr>
                      </w:pPr>
                    </w:p>
                  </w:txbxContent>
                </v:textbox>
              </v:rect>
              <v:shape id="Freeform 7" o:spid="_x0000_s1048" style="position:absolute;left:10805;top:1640;width:20;height:31;visibility:visible;mso-wrap-style:square;v-text-anchor:top" coordsize="2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Qv2sEA&#10;AADaAAAADwAAAGRycy9kb3ducmV2LnhtbESPQWvCQBSE7wX/w/IEb3WjhyjRVVQQRApFW/D6yD6z&#10;wezbkH1q+u+7hYLHYWa+YZbr3jfqQV2sAxuYjDNQxGWwNVcGvr/273NQUZAtNoHJwA9FWK8Gb0ss&#10;bHjyiR5nqVSCcCzQgBNpC61j6chjHIeWOHnX0HmUJLtK2w6fCe4bPc2yXHusOS04bGnnqLyd795A&#10;9XG3863ERmf5cfZ5yZ1cN1tjRsN+swAl1Msr/N8+WAMz+LuSboB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UL9rBAAAA2gAAAA8AAAAAAAAAAAAAAAAAmAIAAGRycy9kb3du&#10;cmV2LnhtbFBLBQYAAAAABAAEAPUAAACGAwAAAAA=&#10;" path="m10,r5,l20,6r,9l20,25r-5,6l10,31r-6,l,25,,15,,6,4,r6,xe" filled="f" strokecolor="#e10e18" strokeweight=".19994mm">
                <v:path arrowok="t" o:connecttype="custom" o:connectlocs="10,0;15,0;20,6;20,15;20,25;15,31;10,31;4,31;0,25;0,15;0,6;4,0;10,0" o:connectangles="0,0,0,0,0,0,0,0,0,0,0,0,0"/>
              </v:shape>
              <w10:wrap anchorx="page" anchory="page"/>
            </v:group>
          </w:pict>
        </mc:Fallback>
      </mc:AlternateContent>
    </w:r>
    <w:r>
      <w:rPr>
        <w:noProof/>
      </w:rPr>
      <mc:AlternateContent>
        <mc:Choice Requires="wps">
          <w:drawing>
            <wp:anchor distT="0" distB="0" distL="114300" distR="114300" simplePos="0" relativeHeight="251661312" behindDoc="1" locked="0" layoutInCell="0" allowOverlap="1">
              <wp:simplePos x="0" y="0"/>
              <wp:positionH relativeFrom="page">
                <wp:posOffset>1916333</wp:posOffset>
              </wp:positionH>
              <wp:positionV relativeFrom="page">
                <wp:posOffset>1530252</wp:posOffset>
              </wp:positionV>
              <wp:extent cx="3031076" cy="122165"/>
              <wp:effectExtent l="0" t="0" r="17145" b="1143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031076" cy="122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tabs>
                              <w:tab w:val="left" w:pos="6045"/>
                            </w:tabs>
                            <w:jc w:val="center"/>
                            <w:rPr>
                              <w:rFonts w:ascii="Arial" w:hAnsi="Arial" w:cs="Arial"/>
                              <w:sz w:val="14"/>
                              <w:szCs w:val="14"/>
                            </w:rPr>
                          </w:pPr>
                          <w:r>
                            <w:rPr>
                              <w:rFonts w:ascii="Arial" w:hAnsi="Arial" w:cs="Arial"/>
                              <w:sz w:val="14"/>
                              <w:szCs w:val="14"/>
                            </w:rPr>
                            <w:t>“2016 año del Bicentenario de José Mari Morelos y Pavón”</w:t>
                          </w:r>
                        </w:p>
                        <w:p>
                          <w:pPr>
                            <w:widowControl w:val="0"/>
                            <w:autoSpaceDE w:val="0"/>
                            <w:autoSpaceDN w:val="0"/>
                            <w:adjustRightInd w:val="0"/>
                            <w:spacing w:after="0" w:line="205" w:lineRule="exact"/>
                            <w:ind w:left="20" w:right="-27"/>
                            <w:jc w:val="center"/>
                            <w:rPr>
                              <w:rFonts w:ascii="Arial Narrow" w:hAnsi="Arial Narrow" w:cs="Arial Narrow"/>
                              <w:color w:val="00000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E13BE" id="_x0000_t202" coordsize="21600,21600" o:spt="202" path="m,l,21600r21600,l21600,xe">
              <v:stroke joinstyle="miter"/>
              <v:path gradientshapeok="t" o:connecttype="rect"/>
            </v:shapetype>
            <v:shape id="Text Box 24" o:spid="_x0000_s1049" type="#_x0000_t202" style="position:absolute;margin-left:150.9pt;margin-top:120.5pt;width:238.65pt;height:9.6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" o:allowincell="f" filled="f" stroked="f">
              <v:textbox inset="0,0,0,0">
                <w:txbxContent>
                  <w:p w:rsidR="00094FCD" w:rsidRPr="000D08D4" w:rsidRDefault="00094FCD" w:rsidP="00094FCD">
                    <w:pPr>
                      <w:tabs>
                        <w:tab w:val="left" w:pos="6045"/>
                      </w:tabs>
                      <w:jc w:val="center"/>
                      <w:rPr>
                        <w:rFonts w:ascii="Arial" w:hAnsi="Arial" w:cs="Arial"/>
                        <w:sz w:val="14"/>
                        <w:szCs w:val="14"/>
                      </w:rPr>
                    </w:pPr>
                    <w:r>
                      <w:rPr>
                        <w:rFonts w:ascii="Arial" w:hAnsi="Arial" w:cs="Arial"/>
                        <w:sz w:val="14"/>
                        <w:szCs w:val="14"/>
                      </w:rPr>
                      <w:t>“2016 año del Bicentenario de José Mari Morelos y Pavón”</w:t>
                    </w:r>
                  </w:p>
                  <w:p w:rsidR="00094FCD" w:rsidRDefault="00094FCD" w:rsidP="00094FCD">
                    <w:pPr>
                      <w:widowControl w:val="0"/>
                      <w:autoSpaceDE w:val="0"/>
                      <w:autoSpaceDN w:val="0"/>
                      <w:adjustRightInd w:val="0"/>
                      <w:spacing w:after="0" w:line="205" w:lineRule="exact"/>
                      <w:ind w:left="20" w:right="-27"/>
                      <w:jc w:val="center"/>
                      <w:rPr>
                        <w:rFonts w:ascii="Arial Narrow" w:hAnsi="Arial Narrow" w:cs="Arial Narrow"/>
                        <w:color w:val="000000"/>
                        <w:sz w:val="18"/>
                        <w:szCs w:val="18"/>
                      </w:rPr>
                    </w:pPr>
                  </w:p>
                </w:txbxContent>
              </v:textbox>
              <w10:wrap anchorx="page" anchory="page"/>
            </v:shape>
          </w:pict>
        </mc:Fallback>
      </mc:AlternateContent>
    </w:r>
    <w:r>
      <w:rPr>
        <w:noProof/>
      </w:rPr>
      <w:drawing>
        <wp:anchor distT="0" distB="0" distL="114300" distR="114300" simplePos="0" relativeHeight="251659264" behindDoc="1" locked="0" layoutInCell="1" allowOverlap="1">
          <wp:simplePos x="0" y="0"/>
          <wp:positionH relativeFrom="leftMargin">
            <wp:posOffset>1011116</wp:posOffset>
          </wp:positionH>
          <wp:positionV relativeFrom="paragraph">
            <wp:posOffset>1149790</wp:posOffset>
          </wp:positionV>
          <wp:extent cx="4879194" cy="5679360"/>
          <wp:effectExtent l="0" t="0" r="0" b="0"/>
          <wp:wrapNone/>
          <wp:docPr id="74" name="Imagen 74" descr="C:\Users\hp\Pictures\Álbum de cámara\994717_107989302912520_38825650090210501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Álbum de cámara\994717_107989302912520_3882565009021050105_n.jpg"/>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l="708" r="84753" b="68018"/>
                  <a:stretch/>
                </pic:blipFill>
                <pic:spPr bwMode="auto">
                  <a:xfrm>
                    <a:off x="0" y="0"/>
                    <a:ext cx="4893734" cy="569628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5554"/>
    <w:multiLevelType w:val="hybridMultilevel"/>
    <w:tmpl w:val="66BCBB12"/>
    <w:lvl w:ilvl="0" w:tplc="080A0001">
      <w:start w:val="1"/>
      <w:numFmt w:val="bullet"/>
      <w:lvlText w:val=""/>
      <w:lvlJc w:val="left"/>
      <w:pPr>
        <w:ind w:left="783" w:hanging="360"/>
      </w:pPr>
      <w:rPr>
        <w:rFonts w:ascii="Symbol" w:hAnsi="Symbol" w:hint="default"/>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1" w15:restartNumberingAfterBreak="0">
    <w:nsid w:val="06F35B59"/>
    <w:multiLevelType w:val="hybridMultilevel"/>
    <w:tmpl w:val="66565EA2"/>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308F28D6"/>
    <w:multiLevelType w:val="hybridMultilevel"/>
    <w:tmpl w:val="A544998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5C50231"/>
    <w:multiLevelType w:val="hybridMultilevel"/>
    <w:tmpl w:val="96129AC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8E913CB"/>
    <w:multiLevelType w:val="hybridMultilevel"/>
    <w:tmpl w:val="439874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D133AD0"/>
    <w:multiLevelType w:val="hybridMultilevel"/>
    <w:tmpl w:val="EDE2B2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2F152D3"/>
    <w:multiLevelType w:val="hybridMultilevel"/>
    <w:tmpl w:val="66D2E73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DAF0723"/>
    <w:multiLevelType w:val="hybridMultilevel"/>
    <w:tmpl w:val="BC8A7B44"/>
    <w:lvl w:ilvl="0" w:tplc="FC6A1FE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6F2224D"/>
    <w:multiLevelType w:val="hybridMultilevel"/>
    <w:tmpl w:val="2CF297F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C2A3C93"/>
    <w:multiLevelType w:val="hybridMultilevel"/>
    <w:tmpl w:val="3FF4F76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1"/>
  </w:num>
  <w:num w:numId="5">
    <w:abstractNumId w:val="6"/>
  </w:num>
  <w:num w:numId="6">
    <w:abstractNumId w:val="7"/>
  </w:num>
  <w:num w:numId="7">
    <w:abstractNumId w:val="4"/>
  </w:num>
  <w:num w:numId="8">
    <w:abstractNumId w:val="5"/>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AFDA5C-9A33-4278-8A11-5AF13AEF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es-MX"/>
    </w:rPr>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419"/>
        <w:tab w:val="right" w:pos="8838"/>
      </w:tabs>
    </w:pPr>
  </w:style>
  <w:style w:type="character" w:customStyle="1" w:styleId="EncabezadoCar">
    <w:name w:val="Encabezado Car"/>
    <w:basedOn w:val="Fuentedeprrafopredeter"/>
    <w:link w:val="Encabezado"/>
    <w:uiPriority w:val="99"/>
    <w:rPr>
      <w:rFonts w:eastAsiaTheme="minorEastAsia"/>
      <w:lang w:eastAsia="es-MX"/>
    </w:rPr>
  </w:style>
  <w:style w:type="paragraph" w:styleId="Piedepgina">
    <w:name w:val="footer"/>
    <w:basedOn w:val="Normal"/>
    <w:link w:val="PiedepginaCar"/>
    <w:uiPriority w:val="99"/>
    <w:unhideWhenUsed/>
    <w:pPr>
      <w:tabs>
        <w:tab w:val="center" w:pos="4419"/>
        <w:tab w:val="right" w:pos="8838"/>
      </w:tabs>
    </w:pPr>
  </w:style>
  <w:style w:type="character" w:customStyle="1" w:styleId="PiedepginaCar">
    <w:name w:val="Pie de página Car"/>
    <w:basedOn w:val="Fuentedeprrafopredeter"/>
    <w:link w:val="Piedepgina"/>
    <w:uiPriority w:val="99"/>
    <w:rPr>
      <w:rFonts w:eastAsiaTheme="minorEastAsia"/>
      <w:lang w:eastAsia="es-MX"/>
    </w:rPr>
  </w:style>
  <w:style w:type="paragraph" w:styleId="Sinespaciado">
    <w:name w:val="No Spacing"/>
    <w:uiPriority w:val="1"/>
    <w:qFormat/>
    <w:pPr>
      <w:spacing w:after="0" w:line="240" w:lineRule="auto"/>
    </w:pPr>
  </w:style>
  <w:style w:type="paragraph" w:styleId="Prrafodelista">
    <w:name w:val="List Paragraph"/>
    <w:basedOn w:val="Normal"/>
    <w:uiPriority w:val="34"/>
    <w:qFormat/>
    <w:pPr>
      <w:ind w:left="720"/>
      <w:contextualSpacing/>
    </w:p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eastAsiaTheme="minorEastAsia" w:hAnsi="Tahoma" w:cs="Tahoma"/>
      <w:sz w:val="16"/>
      <w:szCs w:val="16"/>
      <w:lang w:eastAsia="es-MX"/>
    </w:rPr>
  </w:style>
  <w:style w:type="table" w:styleId="Tablaconcuadrcula">
    <w:name w:val="Table Grid"/>
    <w:basedOn w:val="Tabla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val="es-ES" w:eastAsia="es-ES"/>
    </w:rPr>
  </w:style>
  <w:style w:type="character" w:customStyle="1" w:styleId="Ttulo1Car">
    <w:name w:val="Título 1 Car"/>
    <w:basedOn w:val="Fuentedeprrafopredeter"/>
    <w:link w:val="Ttulo1"/>
    <w:uiPriority w:val="9"/>
    <w:rPr>
      <w:rFonts w:asciiTheme="majorHAnsi" w:eastAsiaTheme="majorEastAsia" w:hAnsiTheme="majorHAnsi" w:cstheme="majorBidi"/>
      <w:b/>
      <w:bCs/>
      <w:color w:val="365F91" w:themeColor="accent1" w:themeShade="BF"/>
      <w:sz w:val="28"/>
      <w:szCs w:val="28"/>
      <w:lang w:eastAsia="es-MX"/>
    </w:rPr>
  </w:style>
  <w:style w:type="paragraph" w:styleId="TtuloTDC">
    <w:name w:val="TOC Heading"/>
    <w:basedOn w:val="Ttulo1"/>
    <w:next w:val="Normal"/>
    <w:uiPriority w:val="39"/>
    <w:unhideWhenUsed/>
    <w:qFormat/>
    <w:pPr>
      <w:outlineLvl w:val="9"/>
    </w:pPr>
  </w:style>
  <w:style w:type="paragraph" w:styleId="TDC1">
    <w:name w:val="toc 1"/>
    <w:basedOn w:val="Normal"/>
    <w:next w:val="Normal"/>
    <w:autoRedefine/>
    <w:uiPriority w:val="39"/>
    <w:unhideWhenUsed/>
    <w:pPr>
      <w:spacing w:after="100"/>
    </w:pPr>
  </w:style>
  <w:style w:type="character" w:styleId="Hipervnculo">
    <w:name w:val="Hyperlink"/>
    <w:basedOn w:val="Fuentedeprrafopredeter"/>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40.png"/><Relationship Id="rId5" Type="http://schemas.openxmlformats.org/officeDocument/2006/relationships/image" Target="media/image4.png"/><Relationship Id="rId4" Type="http://schemas.openxmlformats.org/officeDocument/2006/relationships/image" Target="media/image3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152AA-1396-44EB-BAE1-5E4C66242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1715</Words>
  <Characters>9433</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User</cp:lastModifiedBy>
  <cp:revision>7</cp:revision>
  <cp:lastPrinted>2016-01-15T19:54:00Z</cp:lastPrinted>
  <dcterms:created xsi:type="dcterms:W3CDTF">2016-01-15T18:27:00Z</dcterms:created>
  <dcterms:modified xsi:type="dcterms:W3CDTF">2017-11-09T16:59:00Z</dcterms:modified>
</cp:coreProperties>
</file>