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25B11A" w14:textId="599770E0" w:rsidR="00144E80" w:rsidRPr="003A6563" w:rsidRDefault="00144E80" w:rsidP="001A1A8F">
      <w:pPr>
        <w:spacing w:line="276" w:lineRule="auto"/>
        <w:jc w:val="center"/>
        <w:rPr>
          <w:rFonts w:ascii="Bookman Old Style" w:hAnsi="Bookman Old Style" w:cs="Arial"/>
          <w:b/>
        </w:rPr>
      </w:pPr>
      <w:r w:rsidRPr="003A6563">
        <w:rPr>
          <w:rFonts w:ascii="Bookman Old Style" w:hAnsi="Bookman Old Style" w:cs="Arial"/>
          <w:b/>
        </w:rPr>
        <w:t xml:space="preserve">                                                                                                                                                                                               ACTA DE LA </w:t>
      </w:r>
      <w:r w:rsidR="00CA3BF5">
        <w:rPr>
          <w:rFonts w:ascii="Bookman Old Style" w:hAnsi="Bookman Old Style" w:cs="Arial"/>
          <w:b/>
        </w:rPr>
        <w:t>CUART</w:t>
      </w:r>
      <w:r w:rsidR="00D0104A">
        <w:rPr>
          <w:rFonts w:ascii="Bookman Old Style" w:hAnsi="Bookman Old Style" w:cs="Arial"/>
          <w:b/>
        </w:rPr>
        <w:t>A</w:t>
      </w:r>
      <w:r w:rsidRPr="003A6563">
        <w:rPr>
          <w:rFonts w:ascii="Bookman Old Style" w:hAnsi="Bookman Old Style" w:cs="Arial"/>
          <w:b/>
        </w:rPr>
        <w:t xml:space="preserve"> SESIÓN ORDINARIA DEL COMITÉ </w:t>
      </w:r>
    </w:p>
    <w:p w14:paraId="467E949C" w14:textId="77777777" w:rsidR="00144E80" w:rsidRPr="003A6563" w:rsidRDefault="00144E80" w:rsidP="001A1A8F">
      <w:pPr>
        <w:spacing w:line="276" w:lineRule="auto"/>
        <w:jc w:val="center"/>
        <w:rPr>
          <w:rFonts w:ascii="Bookman Old Style" w:hAnsi="Bookman Old Style" w:cs="Arial"/>
          <w:b/>
        </w:rPr>
      </w:pPr>
      <w:r w:rsidRPr="003A6563">
        <w:rPr>
          <w:rFonts w:ascii="Bookman Old Style" w:hAnsi="Bookman Old Style" w:cs="Arial"/>
          <w:b/>
        </w:rPr>
        <w:t>DE TRANSPARENCIA DE OCOYOACAC, ESTADO DE MÉXICO.</w:t>
      </w:r>
    </w:p>
    <w:p w14:paraId="0C07FAFB" w14:textId="0117EFAE" w:rsidR="00144E80" w:rsidRPr="003A6563" w:rsidRDefault="00144E80" w:rsidP="001A1A8F">
      <w:pPr>
        <w:jc w:val="center"/>
        <w:rPr>
          <w:rFonts w:ascii="Bookman Old Style" w:hAnsi="Bookman Old Style" w:cs="Arial"/>
          <w:b/>
        </w:rPr>
      </w:pPr>
      <w:r w:rsidRPr="003A6563">
        <w:rPr>
          <w:rFonts w:ascii="Bookman Old Style" w:hAnsi="Bookman Old Style" w:cs="Arial"/>
          <w:b/>
        </w:rPr>
        <w:t xml:space="preserve"> </w:t>
      </w:r>
    </w:p>
    <w:p w14:paraId="29341C11" w14:textId="4C35337E" w:rsidR="00144E80" w:rsidRPr="003A6563" w:rsidRDefault="00144E80" w:rsidP="001A1A8F">
      <w:pPr>
        <w:jc w:val="both"/>
        <w:rPr>
          <w:rFonts w:ascii="Bookman Old Style" w:hAnsi="Bookman Old Style" w:cs="Arial"/>
        </w:rPr>
      </w:pPr>
      <w:r w:rsidRPr="003A6563">
        <w:rPr>
          <w:rFonts w:ascii="Bookman Old Style" w:hAnsi="Bookman Old Style" w:cs="Arial"/>
        </w:rPr>
        <w:t xml:space="preserve">En Ocoyoacac, Estado de México, a los </w:t>
      </w:r>
      <w:r w:rsidR="00CA3BF5">
        <w:rPr>
          <w:rFonts w:ascii="Bookman Old Style" w:hAnsi="Bookman Old Style" w:cs="Arial"/>
        </w:rPr>
        <w:t>diecinueve</w:t>
      </w:r>
      <w:r w:rsidRPr="003A6563">
        <w:rPr>
          <w:rFonts w:ascii="Bookman Old Style" w:hAnsi="Bookman Old Style" w:cs="Arial"/>
        </w:rPr>
        <w:t xml:space="preserve"> días del mes de </w:t>
      </w:r>
      <w:r w:rsidR="00CA3BF5">
        <w:rPr>
          <w:rFonts w:ascii="Bookman Old Style" w:hAnsi="Bookman Old Style" w:cs="Arial"/>
        </w:rPr>
        <w:t>abril</w:t>
      </w:r>
      <w:r w:rsidRPr="003A6563">
        <w:rPr>
          <w:rFonts w:ascii="Bookman Old Style" w:hAnsi="Bookman Old Style" w:cs="Arial"/>
        </w:rPr>
        <w:t xml:space="preserve"> de dos mil diecisiete, siendo las </w:t>
      </w:r>
      <w:r w:rsidR="00C266FB">
        <w:rPr>
          <w:rFonts w:ascii="Bookman Old Style" w:hAnsi="Bookman Old Style" w:cs="Arial"/>
        </w:rPr>
        <w:t>once</w:t>
      </w:r>
      <w:r w:rsidRPr="003A6563">
        <w:rPr>
          <w:rFonts w:ascii="Bookman Old Style" w:hAnsi="Bookman Old Style" w:cs="Arial"/>
        </w:rPr>
        <w:t xml:space="preserve"> horas, en el salón de cabildos del Ayuntamiento, sito en Plaza de los Insurgentes, número uno, Colonia Centro, de esta municipalidad, con fundamento en lo establecido por los artículos 3 fracción IV, 45, 46, 47 y 49 de la Ley de Transparencia y Acceso a la Información Pública del Estado de México; se reunieron los Ciudadanos Lic. Manuel Quiñones Flores, Secretario del Ayuntamiento; P.D. Gamaliel Ibarra Contreras, Titular de la Unidad de Transparencia y Acceso a la Información; y C.P. Rafael Ovando Rubí, Contralor Municipal, todos ellos integrantes del Comité de Transparencia Municipal, para llevar a cabo la </w:t>
      </w:r>
      <w:r w:rsidR="00CA3BF5">
        <w:rPr>
          <w:rFonts w:ascii="Bookman Old Style" w:hAnsi="Bookman Old Style" w:cs="Arial"/>
        </w:rPr>
        <w:t>cuart</w:t>
      </w:r>
      <w:r w:rsidRPr="003A6563">
        <w:rPr>
          <w:rFonts w:ascii="Bookman Old Style" w:hAnsi="Bookman Old Style" w:cs="Arial"/>
        </w:rPr>
        <w:t>a sesión ordinaria del Comité de Transparencia, de Ocoyoacac, México, desahogándose la misma bajo el siguiente:</w:t>
      </w:r>
    </w:p>
    <w:p w14:paraId="4F258A72" w14:textId="77777777" w:rsidR="00144E80" w:rsidRPr="003A6563" w:rsidRDefault="00144E80" w:rsidP="001A1A8F">
      <w:pPr>
        <w:jc w:val="both"/>
        <w:rPr>
          <w:rFonts w:ascii="Bookman Old Style" w:hAnsi="Bookman Old Style" w:cs="Arial"/>
        </w:rPr>
      </w:pPr>
    </w:p>
    <w:p w14:paraId="6E3D222F" w14:textId="77777777" w:rsidR="00144E80" w:rsidRPr="003A6563" w:rsidRDefault="00144E80" w:rsidP="001A1A8F">
      <w:pPr>
        <w:jc w:val="center"/>
        <w:rPr>
          <w:rFonts w:ascii="Bookman Old Style" w:hAnsi="Bookman Old Style" w:cs="Arial"/>
          <w:b/>
        </w:rPr>
      </w:pPr>
      <w:r w:rsidRPr="003A6563">
        <w:rPr>
          <w:rFonts w:ascii="Bookman Old Style" w:hAnsi="Bookman Old Style" w:cs="Arial"/>
          <w:b/>
        </w:rPr>
        <w:t>ORDEN DEL DÍA</w:t>
      </w:r>
    </w:p>
    <w:p w14:paraId="3A555F0F" w14:textId="77777777" w:rsidR="00144E80" w:rsidRPr="003A6563" w:rsidRDefault="00144E80" w:rsidP="001A1A8F">
      <w:pPr>
        <w:jc w:val="center"/>
        <w:rPr>
          <w:rFonts w:ascii="Bookman Old Style" w:hAnsi="Bookman Old Style" w:cs="Arial"/>
        </w:rPr>
      </w:pPr>
    </w:p>
    <w:p w14:paraId="782C9132" w14:textId="77777777" w:rsidR="00144E80" w:rsidRPr="003A6563" w:rsidRDefault="00144E80" w:rsidP="001A1A8F">
      <w:pPr>
        <w:jc w:val="both"/>
        <w:rPr>
          <w:rFonts w:ascii="Bookman Old Style" w:hAnsi="Bookman Old Style" w:cs="Arial"/>
          <w:lang w:val="es-ES"/>
        </w:rPr>
      </w:pPr>
      <w:r w:rsidRPr="003A6563">
        <w:rPr>
          <w:rFonts w:ascii="Bookman Old Style" w:hAnsi="Bookman Old Style" w:cs="Arial"/>
          <w:b/>
          <w:lang w:val="es-ES"/>
        </w:rPr>
        <w:t>1.</w:t>
      </w:r>
      <w:r w:rsidRPr="003A6563">
        <w:rPr>
          <w:rFonts w:ascii="Bookman Old Style" w:hAnsi="Bookman Old Style" w:cs="Arial"/>
          <w:lang w:val="es-ES"/>
        </w:rPr>
        <w:tab/>
        <w:t>Pase de lista y declaración de quórum legal.</w:t>
      </w:r>
    </w:p>
    <w:p w14:paraId="60CB27B1" w14:textId="77777777" w:rsidR="00144E80" w:rsidRPr="003A6563" w:rsidRDefault="00144E80" w:rsidP="001A1A8F">
      <w:pPr>
        <w:jc w:val="both"/>
        <w:rPr>
          <w:rFonts w:ascii="Bookman Old Style" w:hAnsi="Bookman Old Style" w:cs="Arial"/>
          <w:lang w:val="es-ES"/>
        </w:rPr>
      </w:pPr>
      <w:r w:rsidRPr="003A6563">
        <w:rPr>
          <w:rFonts w:ascii="Bookman Old Style" w:hAnsi="Bookman Old Style" w:cs="Arial"/>
          <w:b/>
          <w:lang w:val="es-ES"/>
        </w:rPr>
        <w:t>2.</w:t>
      </w:r>
      <w:r w:rsidRPr="003A6563">
        <w:rPr>
          <w:rFonts w:ascii="Bookman Old Style" w:hAnsi="Bookman Old Style" w:cs="Arial"/>
          <w:lang w:val="es-ES"/>
        </w:rPr>
        <w:tab/>
        <w:t>Lectura y, en su caso, aprobación del Orden del día.</w:t>
      </w:r>
    </w:p>
    <w:p w14:paraId="6CBEAD4E" w14:textId="082E1009" w:rsidR="00144E80" w:rsidRPr="003A6563" w:rsidRDefault="00144E80" w:rsidP="001A1A8F">
      <w:pPr>
        <w:jc w:val="both"/>
        <w:rPr>
          <w:rFonts w:ascii="Bookman Old Style" w:hAnsi="Bookman Old Style" w:cs="Arial"/>
          <w:lang w:val="es-ES"/>
        </w:rPr>
      </w:pPr>
      <w:r w:rsidRPr="003A6563">
        <w:rPr>
          <w:rFonts w:ascii="Bookman Old Style" w:hAnsi="Bookman Old Style" w:cs="Arial"/>
          <w:b/>
          <w:lang w:val="es-ES"/>
        </w:rPr>
        <w:t>3.</w:t>
      </w:r>
      <w:r w:rsidRPr="003A6563">
        <w:rPr>
          <w:rFonts w:ascii="Bookman Old Style" w:hAnsi="Bookman Old Style" w:cs="Arial"/>
          <w:lang w:val="es-ES"/>
        </w:rPr>
        <w:tab/>
      </w:r>
      <w:r w:rsidR="009A0FE1">
        <w:rPr>
          <w:rFonts w:ascii="Bookman Old Style" w:hAnsi="Bookman Old Style" w:cs="Arial"/>
          <w:lang w:val="es-ES"/>
        </w:rPr>
        <w:t>Declaratoria de Inexistencia de Información.</w:t>
      </w:r>
    </w:p>
    <w:p w14:paraId="5571FE6E" w14:textId="4A25F97D" w:rsidR="00144E80" w:rsidRPr="003A6563" w:rsidRDefault="00144E80" w:rsidP="001A1A8F">
      <w:pPr>
        <w:jc w:val="both"/>
        <w:rPr>
          <w:rFonts w:ascii="Bookman Old Style" w:hAnsi="Bookman Old Style" w:cs="Arial"/>
          <w:lang w:val="es-ES"/>
        </w:rPr>
      </w:pPr>
      <w:r w:rsidRPr="003A6563">
        <w:rPr>
          <w:rFonts w:ascii="Bookman Old Style" w:hAnsi="Bookman Old Style" w:cs="Arial"/>
          <w:b/>
          <w:lang w:val="es-ES"/>
        </w:rPr>
        <w:t>4.</w:t>
      </w:r>
      <w:r w:rsidRPr="003A6563">
        <w:rPr>
          <w:rFonts w:ascii="Bookman Old Style" w:hAnsi="Bookman Old Style" w:cs="Arial"/>
          <w:lang w:val="es-ES"/>
        </w:rPr>
        <w:tab/>
        <w:t>Asuntos generales.</w:t>
      </w:r>
    </w:p>
    <w:p w14:paraId="113AAF82" w14:textId="2FC2CEDC" w:rsidR="00144E80" w:rsidRPr="003A6563" w:rsidRDefault="009342C0" w:rsidP="001A1A8F">
      <w:pPr>
        <w:jc w:val="both"/>
        <w:rPr>
          <w:rFonts w:ascii="Bookman Old Style" w:hAnsi="Bookman Old Style" w:cs="Arial"/>
          <w:lang w:val="es-ES"/>
        </w:rPr>
      </w:pPr>
      <w:r>
        <w:rPr>
          <w:rFonts w:ascii="Bookman Old Style" w:hAnsi="Bookman Old Style" w:cs="Arial"/>
          <w:b/>
          <w:lang w:val="es-ES"/>
        </w:rPr>
        <w:t>5</w:t>
      </w:r>
      <w:r w:rsidR="00144E80" w:rsidRPr="003A6563">
        <w:rPr>
          <w:rFonts w:ascii="Bookman Old Style" w:hAnsi="Bookman Old Style" w:cs="Arial"/>
          <w:b/>
          <w:lang w:val="es-ES"/>
        </w:rPr>
        <w:t>.</w:t>
      </w:r>
      <w:r w:rsidR="00144E80" w:rsidRPr="003A6563">
        <w:rPr>
          <w:rFonts w:ascii="Bookman Old Style" w:hAnsi="Bookman Old Style" w:cs="Arial"/>
          <w:lang w:val="es-ES"/>
        </w:rPr>
        <w:tab/>
        <w:t>Clausura de la sesión.</w:t>
      </w:r>
    </w:p>
    <w:p w14:paraId="136BD723" w14:textId="77777777" w:rsidR="00144E80" w:rsidRPr="003A6563" w:rsidRDefault="00144E80" w:rsidP="001A1A8F">
      <w:pPr>
        <w:jc w:val="both"/>
        <w:rPr>
          <w:rFonts w:ascii="Bookman Old Style" w:hAnsi="Bookman Old Style" w:cs="Arial"/>
        </w:rPr>
      </w:pPr>
    </w:p>
    <w:p w14:paraId="5F67D3EE" w14:textId="77777777" w:rsidR="00144E80" w:rsidRPr="003A6563" w:rsidRDefault="00144E80" w:rsidP="001A1A8F">
      <w:pPr>
        <w:jc w:val="both"/>
        <w:rPr>
          <w:rFonts w:ascii="Bookman Old Style" w:hAnsi="Bookman Old Style" w:cs="Arial"/>
        </w:rPr>
      </w:pPr>
      <w:r w:rsidRPr="003A6563">
        <w:rPr>
          <w:rFonts w:ascii="Bookman Old Style" w:hAnsi="Bookman Old Style" w:cs="Arial"/>
        </w:rPr>
        <w:t xml:space="preserve">Atento a lo anterior, se declara la existencia de quórum legal, por estar presentes, en su totalidad, los miembros del Comité, procediendo a realizar  el pase de lista. </w:t>
      </w:r>
    </w:p>
    <w:p w14:paraId="2D3A3E1C" w14:textId="77777777" w:rsidR="00144E80" w:rsidRPr="003A6563" w:rsidRDefault="00144E80" w:rsidP="001A1A8F">
      <w:pPr>
        <w:jc w:val="both"/>
        <w:rPr>
          <w:rFonts w:ascii="Bookman Old Style" w:hAnsi="Bookman Old Style" w:cs="Arial"/>
        </w:rPr>
      </w:pPr>
    </w:p>
    <w:p w14:paraId="2E6D7A2F" w14:textId="77777777" w:rsidR="00144E80" w:rsidRPr="003A6563" w:rsidRDefault="00144E80" w:rsidP="001A1A8F">
      <w:pPr>
        <w:jc w:val="both"/>
        <w:rPr>
          <w:rFonts w:ascii="Bookman Old Style" w:hAnsi="Bookman Old Style" w:cs="Arial"/>
        </w:rPr>
      </w:pPr>
      <w:r w:rsidRPr="003A6563">
        <w:rPr>
          <w:rFonts w:ascii="Bookman Old Style" w:hAnsi="Bookman Old Style" w:cs="Arial"/>
          <w:b/>
        </w:rPr>
        <w:t>1.</w:t>
      </w:r>
      <w:r w:rsidRPr="003A6563">
        <w:rPr>
          <w:rFonts w:ascii="Bookman Old Style" w:hAnsi="Bookman Old Style" w:cs="Arial"/>
        </w:rPr>
        <w:t xml:space="preserve"> Lista de Asistencia.</w:t>
      </w:r>
    </w:p>
    <w:p w14:paraId="38F537E3" w14:textId="77777777" w:rsidR="00144E80" w:rsidRPr="003A6563" w:rsidRDefault="00144E80" w:rsidP="001A1A8F">
      <w:pPr>
        <w:jc w:val="both"/>
        <w:rPr>
          <w:rFonts w:ascii="Bookman Old Style" w:hAnsi="Bookman Old Style" w:cs="Arial"/>
        </w:rPr>
      </w:pPr>
      <w:r w:rsidRPr="003A6563">
        <w:rPr>
          <w:rFonts w:ascii="Bookman Old Style" w:hAnsi="Bookman Old Style" w:cs="Arial"/>
        </w:rPr>
        <w:t>- Lic. Manuel Quiñones Flores, Secretario del Ayuntamiento. Presente.</w:t>
      </w:r>
    </w:p>
    <w:p w14:paraId="326DDF00" w14:textId="77777777" w:rsidR="00144E80" w:rsidRPr="003A6563" w:rsidRDefault="00144E80" w:rsidP="001A1A8F">
      <w:pPr>
        <w:jc w:val="both"/>
        <w:rPr>
          <w:rFonts w:ascii="Bookman Old Style" w:hAnsi="Bookman Old Style" w:cs="Arial"/>
        </w:rPr>
      </w:pPr>
      <w:r w:rsidRPr="003A6563">
        <w:rPr>
          <w:rFonts w:ascii="Bookman Old Style" w:hAnsi="Bookman Old Style" w:cs="Arial"/>
        </w:rPr>
        <w:t>- P.D. Gamaliel Ibarra Contreras, Titular de la Unidad de Transparencia y Acceso a la Información. Presente.</w:t>
      </w:r>
    </w:p>
    <w:p w14:paraId="3C10CD2E" w14:textId="77777777" w:rsidR="00144E80" w:rsidRPr="003A6563" w:rsidRDefault="00144E80" w:rsidP="001A1A8F">
      <w:pPr>
        <w:jc w:val="both"/>
        <w:rPr>
          <w:rFonts w:ascii="Bookman Old Style" w:hAnsi="Bookman Old Style" w:cs="Arial"/>
        </w:rPr>
      </w:pPr>
      <w:r w:rsidRPr="003A6563">
        <w:rPr>
          <w:rFonts w:ascii="Bookman Old Style" w:hAnsi="Bookman Old Style" w:cs="Arial"/>
        </w:rPr>
        <w:t>- C.P. Rafael Ovando Rubí, Contralor Municipal. Presente.</w:t>
      </w:r>
    </w:p>
    <w:p w14:paraId="55639C3E" w14:textId="77777777" w:rsidR="00531526" w:rsidRPr="003A6563" w:rsidRDefault="00531526" w:rsidP="001A1A8F">
      <w:pPr>
        <w:jc w:val="both"/>
        <w:rPr>
          <w:rFonts w:ascii="Bookman Old Style" w:hAnsi="Bookman Old Style" w:cs="Arial"/>
          <w:b/>
        </w:rPr>
      </w:pPr>
    </w:p>
    <w:p w14:paraId="62093988" w14:textId="77777777" w:rsidR="00144E80" w:rsidRPr="003A6563" w:rsidRDefault="00144E80" w:rsidP="001A1A8F">
      <w:pPr>
        <w:jc w:val="both"/>
        <w:rPr>
          <w:rFonts w:ascii="Bookman Old Style" w:hAnsi="Bookman Old Style" w:cs="Arial"/>
        </w:rPr>
      </w:pPr>
      <w:r w:rsidRPr="003A6563">
        <w:rPr>
          <w:rFonts w:ascii="Bookman Old Style" w:hAnsi="Bookman Old Style" w:cs="Arial"/>
          <w:b/>
        </w:rPr>
        <w:t>2.</w:t>
      </w:r>
      <w:r w:rsidRPr="003A6563">
        <w:rPr>
          <w:rFonts w:ascii="Bookman Old Style" w:hAnsi="Bookman Old Style" w:cs="Arial"/>
        </w:rPr>
        <w:t xml:space="preserve"> Acto continuo, se declara válida la sesión y se da lectura al Orden del día, mismo que es aprobado por los integrantes del Comité.</w:t>
      </w:r>
    </w:p>
    <w:p w14:paraId="16F1096D" w14:textId="77777777" w:rsidR="00144E80" w:rsidRPr="003A6563" w:rsidRDefault="00144E80" w:rsidP="001A1A8F">
      <w:pPr>
        <w:jc w:val="both"/>
        <w:rPr>
          <w:rFonts w:ascii="Bookman Old Style" w:hAnsi="Bookman Old Style" w:cs="Arial"/>
          <w:b/>
        </w:rPr>
      </w:pPr>
    </w:p>
    <w:p w14:paraId="3A4E966D" w14:textId="01454A4B" w:rsidR="002E25B9" w:rsidRDefault="00144E80" w:rsidP="001A1A8F">
      <w:pPr>
        <w:jc w:val="both"/>
        <w:rPr>
          <w:rFonts w:ascii="Bookman Old Style" w:hAnsi="Bookman Old Style" w:cs="Arial"/>
        </w:rPr>
      </w:pPr>
      <w:r w:rsidRPr="003A6563">
        <w:rPr>
          <w:rFonts w:ascii="Bookman Old Style" w:hAnsi="Bookman Old Style" w:cs="Arial"/>
          <w:b/>
        </w:rPr>
        <w:t xml:space="preserve">3. </w:t>
      </w:r>
      <w:r w:rsidRPr="003A6563">
        <w:rPr>
          <w:rFonts w:ascii="Bookman Old Style" w:hAnsi="Bookman Old Style" w:cs="Arial"/>
        </w:rPr>
        <w:t xml:space="preserve">En relación al numeral tres del orden del día, el </w:t>
      </w:r>
      <w:r w:rsidR="00E814A5">
        <w:rPr>
          <w:rFonts w:ascii="Bookman Old Style" w:hAnsi="Bookman Old Style" w:cs="Arial"/>
        </w:rPr>
        <w:t xml:space="preserve">Lic. Manuel Quiñones Flores, expresa que en </w:t>
      </w:r>
      <w:r w:rsidR="00BA1210">
        <w:rPr>
          <w:rFonts w:ascii="Bookman Old Style" w:hAnsi="Bookman Old Style" w:cs="Arial"/>
        </w:rPr>
        <w:t xml:space="preserve">cumplimiento a la resolución emitida en el recurso de revisión </w:t>
      </w:r>
      <w:r w:rsidR="00BA1210" w:rsidRPr="00BA1210">
        <w:rPr>
          <w:rFonts w:ascii="Bookman Old Style" w:hAnsi="Bookman Old Style" w:cs="Arial"/>
        </w:rPr>
        <w:t>00070/INFOEM/IP/RR/2017</w:t>
      </w:r>
      <w:r w:rsidR="00BA1210">
        <w:rPr>
          <w:rFonts w:ascii="Bookman Old Style" w:hAnsi="Bookman Old Style" w:cs="Arial"/>
        </w:rPr>
        <w:t>, en la que se ordenó al Ayuntamiento de Ocoyoacac, entre otros puntos, hacer entrega</w:t>
      </w:r>
      <w:r w:rsidR="00D77A5D">
        <w:rPr>
          <w:rFonts w:ascii="Bookman Old Style" w:hAnsi="Bookman Old Style" w:cs="Arial"/>
        </w:rPr>
        <w:t xml:space="preserve"> del </w:t>
      </w:r>
      <w:r w:rsidR="00D77A5D" w:rsidRPr="00D77A5D">
        <w:rPr>
          <w:rFonts w:ascii="Bookman Old Style" w:hAnsi="Bookman Old Style" w:cs="Arial"/>
          <w:i/>
        </w:rPr>
        <w:t xml:space="preserve">“Libro </w:t>
      </w:r>
      <w:r w:rsidR="00D77A5D" w:rsidRPr="00D77A5D">
        <w:rPr>
          <w:rFonts w:ascii="Bookman Old Style" w:hAnsi="Bookman Old Style" w:cs="Arial"/>
          <w:i/>
        </w:rPr>
        <w:lastRenderedPageBreak/>
        <w:t>especial de los movimientos de bienes muebles e inmuebles del periodo de 01 de enero de 2015 al 31 de octubre de 2016”</w:t>
      </w:r>
      <w:r w:rsidR="00EB2613">
        <w:rPr>
          <w:rFonts w:ascii="Bookman Old Style" w:hAnsi="Bookman Old Style" w:cs="Arial"/>
        </w:rPr>
        <w:t xml:space="preserve">, </w:t>
      </w:r>
      <w:r w:rsidR="00275A75">
        <w:rPr>
          <w:rFonts w:ascii="Bookman Old Style" w:hAnsi="Bookman Old Style" w:cs="Arial"/>
        </w:rPr>
        <w:t xml:space="preserve">al respecto señala que para dar cumplimiento desde el inicio de la presente administración se ha venido trabajando en el área de Control Patrimonial, con el sistema </w:t>
      </w:r>
      <w:r w:rsidR="00275A75" w:rsidRPr="00275A75">
        <w:rPr>
          <w:rFonts w:ascii="Bookman Old Style" w:hAnsi="Bookman Old Style" w:cs="Arial"/>
        </w:rPr>
        <w:t>CREG PATRIMONIAL</w:t>
      </w:r>
      <w:r w:rsidR="00EB2613">
        <w:rPr>
          <w:rFonts w:ascii="Bookman Old Style" w:hAnsi="Bookman Old Style" w:cs="Arial"/>
        </w:rPr>
        <w:t xml:space="preserve">en tal virtud, </w:t>
      </w:r>
      <w:r w:rsidR="00BA1210">
        <w:rPr>
          <w:rFonts w:ascii="Bookman Old Style" w:hAnsi="Bookman Old Style" w:cs="Arial"/>
        </w:rPr>
        <w:t xml:space="preserve">  </w:t>
      </w:r>
      <w:r w:rsidR="00E814A5">
        <w:rPr>
          <w:rFonts w:ascii="Bookman Old Style" w:hAnsi="Bookman Old Style" w:cs="Arial"/>
        </w:rPr>
        <w:t xml:space="preserve">relación </w:t>
      </w:r>
      <w:r w:rsidRPr="003A6563">
        <w:rPr>
          <w:rFonts w:ascii="Bookman Old Style" w:hAnsi="Bookman Old Style" w:cs="Arial"/>
        </w:rPr>
        <w:t xml:space="preserve">Titular de la Unidad de Transparencia da cuenta a los integrantes del Comité, </w:t>
      </w:r>
      <w:r w:rsidR="002E25B9">
        <w:rPr>
          <w:rFonts w:ascii="Bookman Old Style" w:hAnsi="Bookman Old Style" w:cs="Arial"/>
        </w:rPr>
        <w:t>con fundamento en lo dispuesto por el artículo 53 fracción X de la Ley de Transparencia y Acceso a la Información Pública del Estado de México y Municipios, da cuenta a los integrantes del Comité, con dos propuestas de clasificación de información, como a continuación se enlistan:</w:t>
      </w:r>
    </w:p>
    <w:p w14:paraId="73ED9A2D" w14:textId="77777777" w:rsidR="002E25B9" w:rsidRDefault="002E25B9" w:rsidP="001A1A8F">
      <w:pPr>
        <w:jc w:val="both"/>
        <w:rPr>
          <w:rFonts w:ascii="Bookman Old Style" w:hAnsi="Bookman Old Style" w:cs="Arial"/>
        </w:rPr>
      </w:pPr>
    </w:p>
    <w:p w14:paraId="7D40B498" w14:textId="1B079083" w:rsidR="002E25B9" w:rsidRPr="0042729E" w:rsidRDefault="002E25B9" w:rsidP="001A1A8F">
      <w:pPr>
        <w:jc w:val="both"/>
        <w:rPr>
          <w:rFonts w:ascii="Bookman Old Style" w:hAnsi="Bookman Old Style" w:cs="Arial"/>
        </w:rPr>
      </w:pPr>
      <w:r w:rsidRPr="0042729E">
        <w:rPr>
          <w:rFonts w:ascii="Bookman Old Style" w:hAnsi="Bookman Old Style" w:cs="Arial"/>
          <w:b/>
        </w:rPr>
        <w:t>a)</w:t>
      </w:r>
      <w:r>
        <w:rPr>
          <w:rFonts w:ascii="Bookman Old Style" w:hAnsi="Bookman Old Style" w:cs="Arial"/>
        </w:rPr>
        <w:t xml:space="preserve"> Propuesta de la Tesorería Municipal, para llevar a cabo la clasificación, en la modalidad de confidencial, </w:t>
      </w:r>
      <w:r w:rsidRPr="00CF3B09">
        <w:rPr>
          <w:rFonts w:ascii="Bookman Old Style" w:hAnsi="Bookman Old Style" w:cs="Arial"/>
        </w:rPr>
        <w:t xml:space="preserve">de la información </w:t>
      </w:r>
      <w:r>
        <w:rPr>
          <w:rFonts w:ascii="Bookman Old Style" w:hAnsi="Bookman Old Style" w:cs="Arial"/>
        </w:rPr>
        <w:t>relativa a recibos de nómina de los servidores públicos adscritos a la Dirección de Fomento Turístico de Ocoyoacac (Marco Antonio Cisneros Ortiz, Dalia Iztazihuatl Castillo Fernández y Esmeralda Yesenia García Sánchez</w:t>
      </w:r>
      <w:r w:rsidR="00EE6CA2">
        <w:rPr>
          <w:rFonts w:ascii="Bookman Old Style" w:hAnsi="Bookman Old Style" w:cs="Arial"/>
        </w:rPr>
        <w:t>.</w:t>
      </w:r>
      <w:r w:rsidRPr="0042729E">
        <w:rPr>
          <w:rFonts w:ascii="Bookman Old Style" w:hAnsi="Bookman Old Style" w:cs="Arial"/>
        </w:rPr>
        <w:t xml:space="preserve">              </w:t>
      </w:r>
    </w:p>
    <w:p w14:paraId="365D1BFD" w14:textId="77777777" w:rsidR="002E25B9" w:rsidRDefault="002E25B9" w:rsidP="001A1A8F">
      <w:pPr>
        <w:jc w:val="both"/>
        <w:rPr>
          <w:rFonts w:ascii="Bookman Old Style" w:hAnsi="Bookman Old Style" w:cs="Arial"/>
        </w:rPr>
      </w:pPr>
    </w:p>
    <w:p w14:paraId="2D077AA0" w14:textId="719ACA9E" w:rsidR="002E25B9" w:rsidRPr="00D55B1B" w:rsidRDefault="002E25B9" w:rsidP="001A1A8F">
      <w:pPr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Como antecedente, se citó que e</w:t>
      </w:r>
      <w:r w:rsidRPr="00D55B1B">
        <w:rPr>
          <w:rFonts w:ascii="Bookman Old Style" w:hAnsi="Bookman Old Style" w:cs="Arial"/>
        </w:rPr>
        <w:t xml:space="preserve">n fecha </w:t>
      </w:r>
      <w:r>
        <w:rPr>
          <w:rFonts w:ascii="Bookman Old Style" w:hAnsi="Bookman Old Style" w:cs="Arial"/>
        </w:rPr>
        <w:t>nueve</w:t>
      </w:r>
      <w:r w:rsidRPr="00D55B1B">
        <w:rPr>
          <w:rFonts w:ascii="Bookman Old Style" w:hAnsi="Bookman Old Style" w:cs="Arial"/>
        </w:rPr>
        <w:t xml:space="preserve"> de </w:t>
      </w:r>
      <w:r w:rsidR="00BD748A">
        <w:rPr>
          <w:rFonts w:ascii="Bookman Old Style" w:hAnsi="Bookman Old Style" w:cs="Arial"/>
        </w:rPr>
        <w:t>marzo</w:t>
      </w:r>
      <w:r w:rsidRPr="00D55B1B">
        <w:rPr>
          <w:rFonts w:ascii="Bookman Old Style" w:hAnsi="Bookman Old Style" w:cs="Arial"/>
        </w:rPr>
        <w:t xml:space="preserve"> de dos mil diecis</w:t>
      </w:r>
      <w:r w:rsidR="00BD748A">
        <w:rPr>
          <w:rFonts w:ascii="Bookman Old Style" w:hAnsi="Bookman Old Style" w:cs="Arial"/>
        </w:rPr>
        <w:t>iete</w:t>
      </w:r>
      <w:r w:rsidRPr="00D55B1B">
        <w:rPr>
          <w:rFonts w:ascii="Bookman Old Style" w:hAnsi="Bookman Old Style" w:cs="Arial"/>
        </w:rPr>
        <w:t xml:space="preserve">, se recibió a través del Sistema de Acceso a la Información Mexiquense (SAIMEX), la solicitud de información con número de folio </w:t>
      </w:r>
      <w:r w:rsidRPr="00D55B1B">
        <w:rPr>
          <w:rFonts w:ascii="Bookman Old Style" w:hAnsi="Bookman Old Style" w:cs="Arial"/>
          <w:b/>
        </w:rPr>
        <w:t>000</w:t>
      </w:r>
      <w:r w:rsidR="00BD748A">
        <w:rPr>
          <w:rFonts w:ascii="Bookman Old Style" w:hAnsi="Bookman Old Style" w:cs="Arial"/>
          <w:b/>
        </w:rPr>
        <w:t>16</w:t>
      </w:r>
      <w:r w:rsidRPr="00D55B1B">
        <w:rPr>
          <w:rFonts w:ascii="Bookman Old Style" w:hAnsi="Bookman Old Style" w:cs="Arial"/>
          <w:b/>
        </w:rPr>
        <w:t>/OCOYOAC/IP/201</w:t>
      </w:r>
      <w:r w:rsidR="00BD748A">
        <w:rPr>
          <w:rFonts w:ascii="Bookman Old Style" w:hAnsi="Bookman Old Style" w:cs="Arial"/>
          <w:b/>
        </w:rPr>
        <w:t>7</w:t>
      </w:r>
      <w:r w:rsidRPr="00D55B1B">
        <w:rPr>
          <w:rFonts w:ascii="Bookman Old Style" w:hAnsi="Bookman Old Style" w:cs="Arial"/>
        </w:rPr>
        <w:t>, por medio de la cual se requirió lo siguiente:</w:t>
      </w:r>
    </w:p>
    <w:p w14:paraId="12F80B11" w14:textId="77777777" w:rsidR="002E25B9" w:rsidRPr="00D55B1B" w:rsidRDefault="002E25B9" w:rsidP="001A1A8F">
      <w:pPr>
        <w:jc w:val="both"/>
        <w:rPr>
          <w:rFonts w:ascii="Bookman Old Style" w:hAnsi="Bookman Old Style" w:cs="Arial"/>
          <w:b/>
        </w:rPr>
      </w:pPr>
    </w:p>
    <w:p w14:paraId="50CD54D4" w14:textId="06B0C20F" w:rsidR="002E25B9" w:rsidRPr="007A04DC" w:rsidRDefault="002E25B9" w:rsidP="001A1A8F">
      <w:pPr>
        <w:jc w:val="both"/>
        <w:rPr>
          <w:rFonts w:ascii="Bookman Old Style" w:hAnsi="Bookman Old Style" w:cs="Arial"/>
        </w:rPr>
      </w:pPr>
      <w:r w:rsidRPr="00D55B1B">
        <w:rPr>
          <w:rFonts w:ascii="Bookman Old Style" w:hAnsi="Bookman Old Style" w:cs="Arial"/>
          <w:i/>
        </w:rPr>
        <w:t>“</w:t>
      </w:r>
      <w:r w:rsidR="00BD748A" w:rsidRPr="00BD748A">
        <w:rPr>
          <w:rFonts w:ascii="Bookman Old Style" w:hAnsi="Bookman Old Style" w:cs="Arial"/>
          <w:i/>
        </w:rPr>
        <w:t>Cuál es el presupuesto destinado a la Dirección de Turismo del H. Ayuntamiento de Ocoyoacac para este año (2017) y cuáles son los planes y programas donde sera ejecutado. Así mismo, solicito conocer el porcentaje de este presupuesto destinado a sueldos de los miembros que componen la oficina de la dirección, con copia de su cheque de nomina.</w:t>
      </w:r>
      <w:r w:rsidRPr="00D55B1B">
        <w:rPr>
          <w:rFonts w:ascii="Bookman Old Style" w:hAnsi="Bookman Old Style" w:cs="Arial"/>
          <w:i/>
        </w:rPr>
        <w:t>”</w:t>
      </w:r>
      <w:r>
        <w:rPr>
          <w:rFonts w:ascii="Bookman Old Style" w:hAnsi="Bookman Old Style" w:cs="Arial"/>
          <w:i/>
        </w:rPr>
        <w:t xml:space="preserve"> </w:t>
      </w:r>
      <w:r>
        <w:rPr>
          <w:rFonts w:ascii="Bookman Old Style" w:hAnsi="Bookman Old Style" w:cs="Arial"/>
        </w:rPr>
        <w:t>(sic)</w:t>
      </w:r>
    </w:p>
    <w:p w14:paraId="703C380F" w14:textId="77777777" w:rsidR="002E25B9" w:rsidRDefault="002E25B9" w:rsidP="001A1A8F">
      <w:pPr>
        <w:jc w:val="both"/>
        <w:rPr>
          <w:rFonts w:ascii="Bookman Old Style" w:hAnsi="Bookman Old Style" w:cs="Arial"/>
        </w:rPr>
      </w:pPr>
    </w:p>
    <w:p w14:paraId="2FE68717" w14:textId="11D8E9DE" w:rsidR="00564C2F" w:rsidRPr="0042729E" w:rsidRDefault="00564C2F" w:rsidP="001A1A8F">
      <w:pPr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  <w:b/>
        </w:rPr>
        <w:t>b</w:t>
      </w:r>
      <w:r w:rsidRPr="0042729E">
        <w:rPr>
          <w:rFonts w:ascii="Bookman Old Style" w:hAnsi="Bookman Old Style" w:cs="Arial"/>
          <w:b/>
        </w:rPr>
        <w:t>)</w:t>
      </w:r>
      <w:r>
        <w:rPr>
          <w:rFonts w:ascii="Bookman Old Style" w:hAnsi="Bookman Old Style" w:cs="Arial"/>
        </w:rPr>
        <w:t xml:space="preserve"> Propuesta de la Tesorería Municipal, para llevar a cabo la clasificación, en la modalidad de confidencial, </w:t>
      </w:r>
      <w:r w:rsidRPr="00CF3B09">
        <w:rPr>
          <w:rFonts w:ascii="Bookman Old Style" w:hAnsi="Bookman Old Style" w:cs="Arial"/>
        </w:rPr>
        <w:t xml:space="preserve">de la información </w:t>
      </w:r>
      <w:r>
        <w:rPr>
          <w:rFonts w:ascii="Bookman Old Style" w:hAnsi="Bookman Old Style" w:cs="Arial"/>
        </w:rPr>
        <w:t xml:space="preserve">relativa a </w:t>
      </w:r>
      <w:r w:rsidR="00205759">
        <w:rPr>
          <w:rFonts w:ascii="Bookman Old Style" w:hAnsi="Bookman Old Style" w:cs="Arial"/>
        </w:rPr>
        <w:t>r</w:t>
      </w:r>
      <w:r w:rsidR="00205759" w:rsidRPr="00205759">
        <w:rPr>
          <w:rFonts w:ascii="Bookman Old Style" w:hAnsi="Bookman Old Style" w:cs="Arial"/>
        </w:rPr>
        <w:t>ecibos de nómina del servidor público Raúl Moreno Vilchis, adscrito al Departamento de Desarrollo Comercial, correspondientes al mes de febrero de dos mil diecisiete</w:t>
      </w:r>
      <w:r w:rsidRPr="0042729E">
        <w:rPr>
          <w:rFonts w:ascii="Bookman Old Style" w:hAnsi="Bookman Old Style" w:cs="Arial"/>
        </w:rPr>
        <w:t xml:space="preserve"> </w:t>
      </w:r>
    </w:p>
    <w:p w14:paraId="39D937CD" w14:textId="77777777" w:rsidR="00564C2F" w:rsidRDefault="00564C2F" w:rsidP="001A1A8F">
      <w:pPr>
        <w:jc w:val="both"/>
        <w:rPr>
          <w:rFonts w:ascii="Bookman Old Style" w:hAnsi="Bookman Old Style" w:cs="Arial"/>
        </w:rPr>
      </w:pPr>
    </w:p>
    <w:p w14:paraId="5D3E8106" w14:textId="3B8FD4B4" w:rsidR="00564C2F" w:rsidRPr="00D55B1B" w:rsidRDefault="00564C2F" w:rsidP="001A1A8F">
      <w:pPr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Como antecedente, se citó que e</w:t>
      </w:r>
      <w:r w:rsidRPr="00D55B1B">
        <w:rPr>
          <w:rFonts w:ascii="Bookman Old Style" w:hAnsi="Bookman Old Style" w:cs="Arial"/>
        </w:rPr>
        <w:t xml:space="preserve">n fecha </w:t>
      </w:r>
      <w:r>
        <w:rPr>
          <w:rFonts w:ascii="Bookman Old Style" w:hAnsi="Bookman Old Style" w:cs="Arial"/>
        </w:rPr>
        <w:t>nueve</w:t>
      </w:r>
      <w:r w:rsidRPr="00D55B1B">
        <w:rPr>
          <w:rFonts w:ascii="Bookman Old Style" w:hAnsi="Bookman Old Style" w:cs="Arial"/>
        </w:rPr>
        <w:t xml:space="preserve"> de </w:t>
      </w:r>
      <w:r>
        <w:rPr>
          <w:rFonts w:ascii="Bookman Old Style" w:hAnsi="Bookman Old Style" w:cs="Arial"/>
        </w:rPr>
        <w:t>marzo</w:t>
      </w:r>
      <w:r w:rsidRPr="00D55B1B">
        <w:rPr>
          <w:rFonts w:ascii="Bookman Old Style" w:hAnsi="Bookman Old Style" w:cs="Arial"/>
        </w:rPr>
        <w:t xml:space="preserve"> de dos mil diecis</w:t>
      </w:r>
      <w:r>
        <w:rPr>
          <w:rFonts w:ascii="Bookman Old Style" w:hAnsi="Bookman Old Style" w:cs="Arial"/>
        </w:rPr>
        <w:t>iete</w:t>
      </w:r>
      <w:r w:rsidRPr="00D55B1B">
        <w:rPr>
          <w:rFonts w:ascii="Bookman Old Style" w:hAnsi="Bookman Old Style" w:cs="Arial"/>
        </w:rPr>
        <w:t xml:space="preserve">, se recibió a través del Sistema de Acceso a la Información Mexiquense (SAIMEX), la solicitud de información con número de folio </w:t>
      </w:r>
      <w:r w:rsidRPr="00D55B1B">
        <w:rPr>
          <w:rFonts w:ascii="Bookman Old Style" w:hAnsi="Bookman Old Style" w:cs="Arial"/>
          <w:b/>
        </w:rPr>
        <w:t>000</w:t>
      </w:r>
      <w:r>
        <w:rPr>
          <w:rFonts w:ascii="Bookman Old Style" w:hAnsi="Bookman Old Style" w:cs="Arial"/>
          <w:b/>
        </w:rPr>
        <w:t>1</w:t>
      </w:r>
      <w:r w:rsidR="00A85BE9">
        <w:rPr>
          <w:rFonts w:ascii="Bookman Old Style" w:hAnsi="Bookman Old Style" w:cs="Arial"/>
          <w:b/>
        </w:rPr>
        <w:t>8</w:t>
      </w:r>
      <w:r w:rsidRPr="00D55B1B">
        <w:rPr>
          <w:rFonts w:ascii="Bookman Old Style" w:hAnsi="Bookman Old Style" w:cs="Arial"/>
          <w:b/>
        </w:rPr>
        <w:t>/OCOYOAC/IP/201</w:t>
      </w:r>
      <w:r>
        <w:rPr>
          <w:rFonts w:ascii="Bookman Old Style" w:hAnsi="Bookman Old Style" w:cs="Arial"/>
          <w:b/>
        </w:rPr>
        <w:t>7</w:t>
      </w:r>
      <w:r w:rsidRPr="00D55B1B">
        <w:rPr>
          <w:rFonts w:ascii="Bookman Old Style" w:hAnsi="Bookman Old Style" w:cs="Arial"/>
        </w:rPr>
        <w:t>, por medio de la cual se requirió lo siguiente:</w:t>
      </w:r>
    </w:p>
    <w:p w14:paraId="41E89CF2" w14:textId="77777777" w:rsidR="00564C2F" w:rsidRPr="00D55B1B" w:rsidRDefault="00564C2F" w:rsidP="001A1A8F">
      <w:pPr>
        <w:jc w:val="both"/>
        <w:rPr>
          <w:rFonts w:ascii="Bookman Old Style" w:hAnsi="Bookman Old Style" w:cs="Arial"/>
          <w:b/>
        </w:rPr>
      </w:pPr>
    </w:p>
    <w:p w14:paraId="13D9BA9F" w14:textId="0F39EA93" w:rsidR="00564C2F" w:rsidRPr="007A04DC" w:rsidRDefault="00564C2F" w:rsidP="001A1A8F">
      <w:pPr>
        <w:jc w:val="both"/>
        <w:rPr>
          <w:rFonts w:ascii="Bookman Old Style" w:hAnsi="Bookman Old Style" w:cs="Arial"/>
        </w:rPr>
      </w:pPr>
      <w:r w:rsidRPr="00D55B1B">
        <w:rPr>
          <w:rFonts w:ascii="Bookman Old Style" w:hAnsi="Bookman Old Style" w:cs="Arial"/>
          <w:i/>
        </w:rPr>
        <w:t>“</w:t>
      </w:r>
      <w:r w:rsidR="00A85BE9" w:rsidRPr="00A85BE9">
        <w:rPr>
          <w:rFonts w:ascii="Bookman Old Style" w:hAnsi="Bookman Old Style" w:cs="Arial"/>
          <w:i/>
        </w:rPr>
        <w:t>Quisiera saber en que área esta inscrito el señor Raul Moreno Vilchis, conocer sus dos recibos de nómina del mes de febrero 2017 en versión pública y cual es el cargo que desempeña.</w:t>
      </w:r>
      <w:r w:rsidRPr="00D55B1B">
        <w:rPr>
          <w:rFonts w:ascii="Bookman Old Style" w:hAnsi="Bookman Old Style" w:cs="Arial"/>
          <w:i/>
        </w:rPr>
        <w:t>”</w:t>
      </w:r>
      <w:r>
        <w:rPr>
          <w:rFonts w:ascii="Bookman Old Style" w:hAnsi="Bookman Old Style" w:cs="Arial"/>
          <w:i/>
        </w:rPr>
        <w:t xml:space="preserve"> </w:t>
      </w:r>
      <w:r>
        <w:rPr>
          <w:rFonts w:ascii="Bookman Old Style" w:hAnsi="Bookman Old Style" w:cs="Arial"/>
        </w:rPr>
        <w:t>(sic)</w:t>
      </w:r>
    </w:p>
    <w:p w14:paraId="22D91CE9" w14:textId="77777777" w:rsidR="00564C2F" w:rsidRDefault="00564C2F" w:rsidP="001A1A8F">
      <w:pPr>
        <w:jc w:val="both"/>
        <w:rPr>
          <w:rFonts w:ascii="Bookman Old Style" w:hAnsi="Bookman Old Style" w:cs="Arial"/>
        </w:rPr>
      </w:pPr>
    </w:p>
    <w:p w14:paraId="14B0FDDF" w14:textId="77777777" w:rsidR="009342C0" w:rsidRDefault="00564C2F" w:rsidP="001A1A8F">
      <w:pPr>
        <w:jc w:val="both"/>
        <w:rPr>
          <w:rFonts w:ascii="Bookman Old Style" w:hAnsi="Bookman Old Style" w:cs="Arial"/>
        </w:rPr>
      </w:pPr>
      <w:r w:rsidRPr="00576DF8">
        <w:rPr>
          <w:rFonts w:ascii="Bookman Old Style" w:hAnsi="Bookman Old Style" w:cs="Arial"/>
        </w:rPr>
        <w:t>Así pues, una vez que fue</w:t>
      </w:r>
      <w:r w:rsidR="00A85BE9">
        <w:rPr>
          <w:rFonts w:ascii="Bookman Old Style" w:hAnsi="Bookman Old Style" w:cs="Arial"/>
        </w:rPr>
        <w:t>ron</w:t>
      </w:r>
      <w:r w:rsidRPr="00576DF8">
        <w:rPr>
          <w:rFonts w:ascii="Bookman Old Style" w:hAnsi="Bookman Old Style" w:cs="Arial"/>
        </w:rPr>
        <w:t xml:space="preserve"> analizada</w:t>
      </w:r>
      <w:r w:rsidR="00A85BE9">
        <w:rPr>
          <w:rFonts w:ascii="Bookman Old Style" w:hAnsi="Bookman Old Style" w:cs="Arial"/>
        </w:rPr>
        <w:t>s</w:t>
      </w:r>
      <w:r w:rsidRPr="00576DF8">
        <w:rPr>
          <w:rFonts w:ascii="Bookman Old Style" w:hAnsi="Bookman Old Style" w:cs="Arial"/>
        </w:rPr>
        <w:t xml:space="preserve"> la</w:t>
      </w:r>
      <w:r w:rsidR="00A85BE9">
        <w:rPr>
          <w:rFonts w:ascii="Bookman Old Style" w:hAnsi="Bookman Old Style" w:cs="Arial"/>
        </w:rPr>
        <w:t>s</w:t>
      </w:r>
      <w:r w:rsidRPr="00576DF8">
        <w:rPr>
          <w:rFonts w:ascii="Bookman Old Style" w:hAnsi="Bookman Old Style" w:cs="Arial"/>
        </w:rPr>
        <w:t xml:space="preserve"> propuesta</w:t>
      </w:r>
      <w:r w:rsidR="00A85BE9">
        <w:rPr>
          <w:rFonts w:ascii="Bookman Old Style" w:hAnsi="Bookman Old Style" w:cs="Arial"/>
        </w:rPr>
        <w:t>s</w:t>
      </w:r>
      <w:r w:rsidRPr="00576DF8">
        <w:rPr>
          <w:rFonts w:ascii="Bookman Old Style" w:hAnsi="Bookman Old Style" w:cs="Arial"/>
        </w:rPr>
        <w:t xml:space="preserve"> de clasificación, misma</w:t>
      </w:r>
      <w:r w:rsidR="00A85BE9">
        <w:rPr>
          <w:rFonts w:ascii="Bookman Old Style" w:hAnsi="Bookman Old Style" w:cs="Arial"/>
        </w:rPr>
        <w:t>s</w:t>
      </w:r>
      <w:r w:rsidRPr="00576DF8">
        <w:rPr>
          <w:rFonts w:ascii="Bookman Old Style" w:hAnsi="Bookman Old Style" w:cs="Arial"/>
        </w:rPr>
        <w:t xml:space="preserve"> que corre</w:t>
      </w:r>
      <w:r w:rsidR="00A85BE9">
        <w:rPr>
          <w:rFonts w:ascii="Bookman Old Style" w:hAnsi="Bookman Old Style" w:cs="Arial"/>
        </w:rPr>
        <w:t>n</w:t>
      </w:r>
      <w:r w:rsidRPr="00576DF8">
        <w:rPr>
          <w:rFonts w:ascii="Bookman Old Style" w:hAnsi="Bookman Old Style" w:cs="Arial"/>
        </w:rPr>
        <w:t xml:space="preserve"> agregada</w:t>
      </w:r>
      <w:r w:rsidR="00A85BE9">
        <w:rPr>
          <w:rFonts w:ascii="Bookman Old Style" w:hAnsi="Bookman Old Style" w:cs="Arial"/>
        </w:rPr>
        <w:t>s</w:t>
      </w:r>
      <w:r w:rsidRPr="00576DF8">
        <w:rPr>
          <w:rFonts w:ascii="Bookman Old Style" w:hAnsi="Bookman Old Style" w:cs="Arial"/>
        </w:rPr>
        <w:t xml:space="preserve"> a la presente acta, este Comité de Transparencia y Acceso a la Información del Municipio de Ocoyoacac, </w:t>
      </w:r>
      <w:r w:rsidR="009342C0">
        <w:rPr>
          <w:rFonts w:ascii="Bookman Old Style" w:hAnsi="Bookman Old Style" w:cs="Arial"/>
        </w:rPr>
        <w:t xml:space="preserve">México, emite el siguiente; </w:t>
      </w:r>
    </w:p>
    <w:p w14:paraId="04278924" w14:textId="77777777" w:rsidR="009342C0" w:rsidRDefault="009342C0" w:rsidP="001A1A8F">
      <w:pPr>
        <w:jc w:val="both"/>
        <w:rPr>
          <w:rFonts w:ascii="Bookman Old Style" w:hAnsi="Bookman Old Style" w:cs="Arial"/>
        </w:rPr>
      </w:pPr>
    </w:p>
    <w:p w14:paraId="7E36E47E" w14:textId="07619571" w:rsidR="00564C2F" w:rsidRDefault="009342C0" w:rsidP="001A1A8F">
      <w:pPr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  <w:b/>
        </w:rPr>
        <w:t>Acuerdo</w:t>
      </w:r>
      <w:r w:rsidR="001A1A8F">
        <w:rPr>
          <w:rFonts w:ascii="Bookman Old Style" w:hAnsi="Bookman Old Style" w:cs="Arial"/>
          <w:b/>
        </w:rPr>
        <w:t xml:space="preserve"> CT/O-03/I/16</w:t>
      </w:r>
      <w:r>
        <w:rPr>
          <w:rFonts w:ascii="Bookman Old Style" w:hAnsi="Bookman Old Style" w:cs="Arial"/>
          <w:b/>
        </w:rPr>
        <w:t xml:space="preserve">: </w:t>
      </w:r>
      <w:r>
        <w:rPr>
          <w:rFonts w:ascii="Bookman Old Style" w:hAnsi="Bookman Old Style" w:cs="Arial"/>
        </w:rPr>
        <w:t>C</w:t>
      </w:r>
      <w:r w:rsidR="00564C2F" w:rsidRPr="00576DF8">
        <w:rPr>
          <w:rFonts w:ascii="Bookman Old Style" w:hAnsi="Bookman Old Style" w:cs="Arial"/>
        </w:rPr>
        <w:t xml:space="preserve">on fundamento en lo establecido por </w:t>
      </w:r>
      <w:r w:rsidR="00564C2F">
        <w:rPr>
          <w:rFonts w:ascii="Bookman Old Style" w:hAnsi="Bookman Old Style" w:cs="Arial"/>
        </w:rPr>
        <w:t>los</w:t>
      </w:r>
      <w:r w:rsidR="00564C2F" w:rsidRPr="00576DF8">
        <w:rPr>
          <w:rFonts w:ascii="Bookman Old Style" w:hAnsi="Bookman Old Style" w:cs="Arial"/>
        </w:rPr>
        <w:t xml:space="preserve"> artículo</w:t>
      </w:r>
      <w:r w:rsidR="00564C2F">
        <w:rPr>
          <w:rFonts w:ascii="Bookman Old Style" w:hAnsi="Bookman Old Style" w:cs="Arial"/>
        </w:rPr>
        <w:t>s</w:t>
      </w:r>
      <w:r w:rsidR="00564C2F" w:rsidRPr="00576DF8">
        <w:rPr>
          <w:rFonts w:ascii="Bookman Old Style" w:hAnsi="Bookman Old Style" w:cs="Arial"/>
        </w:rPr>
        <w:t xml:space="preserve"> </w:t>
      </w:r>
      <w:r w:rsidR="00564C2F">
        <w:rPr>
          <w:rFonts w:ascii="Bookman Old Style" w:hAnsi="Bookman Old Style" w:cs="Arial"/>
        </w:rPr>
        <w:t>49 fracción II y 168 fracción I, inciso a),</w:t>
      </w:r>
      <w:r>
        <w:rPr>
          <w:rFonts w:ascii="Bookman Old Style" w:hAnsi="Bookman Old Style" w:cs="Arial"/>
        </w:rPr>
        <w:t xml:space="preserve"> de la Ley de Transparencia y Acceso a la Información Pública del Estado de México y Municipios, se determina</w:t>
      </w:r>
      <w:r w:rsidR="00564C2F">
        <w:rPr>
          <w:rFonts w:ascii="Bookman Old Style" w:hAnsi="Bookman Old Style" w:cs="Arial"/>
        </w:rPr>
        <w:t xml:space="preserve"> </w:t>
      </w:r>
      <w:r w:rsidR="00564C2F" w:rsidRPr="00576DF8">
        <w:rPr>
          <w:rFonts w:ascii="Bookman Old Style" w:hAnsi="Bookman Old Style" w:cs="Arial"/>
        </w:rPr>
        <w:t>por unanimidad de</w:t>
      </w:r>
      <w:r w:rsidR="00564C2F">
        <w:rPr>
          <w:rFonts w:ascii="Bookman Old Style" w:hAnsi="Bookman Old Style" w:cs="Arial"/>
        </w:rPr>
        <w:t xml:space="preserve"> votos confirmar en sus términos la</w:t>
      </w:r>
      <w:r w:rsidR="00A85BE9">
        <w:rPr>
          <w:rFonts w:ascii="Bookman Old Style" w:hAnsi="Bookman Old Style" w:cs="Arial"/>
        </w:rPr>
        <w:t>s</w:t>
      </w:r>
      <w:r w:rsidR="00564C2F">
        <w:rPr>
          <w:rFonts w:ascii="Bookman Old Style" w:hAnsi="Bookman Old Style" w:cs="Arial"/>
        </w:rPr>
        <w:t xml:space="preserve"> propuesta</w:t>
      </w:r>
      <w:r w:rsidR="00A85BE9">
        <w:rPr>
          <w:rFonts w:ascii="Bookman Old Style" w:hAnsi="Bookman Old Style" w:cs="Arial"/>
        </w:rPr>
        <w:t>s</w:t>
      </w:r>
      <w:r w:rsidR="00564C2F">
        <w:rPr>
          <w:rFonts w:ascii="Bookman Old Style" w:hAnsi="Bookman Old Style" w:cs="Arial"/>
        </w:rPr>
        <w:t xml:space="preserve"> realizada</w:t>
      </w:r>
      <w:r w:rsidR="00A85BE9">
        <w:rPr>
          <w:rFonts w:ascii="Bookman Old Style" w:hAnsi="Bookman Old Style" w:cs="Arial"/>
        </w:rPr>
        <w:t>s</w:t>
      </w:r>
      <w:r w:rsidR="00564C2F">
        <w:rPr>
          <w:rFonts w:ascii="Bookman Old Style" w:hAnsi="Bookman Old Style" w:cs="Arial"/>
        </w:rPr>
        <w:t xml:space="preserve"> por la Tesorería Municipal.  </w:t>
      </w:r>
    </w:p>
    <w:p w14:paraId="374DAF65" w14:textId="77777777" w:rsidR="002E25B9" w:rsidRDefault="002E25B9" w:rsidP="001A1A8F">
      <w:pPr>
        <w:jc w:val="both"/>
        <w:rPr>
          <w:rFonts w:ascii="Bookman Old Style" w:hAnsi="Bookman Old Style" w:cs="Arial"/>
        </w:rPr>
      </w:pPr>
    </w:p>
    <w:p w14:paraId="05684D4C" w14:textId="6D6FCB9B" w:rsidR="008D1B61" w:rsidRPr="009C3285" w:rsidRDefault="00144E80" w:rsidP="001A1A8F">
      <w:pPr>
        <w:jc w:val="both"/>
        <w:rPr>
          <w:rFonts w:ascii="Bookman Old Style" w:hAnsi="Bookman Old Style" w:cs="Arial"/>
        </w:rPr>
      </w:pPr>
      <w:r w:rsidRPr="003A6563">
        <w:rPr>
          <w:rFonts w:ascii="Bookman Old Style" w:hAnsi="Bookman Old Style" w:cs="Arial"/>
          <w:b/>
        </w:rPr>
        <w:t>4.</w:t>
      </w:r>
      <w:r w:rsidRPr="003A6563">
        <w:rPr>
          <w:rFonts w:ascii="Bookman Old Style" w:hAnsi="Bookman Old Style" w:cs="Arial"/>
        </w:rPr>
        <w:t xml:space="preserve"> </w:t>
      </w:r>
      <w:r w:rsidR="008D1B61" w:rsidRPr="009C3285">
        <w:rPr>
          <w:rFonts w:ascii="Bookman Old Style" w:hAnsi="Bookman Old Style" w:cs="Arial"/>
        </w:rPr>
        <w:t xml:space="preserve">Acto seguido se da paso a los asuntos generales, manifestando los integrantes del Comité que no </w:t>
      </w:r>
      <w:r w:rsidR="008D1B61">
        <w:rPr>
          <w:rFonts w:ascii="Bookman Old Style" w:hAnsi="Bookman Old Style" w:cs="Arial"/>
        </w:rPr>
        <w:t>existe</w:t>
      </w:r>
      <w:r w:rsidR="008D1B61" w:rsidRPr="009C3285">
        <w:rPr>
          <w:rFonts w:ascii="Bookman Old Style" w:hAnsi="Bookman Old Style" w:cs="Arial"/>
        </w:rPr>
        <w:t xml:space="preserve"> asunto pendiente que tratar.</w:t>
      </w:r>
      <w:r w:rsidR="008D1B61">
        <w:rPr>
          <w:rFonts w:ascii="Bookman Old Style" w:hAnsi="Bookman Old Style" w:cs="Arial"/>
        </w:rPr>
        <w:t xml:space="preserve"> </w:t>
      </w:r>
    </w:p>
    <w:p w14:paraId="37E52297" w14:textId="56D6B19A" w:rsidR="00782F2A" w:rsidRDefault="00782F2A" w:rsidP="001A1A8F">
      <w:pPr>
        <w:jc w:val="both"/>
        <w:rPr>
          <w:rFonts w:ascii="Bookman Old Style" w:hAnsi="Bookman Old Style" w:cs="Arial"/>
        </w:rPr>
      </w:pPr>
    </w:p>
    <w:p w14:paraId="37C18572" w14:textId="424E8B21" w:rsidR="00144E80" w:rsidRPr="003A6563" w:rsidRDefault="008D1B61" w:rsidP="001A1A8F">
      <w:pPr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  <w:b/>
        </w:rPr>
        <w:t>5</w:t>
      </w:r>
      <w:r w:rsidR="00D438FF">
        <w:rPr>
          <w:rFonts w:ascii="Bookman Old Style" w:hAnsi="Bookman Old Style" w:cs="Arial"/>
          <w:b/>
        </w:rPr>
        <w:t xml:space="preserve">. </w:t>
      </w:r>
      <w:r w:rsidR="00144E80" w:rsidRPr="003A6563">
        <w:rPr>
          <w:rFonts w:ascii="Bookman Old Style" w:hAnsi="Bookman Old Style" w:cs="Arial"/>
        </w:rPr>
        <w:t xml:space="preserve">Una vez agotado el Orden del Día, y no habiendo otro asunto que tratar se da por concluida la presente sesión, siendo las </w:t>
      </w:r>
      <w:r w:rsidR="0075400A">
        <w:rPr>
          <w:rFonts w:ascii="Bookman Old Style" w:hAnsi="Bookman Old Style" w:cs="Arial"/>
        </w:rPr>
        <w:t>do</w:t>
      </w:r>
      <w:r w:rsidR="00144E80" w:rsidRPr="003A6563">
        <w:rPr>
          <w:rFonts w:ascii="Bookman Old Style" w:hAnsi="Bookman Old Style" w:cs="Arial"/>
        </w:rPr>
        <w:t xml:space="preserve">ce horas con </w:t>
      </w:r>
      <w:r w:rsidR="0075400A">
        <w:rPr>
          <w:rFonts w:ascii="Bookman Old Style" w:hAnsi="Bookman Old Style" w:cs="Arial"/>
        </w:rPr>
        <w:t>quince</w:t>
      </w:r>
      <w:r w:rsidR="00144E80" w:rsidRPr="003A6563">
        <w:rPr>
          <w:rFonts w:ascii="Bookman Old Style" w:hAnsi="Bookman Old Style" w:cs="Arial"/>
        </w:rPr>
        <w:t xml:space="preserve"> minutos del día de su inicio y, para efectos de constancia, se redacta la presente acta, misma que, una vez leída, fue ratificada por los presentes, procediendo a su rúbrica y firma de quienes en ella intervinieron. </w:t>
      </w:r>
    </w:p>
    <w:p w14:paraId="33C78CED" w14:textId="77777777" w:rsidR="003A6563" w:rsidRDefault="003A6563" w:rsidP="001A1A8F">
      <w:pPr>
        <w:jc w:val="center"/>
        <w:rPr>
          <w:rFonts w:ascii="Bookman Old Style" w:hAnsi="Bookman Old Style" w:cs="Arial"/>
          <w:b/>
        </w:rPr>
      </w:pPr>
    </w:p>
    <w:p w14:paraId="764368AE" w14:textId="77777777" w:rsidR="007411C4" w:rsidRDefault="007411C4" w:rsidP="001A1A8F">
      <w:pPr>
        <w:jc w:val="center"/>
        <w:rPr>
          <w:rFonts w:ascii="Bookman Old Style" w:hAnsi="Bookman Old Style" w:cs="Arial"/>
          <w:b/>
        </w:rPr>
      </w:pPr>
    </w:p>
    <w:p w14:paraId="1313CE3B" w14:textId="77777777" w:rsidR="007411C4" w:rsidRDefault="007411C4" w:rsidP="001A1A8F">
      <w:pPr>
        <w:jc w:val="center"/>
        <w:rPr>
          <w:rFonts w:ascii="Bookman Old Style" w:hAnsi="Bookman Old Style" w:cs="Arial"/>
          <w:b/>
        </w:rPr>
      </w:pPr>
    </w:p>
    <w:p w14:paraId="79DB5A03" w14:textId="77777777" w:rsidR="007411C4" w:rsidRDefault="007411C4" w:rsidP="001A1A8F">
      <w:pPr>
        <w:jc w:val="center"/>
        <w:rPr>
          <w:rFonts w:ascii="Bookman Old Style" w:hAnsi="Bookman Old Style" w:cs="Arial"/>
          <w:b/>
        </w:rPr>
      </w:pPr>
    </w:p>
    <w:p w14:paraId="47CC4CB3" w14:textId="77777777" w:rsidR="00144E80" w:rsidRPr="003A6563" w:rsidRDefault="00144E80" w:rsidP="001A1A8F">
      <w:pPr>
        <w:jc w:val="center"/>
        <w:rPr>
          <w:rFonts w:ascii="Bookman Old Style" w:hAnsi="Bookman Old Style" w:cs="Arial"/>
          <w:b/>
        </w:rPr>
      </w:pPr>
      <w:r w:rsidRPr="003A6563">
        <w:rPr>
          <w:rFonts w:ascii="Bookman Old Style" w:hAnsi="Bookman Old Style" w:cs="Arial"/>
          <w:b/>
        </w:rPr>
        <w:t>(Rúbrica)</w:t>
      </w:r>
    </w:p>
    <w:p w14:paraId="03A742BA" w14:textId="77777777" w:rsidR="00144E80" w:rsidRPr="003A6563" w:rsidRDefault="00144E80" w:rsidP="001A1A8F">
      <w:pPr>
        <w:jc w:val="center"/>
        <w:rPr>
          <w:rFonts w:ascii="Bookman Old Style" w:hAnsi="Bookman Old Style" w:cs="Arial"/>
          <w:b/>
        </w:rPr>
      </w:pPr>
      <w:r w:rsidRPr="003A6563">
        <w:rPr>
          <w:rFonts w:ascii="Bookman Old Style" w:hAnsi="Bookman Old Style" w:cs="Arial"/>
          <w:b/>
        </w:rPr>
        <w:t>LIC. MANUEL QUIÑONES FLORES</w:t>
      </w:r>
    </w:p>
    <w:p w14:paraId="42B788ED" w14:textId="77777777" w:rsidR="00144E80" w:rsidRPr="003A6563" w:rsidRDefault="00144E80" w:rsidP="001A1A8F">
      <w:pPr>
        <w:jc w:val="center"/>
        <w:rPr>
          <w:rFonts w:ascii="Bookman Old Style" w:hAnsi="Bookman Old Style" w:cs="Arial"/>
          <w:b/>
        </w:rPr>
      </w:pPr>
      <w:r w:rsidRPr="003A6563">
        <w:rPr>
          <w:rFonts w:ascii="Bookman Old Style" w:hAnsi="Bookman Old Style" w:cs="Arial"/>
          <w:b/>
        </w:rPr>
        <w:t>SECRETARIO DEL AYUNTAMIENTO</w:t>
      </w:r>
    </w:p>
    <w:p w14:paraId="160CBE26" w14:textId="77777777" w:rsidR="00144E80" w:rsidRPr="003A6563" w:rsidRDefault="00144E80" w:rsidP="001A1A8F">
      <w:pPr>
        <w:jc w:val="center"/>
        <w:rPr>
          <w:rFonts w:ascii="Bookman Old Style" w:hAnsi="Bookman Old Style" w:cs="Arial"/>
          <w:b/>
        </w:rPr>
      </w:pPr>
    </w:p>
    <w:p w14:paraId="01E76750" w14:textId="77777777" w:rsidR="00144E80" w:rsidRDefault="00144E80" w:rsidP="001A1A8F">
      <w:pPr>
        <w:jc w:val="center"/>
        <w:rPr>
          <w:rFonts w:ascii="Bookman Old Style" w:hAnsi="Bookman Old Style" w:cs="Arial"/>
          <w:b/>
        </w:rPr>
      </w:pPr>
    </w:p>
    <w:p w14:paraId="09763452" w14:textId="77777777" w:rsidR="003A6563" w:rsidRDefault="003A6563" w:rsidP="001A1A8F">
      <w:pPr>
        <w:jc w:val="center"/>
        <w:rPr>
          <w:rFonts w:ascii="Bookman Old Style" w:hAnsi="Bookman Old Style" w:cs="Arial"/>
          <w:b/>
        </w:rPr>
      </w:pPr>
    </w:p>
    <w:p w14:paraId="45AEB3A4" w14:textId="77777777" w:rsidR="001A1A8F" w:rsidRPr="003A6563" w:rsidRDefault="001A1A8F" w:rsidP="001A1A8F">
      <w:pPr>
        <w:jc w:val="center"/>
        <w:rPr>
          <w:rFonts w:ascii="Bookman Old Style" w:hAnsi="Bookman Old Style" w:cs="Arial"/>
          <w:b/>
        </w:rPr>
      </w:pPr>
    </w:p>
    <w:p w14:paraId="257321AF" w14:textId="77777777" w:rsidR="00144E80" w:rsidRPr="003A6563" w:rsidRDefault="00144E80" w:rsidP="001A1A8F">
      <w:pPr>
        <w:jc w:val="center"/>
        <w:rPr>
          <w:rFonts w:ascii="Bookman Old Style" w:hAnsi="Bookman Old Style" w:cs="Arial"/>
          <w:b/>
        </w:rPr>
      </w:pPr>
      <w:r w:rsidRPr="003A6563">
        <w:rPr>
          <w:rFonts w:ascii="Bookman Old Style" w:hAnsi="Bookman Old Style" w:cs="Arial"/>
          <w:b/>
        </w:rPr>
        <w:t>(Rúbrica)</w:t>
      </w:r>
    </w:p>
    <w:p w14:paraId="4CE00434" w14:textId="77777777" w:rsidR="00144E80" w:rsidRPr="003A6563" w:rsidRDefault="00144E80" w:rsidP="001A1A8F">
      <w:pPr>
        <w:jc w:val="center"/>
        <w:rPr>
          <w:rFonts w:ascii="Bookman Old Style" w:hAnsi="Bookman Old Style" w:cs="Arial"/>
          <w:b/>
        </w:rPr>
      </w:pPr>
      <w:r w:rsidRPr="003A6563">
        <w:rPr>
          <w:rFonts w:ascii="Bookman Old Style" w:hAnsi="Bookman Old Style" w:cs="Arial"/>
          <w:b/>
        </w:rPr>
        <w:t>P.D. GAMALIEL IBARRA CONTRERAS</w:t>
      </w:r>
    </w:p>
    <w:p w14:paraId="490E1043" w14:textId="77777777" w:rsidR="00144E80" w:rsidRPr="003A6563" w:rsidRDefault="00144E80" w:rsidP="001A1A8F">
      <w:pPr>
        <w:jc w:val="center"/>
        <w:rPr>
          <w:rFonts w:ascii="Bookman Old Style" w:hAnsi="Bookman Old Style" w:cs="Arial"/>
          <w:b/>
        </w:rPr>
      </w:pPr>
      <w:r w:rsidRPr="003A6563">
        <w:rPr>
          <w:rFonts w:ascii="Bookman Old Style" w:hAnsi="Bookman Old Style" w:cs="Arial"/>
          <w:b/>
        </w:rPr>
        <w:t>TITULAR DE LA UNIDAD</w:t>
      </w:r>
    </w:p>
    <w:p w14:paraId="3B92BE38" w14:textId="77777777" w:rsidR="00144E80" w:rsidRPr="003A6563" w:rsidRDefault="00144E80" w:rsidP="001A1A8F">
      <w:pPr>
        <w:jc w:val="center"/>
        <w:rPr>
          <w:rFonts w:ascii="Bookman Old Style" w:hAnsi="Bookman Old Style" w:cs="Arial"/>
          <w:b/>
        </w:rPr>
      </w:pPr>
      <w:r w:rsidRPr="003A6563">
        <w:rPr>
          <w:rFonts w:ascii="Bookman Old Style" w:hAnsi="Bookman Old Style" w:cs="Arial"/>
          <w:b/>
        </w:rPr>
        <w:t>DE TRANSPARENCIA Y ACCESO A LA INFORMACIÓN</w:t>
      </w:r>
    </w:p>
    <w:p w14:paraId="0798490F" w14:textId="77777777" w:rsidR="00144E80" w:rsidRPr="003A6563" w:rsidRDefault="00144E80" w:rsidP="001A1A8F">
      <w:pPr>
        <w:jc w:val="center"/>
        <w:rPr>
          <w:rFonts w:ascii="Bookman Old Style" w:hAnsi="Bookman Old Style" w:cs="Arial"/>
          <w:b/>
        </w:rPr>
      </w:pPr>
    </w:p>
    <w:p w14:paraId="78376856" w14:textId="77777777" w:rsidR="00144E80" w:rsidRDefault="00144E80" w:rsidP="001A1A8F">
      <w:pPr>
        <w:jc w:val="center"/>
        <w:rPr>
          <w:rFonts w:ascii="Bookman Old Style" w:hAnsi="Bookman Old Style" w:cs="Arial"/>
          <w:b/>
        </w:rPr>
      </w:pPr>
    </w:p>
    <w:p w14:paraId="16C1E790" w14:textId="77777777" w:rsidR="003A6563" w:rsidRDefault="003A6563" w:rsidP="001A1A8F">
      <w:pPr>
        <w:jc w:val="center"/>
        <w:rPr>
          <w:rFonts w:ascii="Bookman Old Style" w:hAnsi="Bookman Old Style" w:cs="Arial"/>
          <w:b/>
        </w:rPr>
      </w:pPr>
    </w:p>
    <w:p w14:paraId="5A2E7F21" w14:textId="77777777" w:rsidR="001A1A8F" w:rsidRPr="003A6563" w:rsidRDefault="001A1A8F" w:rsidP="001A1A8F">
      <w:pPr>
        <w:jc w:val="center"/>
        <w:rPr>
          <w:rFonts w:ascii="Bookman Old Style" w:hAnsi="Bookman Old Style" w:cs="Arial"/>
          <w:b/>
        </w:rPr>
      </w:pPr>
    </w:p>
    <w:p w14:paraId="00AAABAC" w14:textId="77777777" w:rsidR="00144E80" w:rsidRPr="003A6563" w:rsidRDefault="00144E80" w:rsidP="001A1A8F">
      <w:pPr>
        <w:jc w:val="center"/>
        <w:rPr>
          <w:rFonts w:ascii="Bookman Old Style" w:hAnsi="Bookman Old Style" w:cs="Arial"/>
          <w:b/>
        </w:rPr>
      </w:pPr>
      <w:r w:rsidRPr="003A6563">
        <w:rPr>
          <w:rFonts w:ascii="Bookman Old Style" w:hAnsi="Bookman Old Style" w:cs="Arial"/>
          <w:b/>
        </w:rPr>
        <w:t>(Rúbrica)</w:t>
      </w:r>
    </w:p>
    <w:p w14:paraId="2E88A5D9" w14:textId="77777777" w:rsidR="00144E80" w:rsidRPr="003A6563" w:rsidRDefault="00144E80" w:rsidP="001A1A8F">
      <w:pPr>
        <w:jc w:val="center"/>
        <w:rPr>
          <w:rFonts w:ascii="Bookman Old Style" w:hAnsi="Bookman Old Style" w:cs="Arial"/>
          <w:b/>
        </w:rPr>
      </w:pPr>
      <w:r w:rsidRPr="003A6563">
        <w:rPr>
          <w:rFonts w:ascii="Bookman Old Style" w:hAnsi="Bookman Old Style" w:cs="Arial"/>
          <w:b/>
        </w:rPr>
        <w:t>C.P. RAFAEL OVANDO RUBÍ</w:t>
      </w:r>
    </w:p>
    <w:p w14:paraId="3CDB74B8" w14:textId="006A322C" w:rsidR="00144E80" w:rsidRPr="003A6563" w:rsidRDefault="00144E80" w:rsidP="00C7759C">
      <w:pPr>
        <w:jc w:val="center"/>
        <w:rPr>
          <w:rFonts w:ascii="Bookman Old Style" w:hAnsi="Bookman Old Style" w:cs="Arial"/>
          <w:b/>
        </w:rPr>
      </w:pPr>
      <w:r w:rsidRPr="003A6563">
        <w:rPr>
          <w:rFonts w:ascii="Bookman Old Style" w:hAnsi="Bookman Old Style" w:cs="Arial"/>
          <w:b/>
        </w:rPr>
        <w:t>CONTRALOR MUNICIPAL</w:t>
      </w:r>
      <w:bookmarkStart w:id="0" w:name="_GoBack"/>
      <w:bookmarkEnd w:id="0"/>
    </w:p>
    <w:sectPr w:rsidR="00144E80" w:rsidRPr="003A6563" w:rsidSect="00A073DE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2552" w:right="1750" w:bottom="1134" w:left="1701" w:header="0" w:footer="6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1549C6" w14:textId="77777777" w:rsidR="0023775F" w:rsidRDefault="0023775F" w:rsidP="00E972CD">
      <w:r>
        <w:separator/>
      </w:r>
    </w:p>
  </w:endnote>
  <w:endnote w:type="continuationSeparator" w:id="0">
    <w:p w14:paraId="56FBB8FB" w14:textId="77777777" w:rsidR="0023775F" w:rsidRDefault="0023775F" w:rsidP="00E97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Eras Light ITC">
    <w:panose1 w:val="020B04020305040208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621506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32D04893" w14:textId="058AF033" w:rsidR="003A6563" w:rsidRDefault="003A6563">
            <w:pPr>
              <w:pStyle w:val="Piedepgina"/>
              <w:jc w:val="center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C7759C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C7759C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482236E" w14:textId="77777777" w:rsidR="003A6563" w:rsidRDefault="003A656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78C7CA" w14:textId="77777777" w:rsidR="0023775F" w:rsidRDefault="0023775F" w:rsidP="00E972CD">
      <w:r>
        <w:separator/>
      </w:r>
    </w:p>
  </w:footnote>
  <w:footnote w:type="continuationSeparator" w:id="0">
    <w:p w14:paraId="34271239" w14:textId="77777777" w:rsidR="0023775F" w:rsidRDefault="0023775F" w:rsidP="00E972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083046" w14:textId="3EFCDA52" w:rsidR="00F25B60" w:rsidRDefault="00F25B60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62336" behindDoc="1" locked="0" layoutInCell="1" allowOverlap="1" wp14:anchorId="1224437D" wp14:editId="5F399458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595620" cy="7241540"/>
          <wp:effectExtent l="0" t="0" r="5080" b="0"/>
          <wp:wrapNone/>
          <wp:docPr id="1" name="Imagen 1" descr="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5620" cy="7241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3775F">
      <w:rPr>
        <w:noProof/>
        <w:lang w:val="es-ES"/>
      </w:rPr>
      <w:pict w14:anchorId="760DD2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9" type="#_x0000_t75" style="position:absolute;margin-left:0;margin-top:0;width:440.6pt;height:570.2pt;z-index:-251657216;mso-wrap-edited:f;mso-position-horizontal:center;mso-position-horizontal-relative:margin;mso-position-vertical:center;mso-position-vertical-relative:margin" wrapcoords="-36 0 -36 21543 21599 21543 21599 0 -36 0">
          <v:imagedata r:id="rId2" o:title="hoja_membretada_201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59A4DA" w14:textId="0EEDDB61" w:rsidR="00F25B60" w:rsidRDefault="0023775F">
    <w:pPr>
      <w:pStyle w:val="Encabezado"/>
    </w:pPr>
    <w:r>
      <w:rPr>
        <w:noProof/>
        <w:lang w:val="es-ES"/>
      </w:rPr>
      <w:pict w14:anchorId="0E3F64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61" type="#_x0000_t75" style="position:absolute;margin-left:-85.65pt;margin-top:-121.65pt;width:611.7pt;height:792.1pt;z-index:-251652096;mso-wrap-edited:f;mso-position-horizontal-relative:margin;mso-position-vertical-relative:margin" wrapcoords="-36 0 -36 21543 21599 21543 21599 0 -36 0">
          <v:imagedata r:id="rId1" o:title="bg"/>
          <w10:wrap anchorx="margin" anchory="margin"/>
        </v:shape>
      </w:pict>
    </w:r>
  </w:p>
  <w:p w14:paraId="7215E4A8" w14:textId="728FBA60" w:rsidR="00F25B60" w:rsidRDefault="00F25B60">
    <w:pPr>
      <w:pStyle w:val="Encabezado"/>
    </w:pPr>
  </w:p>
  <w:p w14:paraId="4CF1FA57" w14:textId="77777777" w:rsidR="00F25B60" w:rsidRDefault="00F25B60">
    <w:pPr>
      <w:pStyle w:val="Encabezado"/>
    </w:pPr>
  </w:p>
  <w:p w14:paraId="7A1DB870" w14:textId="77777777" w:rsidR="00F25B60" w:rsidRDefault="00F25B60">
    <w:pPr>
      <w:pStyle w:val="Encabezado"/>
    </w:pPr>
  </w:p>
  <w:p w14:paraId="6139A2E9" w14:textId="77777777" w:rsidR="00F25B60" w:rsidRDefault="00F25B60">
    <w:pPr>
      <w:pStyle w:val="Encabezado"/>
    </w:pPr>
  </w:p>
  <w:p w14:paraId="7B2BB928" w14:textId="77777777" w:rsidR="00F25B60" w:rsidRDefault="00F25B60">
    <w:pPr>
      <w:pStyle w:val="Encabezado"/>
    </w:pPr>
  </w:p>
  <w:p w14:paraId="576B1EAD" w14:textId="77777777" w:rsidR="00F25B60" w:rsidRDefault="00F25B60">
    <w:pPr>
      <w:pStyle w:val="Encabezado"/>
    </w:pPr>
  </w:p>
  <w:p w14:paraId="3CE35885" w14:textId="77777777" w:rsidR="00F25B60" w:rsidRDefault="00F25B60" w:rsidP="003C0A8B">
    <w:pPr>
      <w:pStyle w:val="Encabezado"/>
      <w:jc w:val="center"/>
      <w:rPr>
        <w:rFonts w:ascii="Eras Light ITC" w:hAnsi="Eras Light ITC"/>
        <w:sz w:val="21"/>
        <w:szCs w:val="21"/>
      </w:rPr>
    </w:pPr>
  </w:p>
  <w:p w14:paraId="686B178B" w14:textId="7153CD96" w:rsidR="00F25B60" w:rsidRPr="00B82483" w:rsidRDefault="00F25B60" w:rsidP="00B82483">
    <w:pPr>
      <w:pStyle w:val="Encabezado"/>
      <w:spacing w:before="120"/>
      <w:jc w:val="center"/>
      <w:rPr>
        <w:rFonts w:ascii="Eras Light ITC" w:hAnsi="Eras Light ITC"/>
        <w:sz w:val="21"/>
        <w:szCs w:val="21"/>
      </w:rPr>
    </w:pPr>
    <w:r w:rsidRPr="00B82483">
      <w:rPr>
        <w:rFonts w:ascii="Eras Light ITC" w:hAnsi="Eras Light ITC"/>
        <w:sz w:val="21"/>
        <w:szCs w:val="21"/>
      </w:rPr>
      <w:t>“2017. Año del Centenario de las Constituciones Mexicana y Mexiquense de 1917”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9D19AE" w14:textId="3B8CD167" w:rsidR="00F25B60" w:rsidRDefault="00F25B60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63360" behindDoc="1" locked="0" layoutInCell="1" allowOverlap="1" wp14:anchorId="23FC8330" wp14:editId="5E88A77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595620" cy="7241540"/>
          <wp:effectExtent l="0" t="0" r="5080" b="0"/>
          <wp:wrapNone/>
          <wp:docPr id="2" name="Imagen 2" descr="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5620" cy="7241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3775F">
      <w:rPr>
        <w:noProof/>
        <w:lang w:val="es-ES"/>
      </w:rPr>
      <w:pict w14:anchorId="00C4D10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0" type="#_x0000_t75" style="position:absolute;margin-left:0;margin-top:0;width:440.6pt;height:570.2pt;z-index:-251656192;mso-wrap-edited:f;mso-position-horizontal:center;mso-position-horizontal-relative:margin;mso-position-vertical:center;mso-position-vertical-relative:margin" wrapcoords="-36 0 -36 21543 21599 21543 21599 0 -36 0">
          <v:imagedata r:id="rId2" o:title="hoja_membretada_2016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35EA5"/>
    <w:multiLevelType w:val="hybridMultilevel"/>
    <w:tmpl w:val="7B388CB8"/>
    <w:lvl w:ilvl="0" w:tplc="FEC4352E">
      <w:start w:val="1"/>
      <w:numFmt w:val="decimal"/>
      <w:lvlText w:val="%1."/>
      <w:lvlJc w:val="left"/>
      <w:pPr>
        <w:ind w:left="1065" w:hanging="705"/>
      </w:pPr>
      <w:rPr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F4258"/>
    <w:multiLevelType w:val="hybridMultilevel"/>
    <w:tmpl w:val="8604B212"/>
    <w:lvl w:ilvl="0" w:tplc="04A8E336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DE4C48"/>
    <w:multiLevelType w:val="hybridMultilevel"/>
    <w:tmpl w:val="5D563848"/>
    <w:lvl w:ilvl="0" w:tplc="2DE2936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333333"/>
        <w:sz w:val="17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5365CE"/>
    <w:multiLevelType w:val="hybridMultilevel"/>
    <w:tmpl w:val="3FD8B40C"/>
    <w:lvl w:ilvl="0" w:tplc="8116CF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AA1B65"/>
    <w:multiLevelType w:val="hybridMultilevel"/>
    <w:tmpl w:val="2E5CE642"/>
    <w:lvl w:ilvl="0" w:tplc="2DE2936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333333"/>
        <w:sz w:val="17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30365E"/>
    <w:multiLevelType w:val="hybridMultilevel"/>
    <w:tmpl w:val="907C9004"/>
    <w:lvl w:ilvl="0" w:tplc="6FB8898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926607"/>
    <w:multiLevelType w:val="hybridMultilevel"/>
    <w:tmpl w:val="F06622CA"/>
    <w:lvl w:ilvl="0" w:tplc="2DE2936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333333"/>
        <w:sz w:val="17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4F30CB"/>
    <w:multiLevelType w:val="hybridMultilevel"/>
    <w:tmpl w:val="8CFAF586"/>
    <w:lvl w:ilvl="0" w:tplc="BB24EDA8">
      <w:start w:val="1"/>
      <w:numFmt w:val="decimal"/>
      <w:lvlText w:val="%1."/>
      <w:lvlJc w:val="left"/>
      <w:pPr>
        <w:ind w:left="720" w:hanging="360"/>
      </w:pPr>
      <w:rPr>
        <w:rFonts w:ascii="Bookman Old Style" w:hAnsi="Bookman Old Style" w:cs="Arial" w:hint="default"/>
        <w:color w:val="333333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D759D1"/>
    <w:multiLevelType w:val="hybridMultilevel"/>
    <w:tmpl w:val="50C2ACC2"/>
    <w:lvl w:ilvl="0" w:tplc="D0D6539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B4415C"/>
    <w:multiLevelType w:val="hybridMultilevel"/>
    <w:tmpl w:val="ABB25AF0"/>
    <w:lvl w:ilvl="0" w:tplc="2DE2936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333333"/>
        <w:sz w:val="17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D651AE"/>
    <w:multiLevelType w:val="hybridMultilevel"/>
    <w:tmpl w:val="ABB25AF0"/>
    <w:lvl w:ilvl="0" w:tplc="2DE2936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333333"/>
        <w:sz w:val="17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E719EF"/>
    <w:multiLevelType w:val="hybridMultilevel"/>
    <w:tmpl w:val="C5C0024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FD445A"/>
    <w:multiLevelType w:val="hybridMultilevel"/>
    <w:tmpl w:val="1EB437BC"/>
    <w:lvl w:ilvl="0" w:tplc="3F04DC64">
      <w:start w:val="1"/>
      <w:numFmt w:val="decimal"/>
      <w:lvlText w:val="%1."/>
      <w:lvlJc w:val="left"/>
      <w:pPr>
        <w:ind w:left="1065" w:hanging="705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A741E3"/>
    <w:multiLevelType w:val="hybridMultilevel"/>
    <w:tmpl w:val="972E41F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FB3CA7"/>
    <w:multiLevelType w:val="hybridMultilevel"/>
    <w:tmpl w:val="0D469926"/>
    <w:lvl w:ilvl="0" w:tplc="3F04DC64">
      <w:start w:val="1"/>
      <w:numFmt w:val="decimal"/>
      <w:lvlText w:val="%1."/>
      <w:lvlJc w:val="left"/>
      <w:pPr>
        <w:ind w:left="1425" w:hanging="705"/>
      </w:p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>
      <w:start w:val="1"/>
      <w:numFmt w:val="lowerRoman"/>
      <w:lvlText w:val="%3."/>
      <w:lvlJc w:val="right"/>
      <w:pPr>
        <w:ind w:left="2520" w:hanging="180"/>
      </w:pPr>
    </w:lvl>
    <w:lvl w:ilvl="3" w:tplc="0C0A000F">
      <w:start w:val="1"/>
      <w:numFmt w:val="decimal"/>
      <w:lvlText w:val="%4."/>
      <w:lvlJc w:val="left"/>
      <w:pPr>
        <w:ind w:left="3240" w:hanging="360"/>
      </w:pPr>
    </w:lvl>
    <w:lvl w:ilvl="4" w:tplc="0C0A0019">
      <w:start w:val="1"/>
      <w:numFmt w:val="lowerLetter"/>
      <w:lvlText w:val="%5."/>
      <w:lvlJc w:val="left"/>
      <w:pPr>
        <w:ind w:left="3960" w:hanging="360"/>
      </w:pPr>
    </w:lvl>
    <w:lvl w:ilvl="5" w:tplc="0C0A001B">
      <w:start w:val="1"/>
      <w:numFmt w:val="lowerRoman"/>
      <w:lvlText w:val="%6."/>
      <w:lvlJc w:val="right"/>
      <w:pPr>
        <w:ind w:left="4680" w:hanging="180"/>
      </w:pPr>
    </w:lvl>
    <w:lvl w:ilvl="6" w:tplc="0C0A000F">
      <w:start w:val="1"/>
      <w:numFmt w:val="decimal"/>
      <w:lvlText w:val="%7."/>
      <w:lvlJc w:val="left"/>
      <w:pPr>
        <w:ind w:left="5400" w:hanging="360"/>
      </w:pPr>
    </w:lvl>
    <w:lvl w:ilvl="7" w:tplc="0C0A0019">
      <w:start w:val="1"/>
      <w:numFmt w:val="lowerLetter"/>
      <w:lvlText w:val="%8."/>
      <w:lvlJc w:val="left"/>
      <w:pPr>
        <w:ind w:left="6120" w:hanging="360"/>
      </w:pPr>
    </w:lvl>
    <w:lvl w:ilvl="8" w:tplc="0C0A001B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57B60A4"/>
    <w:multiLevelType w:val="hybridMultilevel"/>
    <w:tmpl w:val="8290304E"/>
    <w:lvl w:ilvl="0" w:tplc="308A976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753DC3"/>
    <w:multiLevelType w:val="hybridMultilevel"/>
    <w:tmpl w:val="F2FC6D62"/>
    <w:lvl w:ilvl="0" w:tplc="0C2C41C0">
      <w:start w:val="1"/>
      <w:numFmt w:val="decimal"/>
      <w:lvlText w:val="%1."/>
      <w:lvlJc w:val="left"/>
      <w:pPr>
        <w:ind w:left="750" w:hanging="390"/>
      </w:pPr>
      <w:rPr>
        <w:rFonts w:ascii="Bookman Old Style" w:hAnsi="Bookman Old Style" w:cs="Arial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277184"/>
    <w:multiLevelType w:val="hybridMultilevel"/>
    <w:tmpl w:val="CA243CC2"/>
    <w:lvl w:ilvl="0" w:tplc="E9AC14D6">
      <w:start w:val="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830A5D"/>
    <w:multiLevelType w:val="hybridMultilevel"/>
    <w:tmpl w:val="40A2F752"/>
    <w:lvl w:ilvl="0" w:tplc="4A4CC6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355A28"/>
    <w:multiLevelType w:val="hybridMultilevel"/>
    <w:tmpl w:val="1610BED0"/>
    <w:lvl w:ilvl="0" w:tplc="5DB68EA6">
      <w:start w:val="1"/>
      <w:numFmt w:val="bullet"/>
      <w:lvlText w:val="-"/>
      <w:lvlJc w:val="left"/>
      <w:pPr>
        <w:ind w:left="720" w:hanging="360"/>
      </w:pPr>
      <w:rPr>
        <w:rFonts w:ascii="Bookman Old Style" w:eastAsiaTheme="minorEastAsia" w:hAnsi="Bookman Old Style" w:cs="Arial"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60332D"/>
    <w:multiLevelType w:val="hybridMultilevel"/>
    <w:tmpl w:val="513CD182"/>
    <w:lvl w:ilvl="0" w:tplc="C84CBFE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E50F7E"/>
    <w:multiLevelType w:val="hybridMultilevel"/>
    <w:tmpl w:val="06D4397C"/>
    <w:lvl w:ilvl="0" w:tplc="2DE2936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333333"/>
        <w:sz w:val="17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164F99"/>
    <w:multiLevelType w:val="hybridMultilevel"/>
    <w:tmpl w:val="20420004"/>
    <w:lvl w:ilvl="0" w:tplc="45B8081A">
      <w:start w:val="1"/>
      <w:numFmt w:val="lowerLetter"/>
      <w:lvlText w:val="%1)"/>
      <w:lvlJc w:val="left"/>
      <w:pPr>
        <w:ind w:left="765" w:hanging="405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5123AF"/>
    <w:multiLevelType w:val="hybridMultilevel"/>
    <w:tmpl w:val="87DED4B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E06877"/>
    <w:multiLevelType w:val="hybridMultilevel"/>
    <w:tmpl w:val="BD2837FC"/>
    <w:lvl w:ilvl="0" w:tplc="2DE2936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333333"/>
        <w:sz w:val="17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9876ED"/>
    <w:multiLevelType w:val="hybridMultilevel"/>
    <w:tmpl w:val="20420004"/>
    <w:lvl w:ilvl="0" w:tplc="45B8081A">
      <w:start w:val="1"/>
      <w:numFmt w:val="lowerLetter"/>
      <w:lvlText w:val="%1)"/>
      <w:lvlJc w:val="left"/>
      <w:pPr>
        <w:ind w:left="765" w:hanging="405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F20F8E"/>
    <w:multiLevelType w:val="hybridMultilevel"/>
    <w:tmpl w:val="D52A60D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44502C"/>
    <w:multiLevelType w:val="hybridMultilevel"/>
    <w:tmpl w:val="22185D3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CD3943"/>
    <w:multiLevelType w:val="hybridMultilevel"/>
    <w:tmpl w:val="2362E0D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440CDE"/>
    <w:multiLevelType w:val="hybridMultilevel"/>
    <w:tmpl w:val="2812ABB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B41B0E"/>
    <w:multiLevelType w:val="hybridMultilevel"/>
    <w:tmpl w:val="D9C4B02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B652E0"/>
    <w:multiLevelType w:val="hybridMultilevel"/>
    <w:tmpl w:val="49DCF8B0"/>
    <w:lvl w:ilvl="0" w:tplc="3F04DC64">
      <w:start w:val="1"/>
      <w:numFmt w:val="decimal"/>
      <w:lvlText w:val="%1."/>
      <w:lvlJc w:val="left"/>
      <w:pPr>
        <w:ind w:left="1065" w:hanging="705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78C2C7D"/>
    <w:multiLevelType w:val="hybridMultilevel"/>
    <w:tmpl w:val="8C505D48"/>
    <w:lvl w:ilvl="0" w:tplc="4E9AF9AA">
      <w:start w:val="1"/>
      <w:numFmt w:val="decimal"/>
      <w:lvlText w:val="%1."/>
      <w:lvlJc w:val="left"/>
      <w:pPr>
        <w:ind w:left="750" w:hanging="39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B34961"/>
    <w:multiLevelType w:val="hybridMultilevel"/>
    <w:tmpl w:val="8604B212"/>
    <w:lvl w:ilvl="0" w:tplc="04A8E336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FB5DB7"/>
    <w:multiLevelType w:val="hybridMultilevel"/>
    <w:tmpl w:val="410E0DA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7F0F87"/>
    <w:multiLevelType w:val="hybridMultilevel"/>
    <w:tmpl w:val="BD2837FC"/>
    <w:lvl w:ilvl="0" w:tplc="2DE2936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333333"/>
        <w:sz w:val="17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A824DF"/>
    <w:multiLevelType w:val="hybridMultilevel"/>
    <w:tmpl w:val="664A8BFA"/>
    <w:lvl w:ilvl="0" w:tplc="2DE2936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333333"/>
        <w:sz w:val="17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BA3FF8"/>
    <w:multiLevelType w:val="hybridMultilevel"/>
    <w:tmpl w:val="A6C8E1CE"/>
    <w:lvl w:ilvl="0" w:tplc="3F04DC64">
      <w:start w:val="1"/>
      <w:numFmt w:val="decimal"/>
      <w:lvlText w:val="%1."/>
      <w:lvlJc w:val="left"/>
      <w:pPr>
        <w:ind w:left="1425" w:hanging="705"/>
      </w:p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>
      <w:start w:val="1"/>
      <w:numFmt w:val="lowerRoman"/>
      <w:lvlText w:val="%3."/>
      <w:lvlJc w:val="right"/>
      <w:pPr>
        <w:ind w:left="2520" w:hanging="180"/>
      </w:pPr>
    </w:lvl>
    <w:lvl w:ilvl="3" w:tplc="0C0A000F">
      <w:start w:val="1"/>
      <w:numFmt w:val="decimal"/>
      <w:lvlText w:val="%4."/>
      <w:lvlJc w:val="left"/>
      <w:pPr>
        <w:ind w:left="3240" w:hanging="360"/>
      </w:pPr>
    </w:lvl>
    <w:lvl w:ilvl="4" w:tplc="0C0A0019">
      <w:start w:val="1"/>
      <w:numFmt w:val="lowerLetter"/>
      <w:lvlText w:val="%5."/>
      <w:lvlJc w:val="left"/>
      <w:pPr>
        <w:ind w:left="3960" w:hanging="360"/>
      </w:pPr>
    </w:lvl>
    <w:lvl w:ilvl="5" w:tplc="0C0A001B">
      <w:start w:val="1"/>
      <w:numFmt w:val="lowerRoman"/>
      <w:lvlText w:val="%6."/>
      <w:lvlJc w:val="right"/>
      <w:pPr>
        <w:ind w:left="4680" w:hanging="180"/>
      </w:pPr>
    </w:lvl>
    <w:lvl w:ilvl="6" w:tplc="0C0A000F">
      <w:start w:val="1"/>
      <w:numFmt w:val="decimal"/>
      <w:lvlText w:val="%7."/>
      <w:lvlJc w:val="left"/>
      <w:pPr>
        <w:ind w:left="5400" w:hanging="360"/>
      </w:pPr>
    </w:lvl>
    <w:lvl w:ilvl="7" w:tplc="0C0A0019">
      <w:start w:val="1"/>
      <w:numFmt w:val="lowerLetter"/>
      <w:lvlText w:val="%8."/>
      <w:lvlJc w:val="left"/>
      <w:pPr>
        <w:ind w:left="6120" w:hanging="360"/>
      </w:pPr>
    </w:lvl>
    <w:lvl w:ilvl="8" w:tplc="0C0A001B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E6C7127"/>
    <w:multiLevelType w:val="hybridMultilevel"/>
    <w:tmpl w:val="4C9C8EB0"/>
    <w:lvl w:ilvl="0" w:tplc="2DE2936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333333"/>
        <w:sz w:val="17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7636A0"/>
    <w:multiLevelType w:val="hybridMultilevel"/>
    <w:tmpl w:val="2812ABB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6C04C9"/>
    <w:multiLevelType w:val="hybridMultilevel"/>
    <w:tmpl w:val="0F36106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A5627E"/>
    <w:multiLevelType w:val="hybridMultilevel"/>
    <w:tmpl w:val="48A44910"/>
    <w:lvl w:ilvl="0" w:tplc="88FCB1AA">
      <w:start w:val="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6A6064"/>
    <w:multiLevelType w:val="hybridMultilevel"/>
    <w:tmpl w:val="17F46A48"/>
    <w:lvl w:ilvl="0" w:tplc="2DA6BA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5952E18"/>
    <w:multiLevelType w:val="hybridMultilevel"/>
    <w:tmpl w:val="3852F4CE"/>
    <w:lvl w:ilvl="0" w:tplc="4ED24E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6CC384F"/>
    <w:multiLevelType w:val="hybridMultilevel"/>
    <w:tmpl w:val="35A2DC0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8EE14FA"/>
    <w:multiLevelType w:val="hybridMultilevel"/>
    <w:tmpl w:val="F70AC7EA"/>
    <w:lvl w:ilvl="0" w:tplc="2DE2936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333333"/>
        <w:sz w:val="17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9173E21"/>
    <w:multiLevelType w:val="hybridMultilevel"/>
    <w:tmpl w:val="972E41F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BE41BBC"/>
    <w:multiLevelType w:val="hybridMultilevel"/>
    <w:tmpl w:val="27CC2620"/>
    <w:lvl w:ilvl="0" w:tplc="51D60B48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CF63579"/>
    <w:multiLevelType w:val="hybridMultilevel"/>
    <w:tmpl w:val="ED127E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29"/>
  </w:num>
  <w:num w:numId="3">
    <w:abstractNumId w:val="19"/>
  </w:num>
  <w:num w:numId="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8"/>
  </w:num>
  <w:num w:numId="14">
    <w:abstractNumId w:val="6"/>
  </w:num>
  <w:num w:numId="15">
    <w:abstractNumId w:val="36"/>
  </w:num>
  <w:num w:numId="16">
    <w:abstractNumId w:val="2"/>
  </w:num>
  <w:num w:numId="17">
    <w:abstractNumId w:val="7"/>
  </w:num>
  <w:num w:numId="18">
    <w:abstractNumId w:val="21"/>
  </w:num>
  <w:num w:numId="19">
    <w:abstractNumId w:val="45"/>
  </w:num>
  <w:num w:numId="20">
    <w:abstractNumId w:val="9"/>
  </w:num>
  <w:num w:numId="21">
    <w:abstractNumId w:val="10"/>
  </w:num>
  <w:num w:numId="22">
    <w:abstractNumId w:val="4"/>
  </w:num>
  <w:num w:numId="23">
    <w:abstractNumId w:val="26"/>
  </w:num>
  <w:num w:numId="24">
    <w:abstractNumId w:val="1"/>
  </w:num>
  <w:num w:numId="25">
    <w:abstractNumId w:val="22"/>
  </w:num>
  <w:num w:numId="26">
    <w:abstractNumId w:val="46"/>
  </w:num>
  <w:num w:numId="27">
    <w:abstractNumId w:val="20"/>
  </w:num>
  <w:num w:numId="28">
    <w:abstractNumId w:val="8"/>
  </w:num>
  <w:num w:numId="29">
    <w:abstractNumId w:val="25"/>
  </w:num>
  <w:num w:numId="30">
    <w:abstractNumId w:val="18"/>
  </w:num>
  <w:num w:numId="31">
    <w:abstractNumId w:val="41"/>
  </w:num>
  <w:num w:numId="32">
    <w:abstractNumId w:val="17"/>
  </w:num>
  <w:num w:numId="33">
    <w:abstractNumId w:val="47"/>
  </w:num>
  <w:num w:numId="34">
    <w:abstractNumId w:val="42"/>
  </w:num>
  <w:num w:numId="35">
    <w:abstractNumId w:val="16"/>
  </w:num>
  <w:num w:numId="36">
    <w:abstractNumId w:val="28"/>
  </w:num>
  <w:num w:numId="37">
    <w:abstractNumId w:val="48"/>
  </w:num>
  <w:num w:numId="38">
    <w:abstractNumId w:val="44"/>
  </w:num>
  <w:num w:numId="39">
    <w:abstractNumId w:val="40"/>
  </w:num>
  <w:num w:numId="40">
    <w:abstractNumId w:val="32"/>
  </w:num>
  <w:num w:numId="41">
    <w:abstractNumId w:val="13"/>
  </w:num>
  <w:num w:numId="42">
    <w:abstractNumId w:val="33"/>
  </w:num>
  <w:num w:numId="43">
    <w:abstractNumId w:val="5"/>
  </w:num>
  <w:num w:numId="44">
    <w:abstractNumId w:val="3"/>
  </w:num>
  <w:num w:numId="45">
    <w:abstractNumId w:val="43"/>
  </w:num>
  <w:num w:numId="46">
    <w:abstractNumId w:val="23"/>
  </w:num>
  <w:num w:numId="47">
    <w:abstractNumId w:val="27"/>
  </w:num>
  <w:num w:numId="48">
    <w:abstractNumId w:val="34"/>
  </w:num>
  <w:num w:numId="49">
    <w:abstractNumId w:val="15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hyphenationZone w:val="425"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2CD"/>
    <w:rsid w:val="00002C0D"/>
    <w:rsid w:val="00004B0B"/>
    <w:rsid w:val="00005D75"/>
    <w:rsid w:val="00007D57"/>
    <w:rsid w:val="00010110"/>
    <w:rsid w:val="00010AF1"/>
    <w:rsid w:val="0001145F"/>
    <w:rsid w:val="000115CF"/>
    <w:rsid w:val="00013E24"/>
    <w:rsid w:val="000170D3"/>
    <w:rsid w:val="0001787A"/>
    <w:rsid w:val="00017EB9"/>
    <w:rsid w:val="000222C4"/>
    <w:rsid w:val="00022E5F"/>
    <w:rsid w:val="000233F1"/>
    <w:rsid w:val="000242E7"/>
    <w:rsid w:val="0002445F"/>
    <w:rsid w:val="00024844"/>
    <w:rsid w:val="00024F85"/>
    <w:rsid w:val="00025721"/>
    <w:rsid w:val="00030BA3"/>
    <w:rsid w:val="000310B3"/>
    <w:rsid w:val="000328A6"/>
    <w:rsid w:val="00033FCD"/>
    <w:rsid w:val="0003474F"/>
    <w:rsid w:val="00034ADA"/>
    <w:rsid w:val="00036637"/>
    <w:rsid w:val="00041527"/>
    <w:rsid w:val="00043375"/>
    <w:rsid w:val="00044E71"/>
    <w:rsid w:val="00046AAE"/>
    <w:rsid w:val="000475B2"/>
    <w:rsid w:val="00052375"/>
    <w:rsid w:val="00052BA3"/>
    <w:rsid w:val="00054061"/>
    <w:rsid w:val="00054258"/>
    <w:rsid w:val="00054F49"/>
    <w:rsid w:val="000574F9"/>
    <w:rsid w:val="00057769"/>
    <w:rsid w:val="00057DC3"/>
    <w:rsid w:val="000603B0"/>
    <w:rsid w:val="0006194C"/>
    <w:rsid w:val="00061DE3"/>
    <w:rsid w:val="000636EE"/>
    <w:rsid w:val="0006419E"/>
    <w:rsid w:val="00064F2B"/>
    <w:rsid w:val="000703E7"/>
    <w:rsid w:val="000710AA"/>
    <w:rsid w:val="0007154B"/>
    <w:rsid w:val="00071C33"/>
    <w:rsid w:val="000729D1"/>
    <w:rsid w:val="000733BB"/>
    <w:rsid w:val="00075FD7"/>
    <w:rsid w:val="000774EF"/>
    <w:rsid w:val="0007773F"/>
    <w:rsid w:val="00080498"/>
    <w:rsid w:val="00081D16"/>
    <w:rsid w:val="00082C11"/>
    <w:rsid w:val="00085094"/>
    <w:rsid w:val="00085435"/>
    <w:rsid w:val="00086315"/>
    <w:rsid w:val="0008650E"/>
    <w:rsid w:val="00086F17"/>
    <w:rsid w:val="0008744E"/>
    <w:rsid w:val="000919DE"/>
    <w:rsid w:val="00091E07"/>
    <w:rsid w:val="00092923"/>
    <w:rsid w:val="00092C78"/>
    <w:rsid w:val="00092F34"/>
    <w:rsid w:val="0009474F"/>
    <w:rsid w:val="0009571C"/>
    <w:rsid w:val="00095DFF"/>
    <w:rsid w:val="000A1251"/>
    <w:rsid w:val="000A16F9"/>
    <w:rsid w:val="000A1A95"/>
    <w:rsid w:val="000A25A4"/>
    <w:rsid w:val="000A277B"/>
    <w:rsid w:val="000A318A"/>
    <w:rsid w:val="000A4683"/>
    <w:rsid w:val="000A4800"/>
    <w:rsid w:val="000A5904"/>
    <w:rsid w:val="000A702F"/>
    <w:rsid w:val="000A7869"/>
    <w:rsid w:val="000B399F"/>
    <w:rsid w:val="000B4143"/>
    <w:rsid w:val="000B4DDD"/>
    <w:rsid w:val="000B5B1B"/>
    <w:rsid w:val="000B6B29"/>
    <w:rsid w:val="000B7254"/>
    <w:rsid w:val="000B739E"/>
    <w:rsid w:val="000C0D75"/>
    <w:rsid w:val="000C0DDD"/>
    <w:rsid w:val="000C14B1"/>
    <w:rsid w:val="000C17A9"/>
    <w:rsid w:val="000C38E2"/>
    <w:rsid w:val="000C4686"/>
    <w:rsid w:val="000C53CC"/>
    <w:rsid w:val="000C67A9"/>
    <w:rsid w:val="000D1115"/>
    <w:rsid w:val="000D1560"/>
    <w:rsid w:val="000D20C9"/>
    <w:rsid w:val="000D2E24"/>
    <w:rsid w:val="000D32DB"/>
    <w:rsid w:val="000D3535"/>
    <w:rsid w:val="000D4704"/>
    <w:rsid w:val="000D52BD"/>
    <w:rsid w:val="000D7D5B"/>
    <w:rsid w:val="000E027A"/>
    <w:rsid w:val="000E228F"/>
    <w:rsid w:val="000E2A49"/>
    <w:rsid w:val="000E49DC"/>
    <w:rsid w:val="000E5F5F"/>
    <w:rsid w:val="000E70E7"/>
    <w:rsid w:val="000F04A6"/>
    <w:rsid w:val="000F218F"/>
    <w:rsid w:val="000F35A9"/>
    <w:rsid w:val="000F40EF"/>
    <w:rsid w:val="000F5127"/>
    <w:rsid w:val="000F5267"/>
    <w:rsid w:val="000F553C"/>
    <w:rsid w:val="000F6576"/>
    <w:rsid w:val="000F6988"/>
    <w:rsid w:val="000F7091"/>
    <w:rsid w:val="000F7E0F"/>
    <w:rsid w:val="000F7E23"/>
    <w:rsid w:val="000F7E55"/>
    <w:rsid w:val="001009E9"/>
    <w:rsid w:val="0010183E"/>
    <w:rsid w:val="001024EA"/>
    <w:rsid w:val="001029FA"/>
    <w:rsid w:val="0010337D"/>
    <w:rsid w:val="00104351"/>
    <w:rsid w:val="00104B96"/>
    <w:rsid w:val="00104D30"/>
    <w:rsid w:val="001057A8"/>
    <w:rsid w:val="001066EE"/>
    <w:rsid w:val="00106D59"/>
    <w:rsid w:val="001104B5"/>
    <w:rsid w:val="00111D73"/>
    <w:rsid w:val="0011323B"/>
    <w:rsid w:val="00113408"/>
    <w:rsid w:val="001135B9"/>
    <w:rsid w:val="0011442F"/>
    <w:rsid w:val="001148A0"/>
    <w:rsid w:val="00115968"/>
    <w:rsid w:val="00120BC8"/>
    <w:rsid w:val="00120E50"/>
    <w:rsid w:val="00122187"/>
    <w:rsid w:val="0012236F"/>
    <w:rsid w:val="00122709"/>
    <w:rsid w:val="001243E1"/>
    <w:rsid w:val="00124769"/>
    <w:rsid w:val="00124A9A"/>
    <w:rsid w:val="00124BE7"/>
    <w:rsid w:val="00127BAF"/>
    <w:rsid w:val="001322D9"/>
    <w:rsid w:val="00133626"/>
    <w:rsid w:val="00135BCF"/>
    <w:rsid w:val="0013762C"/>
    <w:rsid w:val="00141984"/>
    <w:rsid w:val="001427C5"/>
    <w:rsid w:val="001434F6"/>
    <w:rsid w:val="00144E80"/>
    <w:rsid w:val="00145142"/>
    <w:rsid w:val="0014623C"/>
    <w:rsid w:val="001466BA"/>
    <w:rsid w:val="001476A5"/>
    <w:rsid w:val="00151011"/>
    <w:rsid w:val="001518F4"/>
    <w:rsid w:val="0015333C"/>
    <w:rsid w:val="00154120"/>
    <w:rsid w:val="00155038"/>
    <w:rsid w:val="00155BD7"/>
    <w:rsid w:val="00156C05"/>
    <w:rsid w:val="0015701A"/>
    <w:rsid w:val="00157090"/>
    <w:rsid w:val="001573E5"/>
    <w:rsid w:val="001636B8"/>
    <w:rsid w:val="00163E7C"/>
    <w:rsid w:val="001641EA"/>
    <w:rsid w:val="00164BEA"/>
    <w:rsid w:val="00166DD5"/>
    <w:rsid w:val="00170CD8"/>
    <w:rsid w:val="00170DD7"/>
    <w:rsid w:val="00170F94"/>
    <w:rsid w:val="001715D3"/>
    <w:rsid w:val="001718A6"/>
    <w:rsid w:val="001727CF"/>
    <w:rsid w:val="00174FAA"/>
    <w:rsid w:val="00175050"/>
    <w:rsid w:val="00176671"/>
    <w:rsid w:val="00176B64"/>
    <w:rsid w:val="00177276"/>
    <w:rsid w:val="00177695"/>
    <w:rsid w:val="00180955"/>
    <w:rsid w:val="001820D1"/>
    <w:rsid w:val="0018319A"/>
    <w:rsid w:val="00183660"/>
    <w:rsid w:val="00184E41"/>
    <w:rsid w:val="0018553C"/>
    <w:rsid w:val="001858D6"/>
    <w:rsid w:val="001859CF"/>
    <w:rsid w:val="00186329"/>
    <w:rsid w:val="00187A2B"/>
    <w:rsid w:val="00190618"/>
    <w:rsid w:val="001911B8"/>
    <w:rsid w:val="00192081"/>
    <w:rsid w:val="00193987"/>
    <w:rsid w:val="00194339"/>
    <w:rsid w:val="00195504"/>
    <w:rsid w:val="001959C9"/>
    <w:rsid w:val="0019617D"/>
    <w:rsid w:val="00196DD9"/>
    <w:rsid w:val="001A0F9F"/>
    <w:rsid w:val="001A1A8F"/>
    <w:rsid w:val="001A235A"/>
    <w:rsid w:val="001A24C9"/>
    <w:rsid w:val="001A423B"/>
    <w:rsid w:val="001A4DB5"/>
    <w:rsid w:val="001A5449"/>
    <w:rsid w:val="001A56C1"/>
    <w:rsid w:val="001A643D"/>
    <w:rsid w:val="001B1C56"/>
    <w:rsid w:val="001B380D"/>
    <w:rsid w:val="001C0EB8"/>
    <w:rsid w:val="001C33C9"/>
    <w:rsid w:val="001C3D0D"/>
    <w:rsid w:val="001C3EA3"/>
    <w:rsid w:val="001C4F90"/>
    <w:rsid w:val="001C5BE1"/>
    <w:rsid w:val="001C652C"/>
    <w:rsid w:val="001C6BDB"/>
    <w:rsid w:val="001C6DB3"/>
    <w:rsid w:val="001D0A95"/>
    <w:rsid w:val="001D0ED5"/>
    <w:rsid w:val="001D1F67"/>
    <w:rsid w:val="001D23AD"/>
    <w:rsid w:val="001D284D"/>
    <w:rsid w:val="001D2E77"/>
    <w:rsid w:val="001D464F"/>
    <w:rsid w:val="001D527E"/>
    <w:rsid w:val="001E006A"/>
    <w:rsid w:val="001E0855"/>
    <w:rsid w:val="001E10DE"/>
    <w:rsid w:val="001E1DCB"/>
    <w:rsid w:val="001E2441"/>
    <w:rsid w:val="001E2E56"/>
    <w:rsid w:val="001E392B"/>
    <w:rsid w:val="001E43B5"/>
    <w:rsid w:val="001E4E6F"/>
    <w:rsid w:val="001E7C58"/>
    <w:rsid w:val="001F093E"/>
    <w:rsid w:val="001F2AA4"/>
    <w:rsid w:val="001F4130"/>
    <w:rsid w:val="001F6A22"/>
    <w:rsid w:val="002011E0"/>
    <w:rsid w:val="00203348"/>
    <w:rsid w:val="0020339C"/>
    <w:rsid w:val="002049EB"/>
    <w:rsid w:val="00205335"/>
    <w:rsid w:val="00205759"/>
    <w:rsid w:val="00207664"/>
    <w:rsid w:val="0021059D"/>
    <w:rsid w:val="002105B4"/>
    <w:rsid w:val="00211B6F"/>
    <w:rsid w:val="00211EE0"/>
    <w:rsid w:val="002123AD"/>
    <w:rsid w:val="0021444E"/>
    <w:rsid w:val="002161F5"/>
    <w:rsid w:val="00217A95"/>
    <w:rsid w:val="002201BF"/>
    <w:rsid w:val="00220449"/>
    <w:rsid w:val="00220542"/>
    <w:rsid w:val="0022201E"/>
    <w:rsid w:val="002222AA"/>
    <w:rsid w:val="00222EC5"/>
    <w:rsid w:val="00225344"/>
    <w:rsid w:val="002255EA"/>
    <w:rsid w:val="00225658"/>
    <w:rsid w:val="00225CBA"/>
    <w:rsid w:val="00225DF5"/>
    <w:rsid w:val="002278BB"/>
    <w:rsid w:val="00227DE8"/>
    <w:rsid w:val="002301B1"/>
    <w:rsid w:val="002305A8"/>
    <w:rsid w:val="002365A8"/>
    <w:rsid w:val="00236A2B"/>
    <w:rsid w:val="00236BB8"/>
    <w:rsid w:val="0023719E"/>
    <w:rsid w:val="0023775F"/>
    <w:rsid w:val="00240A12"/>
    <w:rsid w:val="00240E6E"/>
    <w:rsid w:val="0024263C"/>
    <w:rsid w:val="00247DA5"/>
    <w:rsid w:val="00250363"/>
    <w:rsid w:val="002509C4"/>
    <w:rsid w:val="002516D2"/>
    <w:rsid w:val="00251C39"/>
    <w:rsid w:val="00253DAF"/>
    <w:rsid w:val="00253F3D"/>
    <w:rsid w:val="002550D8"/>
    <w:rsid w:val="0025714A"/>
    <w:rsid w:val="00260F21"/>
    <w:rsid w:val="002615F9"/>
    <w:rsid w:val="00262C5B"/>
    <w:rsid w:val="0026648D"/>
    <w:rsid w:val="002700BB"/>
    <w:rsid w:val="002709AE"/>
    <w:rsid w:val="002715F0"/>
    <w:rsid w:val="00273290"/>
    <w:rsid w:val="002747DF"/>
    <w:rsid w:val="00275A75"/>
    <w:rsid w:val="0027649B"/>
    <w:rsid w:val="002766CF"/>
    <w:rsid w:val="002769D9"/>
    <w:rsid w:val="00276CF1"/>
    <w:rsid w:val="00281EB3"/>
    <w:rsid w:val="00281F1B"/>
    <w:rsid w:val="00282D32"/>
    <w:rsid w:val="0028302A"/>
    <w:rsid w:val="00284806"/>
    <w:rsid w:val="002851E1"/>
    <w:rsid w:val="00287019"/>
    <w:rsid w:val="00287C1A"/>
    <w:rsid w:val="00287F2E"/>
    <w:rsid w:val="00290D57"/>
    <w:rsid w:val="002912E8"/>
    <w:rsid w:val="0029290B"/>
    <w:rsid w:val="00292D1C"/>
    <w:rsid w:val="00295050"/>
    <w:rsid w:val="00295CA2"/>
    <w:rsid w:val="00296683"/>
    <w:rsid w:val="00296795"/>
    <w:rsid w:val="00297C95"/>
    <w:rsid w:val="002A0EE5"/>
    <w:rsid w:val="002A1974"/>
    <w:rsid w:val="002A2E9C"/>
    <w:rsid w:val="002A584B"/>
    <w:rsid w:val="002A6588"/>
    <w:rsid w:val="002A7959"/>
    <w:rsid w:val="002B3424"/>
    <w:rsid w:val="002B505E"/>
    <w:rsid w:val="002B5A1B"/>
    <w:rsid w:val="002B70D0"/>
    <w:rsid w:val="002B7123"/>
    <w:rsid w:val="002B78A6"/>
    <w:rsid w:val="002C0DE0"/>
    <w:rsid w:val="002C1670"/>
    <w:rsid w:val="002C19D2"/>
    <w:rsid w:val="002C20EA"/>
    <w:rsid w:val="002C2909"/>
    <w:rsid w:val="002C2CCB"/>
    <w:rsid w:val="002C3584"/>
    <w:rsid w:val="002C3688"/>
    <w:rsid w:val="002C480D"/>
    <w:rsid w:val="002C4B9A"/>
    <w:rsid w:val="002C514E"/>
    <w:rsid w:val="002C60A0"/>
    <w:rsid w:val="002C6968"/>
    <w:rsid w:val="002C6E57"/>
    <w:rsid w:val="002D056A"/>
    <w:rsid w:val="002D07D7"/>
    <w:rsid w:val="002D0F26"/>
    <w:rsid w:val="002D28FF"/>
    <w:rsid w:val="002D2A5A"/>
    <w:rsid w:val="002D348D"/>
    <w:rsid w:val="002D74AD"/>
    <w:rsid w:val="002E0951"/>
    <w:rsid w:val="002E1436"/>
    <w:rsid w:val="002E1B3A"/>
    <w:rsid w:val="002E25B9"/>
    <w:rsid w:val="002E3501"/>
    <w:rsid w:val="002E3F81"/>
    <w:rsid w:val="002E51F4"/>
    <w:rsid w:val="002E5323"/>
    <w:rsid w:val="002E56E3"/>
    <w:rsid w:val="002E652B"/>
    <w:rsid w:val="002F13C7"/>
    <w:rsid w:val="002F1ECE"/>
    <w:rsid w:val="002F2518"/>
    <w:rsid w:val="002F2BF7"/>
    <w:rsid w:val="002F2D71"/>
    <w:rsid w:val="002F36C4"/>
    <w:rsid w:val="002F397E"/>
    <w:rsid w:val="002F3C45"/>
    <w:rsid w:val="002F3FFD"/>
    <w:rsid w:val="002F4668"/>
    <w:rsid w:val="002F4D6A"/>
    <w:rsid w:val="002F786D"/>
    <w:rsid w:val="00300246"/>
    <w:rsid w:val="00300994"/>
    <w:rsid w:val="0030136E"/>
    <w:rsid w:val="00302C52"/>
    <w:rsid w:val="00302D0D"/>
    <w:rsid w:val="00304B18"/>
    <w:rsid w:val="00310FC7"/>
    <w:rsid w:val="00311017"/>
    <w:rsid w:val="00311A77"/>
    <w:rsid w:val="00315A99"/>
    <w:rsid w:val="00316A19"/>
    <w:rsid w:val="003170C8"/>
    <w:rsid w:val="00321750"/>
    <w:rsid w:val="0032210A"/>
    <w:rsid w:val="003241DD"/>
    <w:rsid w:val="00324B0E"/>
    <w:rsid w:val="00324B40"/>
    <w:rsid w:val="0033004A"/>
    <w:rsid w:val="0033038F"/>
    <w:rsid w:val="00336966"/>
    <w:rsid w:val="00336CF6"/>
    <w:rsid w:val="0034011F"/>
    <w:rsid w:val="00340E24"/>
    <w:rsid w:val="00341CA3"/>
    <w:rsid w:val="003427A6"/>
    <w:rsid w:val="0034436E"/>
    <w:rsid w:val="00347C33"/>
    <w:rsid w:val="00350256"/>
    <w:rsid w:val="0035062A"/>
    <w:rsid w:val="003506AE"/>
    <w:rsid w:val="00350D79"/>
    <w:rsid w:val="0035200F"/>
    <w:rsid w:val="00353DCF"/>
    <w:rsid w:val="00354A89"/>
    <w:rsid w:val="00354D0E"/>
    <w:rsid w:val="00355246"/>
    <w:rsid w:val="003570F6"/>
    <w:rsid w:val="00360161"/>
    <w:rsid w:val="0036034E"/>
    <w:rsid w:val="00360634"/>
    <w:rsid w:val="00361687"/>
    <w:rsid w:val="00361936"/>
    <w:rsid w:val="00361E58"/>
    <w:rsid w:val="00363A4A"/>
    <w:rsid w:val="00365BE7"/>
    <w:rsid w:val="00365EC9"/>
    <w:rsid w:val="00366C86"/>
    <w:rsid w:val="00366CD9"/>
    <w:rsid w:val="003708C9"/>
    <w:rsid w:val="00371AFC"/>
    <w:rsid w:val="00372A12"/>
    <w:rsid w:val="00373292"/>
    <w:rsid w:val="003738FE"/>
    <w:rsid w:val="00374A90"/>
    <w:rsid w:val="00374AD1"/>
    <w:rsid w:val="003766BE"/>
    <w:rsid w:val="00376915"/>
    <w:rsid w:val="00376F90"/>
    <w:rsid w:val="003806E7"/>
    <w:rsid w:val="003818F7"/>
    <w:rsid w:val="003829EC"/>
    <w:rsid w:val="00384EB2"/>
    <w:rsid w:val="003855EA"/>
    <w:rsid w:val="003874AF"/>
    <w:rsid w:val="003876DD"/>
    <w:rsid w:val="003926E6"/>
    <w:rsid w:val="00392B3F"/>
    <w:rsid w:val="00393281"/>
    <w:rsid w:val="00393616"/>
    <w:rsid w:val="00393C0B"/>
    <w:rsid w:val="00394806"/>
    <w:rsid w:val="00395C29"/>
    <w:rsid w:val="00395D27"/>
    <w:rsid w:val="0039610C"/>
    <w:rsid w:val="003963B3"/>
    <w:rsid w:val="003A0E67"/>
    <w:rsid w:val="003A4AF7"/>
    <w:rsid w:val="003A5329"/>
    <w:rsid w:val="003A552A"/>
    <w:rsid w:val="003A6563"/>
    <w:rsid w:val="003A6DFF"/>
    <w:rsid w:val="003A7AA4"/>
    <w:rsid w:val="003B15DD"/>
    <w:rsid w:val="003B2297"/>
    <w:rsid w:val="003B2ACF"/>
    <w:rsid w:val="003B2B6B"/>
    <w:rsid w:val="003B483A"/>
    <w:rsid w:val="003B4BB6"/>
    <w:rsid w:val="003B51AA"/>
    <w:rsid w:val="003B5A18"/>
    <w:rsid w:val="003B5F3E"/>
    <w:rsid w:val="003B651F"/>
    <w:rsid w:val="003B665F"/>
    <w:rsid w:val="003B77DE"/>
    <w:rsid w:val="003B7F6A"/>
    <w:rsid w:val="003C01A7"/>
    <w:rsid w:val="003C0A8B"/>
    <w:rsid w:val="003C0FCA"/>
    <w:rsid w:val="003C1D75"/>
    <w:rsid w:val="003C3600"/>
    <w:rsid w:val="003C3854"/>
    <w:rsid w:val="003C3EEB"/>
    <w:rsid w:val="003C3EF9"/>
    <w:rsid w:val="003C4C88"/>
    <w:rsid w:val="003C6F59"/>
    <w:rsid w:val="003D0D70"/>
    <w:rsid w:val="003D2FCC"/>
    <w:rsid w:val="003D4AD0"/>
    <w:rsid w:val="003D4FEC"/>
    <w:rsid w:val="003D523C"/>
    <w:rsid w:val="003D61C2"/>
    <w:rsid w:val="003D671F"/>
    <w:rsid w:val="003D7790"/>
    <w:rsid w:val="003E0F39"/>
    <w:rsid w:val="003E2D5F"/>
    <w:rsid w:val="003E2D6F"/>
    <w:rsid w:val="003E3E1A"/>
    <w:rsid w:val="003E412E"/>
    <w:rsid w:val="003E46FE"/>
    <w:rsid w:val="003E494E"/>
    <w:rsid w:val="003E4D29"/>
    <w:rsid w:val="003E5B8F"/>
    <w:rsid w:val="003E6B8D"/>
    <w:rsid w:val="003E714F"/>
    <w:rsid w:val="003E7297"/>
    <w:rsid w:val="003E76EF"/>
    <w:rsid w:val="003E7DE9"/>
    <w:rsid w:val="003F0284"/>
    <w:rsid w:val="003F04F4"/>
    <w:rsid w:val="003F0F3A"/>
    <w:rsid w:val="003F10A7"/>
    <w:rsid w:val="003F273D"/>
    <w:rsid w:val="003F45DA"/>
    <w:rsid w:val="003F4722"/>
    <w:rsid w:val="003F4A86"/>
    <w:rsid w:val="003F5D45"/>
    <w:rsid w:val="003F69FB"/>
    <w:rsid w:val="003F764B"/>
    <w:rsid w:val="00400859"/>
    <w:rsid w:val="0040088A"/>
    <w:rsid w:val="00402265"/>
    <w:rsid w:val="0040438B"/>
    <w:rsid w:val="00405A33"/>
    <w:rsid w:val="004062C6"/>
    <w:rsid w:val="00412560"/>
    <w:rsid w:val="0041456B"/>
    <w:rsid w:val="00414D2A"/>
    <w:rsid w:val="004212D4"/>
    <w:rsid w:val="0042144F"/>
    <w:rsid w:val="00421A26"/>
    <w:rsid w:val="004224FE"/>
    <w:rsid w:val="00423BA4"/>
    <w:rsid w:val="00423BA6"/>
    <w:rsid w:val="0042408D"/>
    <w:rsid w:val="00424728"/>
    <w:rsid w:val="00424BD6"/>
    <w:rsid w:val="00424D1E"/>
    <w:rsid w:val="00425CBF"/>
    <w:rsid w:val="004267D2"/>
    <w:rsid w:val="00432900"/>
    <w:rsid w:val="00432A76"/>
    <w:rsid w:val="00432B9E"/>
    <w:rsid w:val="00432FA7"/>
    <w:rsid w:val="00433044"/>
    <w:rsid w:val="00433C99"/>
    <w:rsid w:val="00433FC4"/>
    <w:rsid w:val="00434632"/>
    <w:rsid w:val="00434681"/>
    <w:rsid w:val="00435338"/>
    <w:rsid w:val="004356EF"/>
    <w:rsid w:val="00436645"/>
    <w:rsid w:val="00437EE0"/>
    <w:rsid w:val="00440491"/>
    <w:rsid w:val="00442077"/>
    <w:rsid w:val="004439A5"/>
    <w:rsid w:val="0044435D"/>
    <w:rsid w:val="00444897"/>
    <w:rsid w:val="004450C4"/>
    <w:rsid w:val="00445245"/>
    <w:rsid w:val="00446327"/>
    <w:rsid w:val="00446551"/>
    <w:rsid w:val="0044683A"/>
    <w:rsid w:val="00446983"/>
    <w:rsid w:val="00447389"/>
    <w:rsid w:val="00447A00"/>
    <w:rsid w:val="004505D3"/>
    <w:rsid w:val="0045159A"/>
    <w:rsid w:val="00452788"/>
    <w:rsid w:val="00453667"/>
    <w:rsid w:val="00453D81"/>
    <w:rsid w:val="00455064"/>
    <w:rsid w:val="00455AE1"/>
    <w:rsid w:val="0046019B"/>
    <w:rsid w:val="004609AF"/>
    <w:rsid w:val="004611A5"/>
    <w:rsid w:val="004616CD"/>
    <w:rsid w:val="0046198B"/>
    <w:rsid w:val="004619FB"/>
    <w:rsid w:val="00464424"/>
    <w:rsid w:val="00464A06"/>
    <w:rsid w:val="00465B9E"/>
    <w:rsid w:val="00467550"/>
    <w:rsid w:val="00470A85"/>
    <w:rsid w:val="004728DA"/>
    <w:rsid w:val="0047337B"/>
    <w:rsid w:val="00473758"/>
    <w:rsid w:val="004737E7"/>
    <w:rsid w:val="00473A48"/>
    <w:rsid w:val="00474823"/>
    <w:rsid w:val="004759BE"/>
    <w:rsid w:val="00475CDF"/>
    <w:rsid w:val="00476120"/>
    <w:rsid w:val="004761F4"/>
    <w:rsid w:val="00476547"/>
    <w:rsid w:val="0047683B"/>
    <w:rsid w:val="00477728"/>
    <w:rsid w:val="004808DB"/>
    <w:rsid w:val="004823A0"/>
    <w:rsid w:val="0048507B"/>
    <w:rsid w:val="00486B3B"/>
    <w:rsid w:val="00487E08"/>
    <w:rsid w:val="00492D7C"/>
    <w:rsid w:val="004936E8"/>
    <w:rsid w:val="00493D20"/>
    <w:rsid w:val="00494121"/>
    <w:rsid w:val="004944AA"/>
    <w:rsid w:val="00495CB8"/>
    <w:rsid w:val="00495EFE"/>
    <w:rsid w:val="004960FF"/>
    <w:rsid w:val="0049613A"/>
    <w:rsid w:val="00496B65"/>
    <w:rsid w:val="004977F0"/>
    <w:rsid w:val="004A03E9"/>
    <w:rsid w:val="004A09AE"/>
    <w:rsid w:val="004A2EF9"/>
    <w:rsid w:val="004A3853"/>
    <w:rsid w:val="004A3AFF"/>
    <w:rsid w:val="004A3C49"/>
    <w:rsid w:val="004A50F6"/>
    <w:rsid w:val="004A69CC"/>
    <w:rsid w:val="004A6E1C"/>
    <w:rsid w:val="004B0E97"/>
    <w:rsid w:val="004B44D0"/>
    <w:rsid w:val="004B595B"/>
    <w:rsid w:val="004B5A3B"/>
    <w:rsid w:val="004B710F"/>
    <w:rsid w:val="004B78EE"/>
    <w:rsid w:val="004C191D"/>
    <w:rsid w:val="004C1D8C"/>
    <w:rsid w:val="004C20A3"/>
    <w:rsid w:val="004C253B"/>
    <w:rsid w:val="004C2795"/>
    <w:rsid w:val="004C4781"/>
    <w:rsid w:val="004C4C17"/>
    <w:rsid w:val="004C5DD8"/>
    <w:rsid w:val="004C760F"/>
    <w:rsid w:val="004C798E"/>
    <w:rsid w:val="004D0AA6"/>
    <w:rsid w:val="004D0D0E"/>
    <w:rsid w:val="004D26B9"/>
    <w:rsid w:val="004D27E5"/>
    <w:rsid w:val="004D29BB"/>
    <w:rsid w:val="004D2D17"/>
    <w:rsid w:val="004D3239"/>
    <w:rsid w:val="004D370C"/>
    <w:rsid w:val="004D72FD"/>
    <w:rsid w:val="004D7C8E"/>
    <w:rsid w:val="004E0842"/>
    <w:rsid w:val="004E0879"/>
    <w:rsid w:val="004E180A"/>
    <w:rsid w:val="004E2521"/>
    <w:rsid w:val="004E5523"/>
    <w:rsid w:val="004E5A4E"/>
    <w:rsid w:val="004E5A79"/>
    <w:rsid w:val="004E7B24"/>
    <w:rsid w:val="004E7D81"/>
    <w:rsid w:val="004F0FF7"/>
    <w:rsid w:val="004F1A0E"/>
    <w:rsid w:val="004F27FA"/>
    <w:rsid w:val="004F3C91"/>
    <w:rsid w:val="004F47FE"/>
    <w:rsid w:val="004F4A26"/>
    <w:rsid w:val="004F4D2C"/>
    <w:rsid w:val="004F50C1"/>
    <w:rsid w:val="004F5F51"/>
    <w:rsid w:val="00500E89"/>
    <w:rsid w:val="00501A94"/>
    <w:rsid w:val="00502100"/>
    <w:rsid w:val="0050422F"/>
    <w:rsid w:val="00504F70"/>
    <w:rsid w:val="00505359"/>
    <w:rsid w:val="00505B59"/>
    <w:rsid w:val="00506579"/>
    <w:rsid w:val="00506F6E"/>
    <w:rsid w:val="00507487"/>
    <w:rsid w:val="0050766D"/>
    <w:rsid w:val="0051177C"/>
    <w:rsid w:val="005133CA"/>
    <w:rsid w:val="00514C3A"/>
    <w:rsid w:val="00514EDF"/>
    <w:rsid w:val="00516FF9"/>
    <w:rsid w:val="005172B9"/>
    <w:rsid w:val="005215AF"/>
    <w:rsid w:val="005222C9"/>
    <w:rsid w:val="00523401"/>
    <w:rsid w:val="00523592"/>
    <w:rsid w:val="0052414D"/>
    <w:rsid w:val="00524594"/>
    <w:rsid w:val="00524E2C"/>
    <w:rsid w:val="005252CB"/>
    <w:rsid w:val="00525D90"/>
    <w:rsid w:val="00531526"/>
    <w:rsid w:val="005317C3"/>
    <w:rsid w:val="00532C17"/>
    <w:rsid w:val="005341AF"/>
    <w:rsid w:val="00534F01"/>
    <w:rsid w:val="00535183"/>
    <w:rsid w:val="005359B8"/>
    <w:rsid w:val="0053673A"/>
    <w:rsid w:val="005416F2"/>
    <w:rsid w:val="00542FB2"/>
    <w:rsid w:val="00545B75"/>
    <w:rsid w:val="00551BDB"/>
    <w:rsid w:val="00551ED0"/>
    <w:rsid w:val="0055332D"/>
    <w:rsid w:val="00553C27"/>
    <w:rsid w:val="005545A6"/>
    <w:rsid w:val="00557AE5"/>
    <w:rsid w:val="00560F66"/>
    <w:rsid w:val="0056137B"/>
    <w:rsid w:val="00561C4D"/>
    <w:rsid w:val="00561ECE"/>
    <w:rsid w:val="00561F64"/>
    <w:rsid w:val="00562262"/>
    <w:rsid w:val="00564502"/>
    <w:rsid w:val="00564C2F"/>
    <w:rsid w:val="005660F6"/>
    <w:rsid w:val="00566816"/>
    <w:rsid w:val="005672E1"/>
    <w:rsid w:val="005705DD"/>
    <w:rsid w:val="00574A1F"/>
    <w:rsid w:val="005771A1"/>
    <w:rsid w:val="00580326"/>
    <w:rsid w:val="00580462"/>
    <w:rsid w:val="0058155C"/>
    <w:rsid w:val="005825E8"/>
    <w:rsid w:val="00583278"/>
    <w:rsid w:val="00584CD0"/>
    <w:rsid w:val="00584F8E"/>
    <w:rsid w:val="005873FC"/>
    <w:rsid w:val="00587AB8"/>
    <w:rsid w:val="00587AE3"/>
    <w:rsid w:val="00587B4A"/>
    <w:rsid w:val="00590ED2"/>
    <w:rsid w:val="00592CC6"/>
    <w:rsid w:val="00593245"/>
    <w:rsid w:val="00593407"/>
    <w:rsid w:val="005956AE"/>
    <w:rsid w:val="005963D2"/>
    <w:rsid w:val="00596F49"/>
    <w:rsid w:val="00597302"/>
    <w:rsid w:val="005A0B38"/>
    <w:rsid w:val="005A0B47"/>
    <w:rsid w:val="005A0F87"/>
    <w:rsid w:val="005A1890"/>
    <w:rsid w:val="005A1EAA"/>
    <w:rsid w:val="005A2D86"/>
    <w:rsid w:val="005A2EF9"/>
    <w:rsid w:val="005A2EFE"/>
    <w:rsid w:val="005A388B"/>
    <w:rsid w:val="005A40AB"/>
    <w:rsid w:val="005A5E07"/>
    <w:rsid w:val="005A5F22"/>
    <w:rsid w:val="005A6B72"/>
    <w:rsid w:val="005B0258"/>
    <w:rsid w:val="005B0DAF"/>
    <w:rsid w:val="005B1388"/>
    <w:rsid w:val="005B1995"/>
    <w:rsid w:val="005B200E"/>
    <w:rsid w:val="005B3402"/>
    <w:rsid w:val="005B35BA"/>
    <w:rsid w:val="005B45F1"/>
    <w:rsid w:val="005B6CC4"/>
    <w:rsid w:val="005C0D85"/>
    <w:rsid w:val="005C1643"/>
    <w:rsid w:val="005C354F"/>
    <w:rsid w:val="005C3E3E"/>
    <w:rsid w:val="005C435C"/>
    <w:rsid w:val="005C560C"/>
    <w:rsid w:val="005C64F2"/>
    <w:rsid w:val="005C70AF"/>
    <w:rsid w:val="005D03DE"/>
    <w:rsid w:val="005D0AA2"/>
    <w:rsid w:val="005D1945"/>
    <w:rsid w:val="005D1EC3"/>
    <w:rsid w:val="005D2186"/>
    <w:rsid w:val="005D32B9"/>
    <w:rsid w:val="005D5ECA"/>
    <w:rsid w:val="005D6004"/>
    <w:rsid w:val="005D64A0"/>
    <w:rsid w:val="005E1388"/>
    <w:rsid w:val="005E4FA2"/>
    <w:rsid w:val="005E727C"/>
    <w:rsid w:val="005F0288"/>
    <w:rsid w:val="005F1587"/>
    <w:rsid w:val="005F3E17"/>
    <w:rsid w:val="005F4B03"/>
    <w:rsid w:val="005F5972"/>
    <w:rsid w:val="005F6447"/>
    <w:rsid w:val="005F6AB7"/>
    <w:rsid w:val="005F7564"/>
    <w:rsid w:val="005F7C9A"/>
    <w:rsid w:val="006003F5"/>
    <w:rsid w:val="006005AD"/>
    <w:rsid w:val="00601D5F"/>
    <w:rsid w:val="00601F6E"/>
    <w:rsid w:val="00602163"/>
    <w:rsid w:val="00602FFD"/>
    <w:rsid w:val="0060581E"/>
    <w:rsid w:val="006075F6"/>
    <w:rsid w:val="006100B9"/>
    <w:rsid w:val="006110BF"/>
    <w:rsid w:val="00611151"/>
    <w:rsid w:val="006119BA"/>
    <w:rsid w:val="00612F71"/>
    <w:rsid w:val="00613041"/>
    <w:rsid w:val="00613CC1"/>
    <w:rsid w:val="00616074"/>
    <w:rsid w:val="0061609B"/>
    <w:rsid w:val="00616421"/>
    <w:rsid w:val="0061736B"/>
    <w:rsid w:val="00621EC5"/>
    <w:rsid w:val="00622EB5"/>
    <w:rsid w:val="00623941"/>
    <w:rsid w:val="006240E5"/>
    <w:rsid w:val="00625006"/>
    <w:rsid w:val="00627ACE"/>
    <w:rsid w:val="00627B3B"/>
    <w:rsid w:val="006302F3"/>
    <w:rsid w:val="00633392"/>
    <w:rsid w:val="0063451A"/>
    <w:rsid w:val="00636068"/>
    <w:rsid w:val="0063628E"/>
    <w:rsid w:val="00636474"/>
    <w:rsid w:val="00640EBC"/>
    <w:rsid w:val="0064238A"/>
    <w:rsid w:val="00642DAF"/>
    <w:rsid w:val="00643172"/>
    <w:rsid w:val="006479D8"/>
    <w:rsid w:val="00647CFD"/>
    <w:rsid w:val="00652787"/>
    <w:rsid w:val="00652D37"/>
    <w:rsid w:val="00654943"/>
    <w:rsid w:val="0065590B"/>
    <w:rsid w:val="00656571"/>
    <w:rsid w:val="006568F0"/>
    <w:rsid w:val="0066008C"/>
    <w:rsid w:val="006604F0"/>
    <w:rsid w:val="0066063C"/>
    <w:rsid w:val="00661730"/>
    <w:rsid w:val="00665B1F"/>
    <w:rsid w:val="00665BC6"/>
    <w:rsid w:val="00666072"/>
    <w:rsid w:val="006676B3"/>
    <w:rsid w:val="00667918"/>
    <w:rsid w:val="0067045E"/>
    <w:rsid w:val="00670E40"/>
    <w:rsid w:val="00670E68"/>
    <w:rsid w:val="00672DF9"/>
    <w:rsid w:val="00673D39"/>
    <w:rsid w:val="00673E66"/>
    <w:rsid w:val="006761D7"/>
    <w:rsid w:val="00680ED6"/>
    <w:rsid w:val="0068119C"/>
    <w:rsid w:val="00681DC2"/>
    <w:rsid w:val="00683676"/>
    <w:rsid w:val="006863CD"/>
    <w:rsid w:val="00687506"/>
    <w:rsid w:val="00691F9C"/>
    <w:rsid w:val="00693F41"/>
    <w:rsid w:val="0069458C"/>
    <w:rsid w:val="00697F1F"/>
    <w:rsid w:val="006A0C57"/>
    <w:rsid w:val="006A0FC0"/>
    <w:rsid w:val="006A229C"/>
    <w:rsid w:val="006A3F98"/>
    <w:rsid w:val="006B0254"/>
    <w:rsid w:val="006B0B0C"/>
    <w:rsid w:val="006B1448"/>
    <w:rsid w:val="006B244A"/>
    <w:rsid w:val="006B3101"/>
    <w:rsid w:val="006B492D"/>
    <w:rsid w:val="006B4AF0"/>
    <w:rsid w:val="006B4BE0"/>
    <w:rsid w:val="006B4E5E"/>
    <w:rsid w:val="006B5BC0"/>
    <w:rsid w:val="006B5F1B"/>
    <w:rsid w:val="006B5FD7"/>
    <w:rsid w:val="006B6262"/>
    <w:rsid w:val="006B6889"/>
    <w:rsid w:val="006B6BFB"/>
    <w:rsid w:val="006B7AD1"/>
    <w:rsid w:val="006C15B0"/>
    <w:rsid w:val="006C176A"/>
    <w:rsid w:val="006C268D"/>
    <w:rsid w:val="006C5A07"/>
    <w:rsid w:val="006C5EF3"/>
    <w:rsid w:val="006C6241"/>
    <w:rsid w:val="006C71F3"/>
    <w:rsid w:val="006D1328"/>
    <w:rsid w:val="006D1EE3"/>
    <w:rsid w:val="006D391B"/>
    <w:rsid w:val="006D3D90"/>
    <w:rsid w:val="006D4902"/>
    <w:rsid w:val="006D6497"/>
    <w:rsid w:val="006D68E8"/>
    <w:rsid w:val="006D761A"/>
    <w:rsid w:val="006E2D80"/>
    <w:rsid w:val="006E42A5"/>
    <w:rsid w:val="006E6CC7"/>
    <w:rsid w:val="006E6DD7"/>
    <w:rsid w:val="006E7070"/>
    <w:rsid w:val="006F14BF"/>
    <w:rsid w:val="006F1C05"/>
    <w:rsid w:val="006F1CA6"/>
    <w:rsid w:val="006F2A9E"/>
    <w:rsid w:val="006F2EC3"/>
    <w:rsid w:val="006F388A"/>
    <w:rsid w:val="006F4156"/>
    <w:rsid w:val="006F44E9"/>
    <w:rsid w:val="006F542F"/>
    <w:rsid w:val="006F5F08"/>
    <w:rsid w:val="007001CC"/>
    <w:rsid w:val="007012B7"/>
    <w:rsid w:val="00701D4B"/>
    <w:rsid w:val="007038D1"/>
    <w:rsid w:val="00703DC4"/>
    <w:rsid w:val="00703E30"/>
    <w:rsid w:val="00705934"/>
    <w:rsid w:val="007064C7"/>
    <w:rsid w:val="00707B0F"/>
    <w:rsid w:val="00707C14"/>
    <w:rsid w:val="0071040E"/>
    <w:rsid w:val="00711650"/>
    <w:rsid w:val="00711792"/>
    <w:rsid w:val="00713AF6"/>
    <w:rsid w:val="007150D5"/>
    <w:rsid w:val="00720548"/>
    <w:rsid w:val="00720934"/>
    <w:rsid w:val="007212E9"/>
    <w:rsid w:val="00722000"/>
    <w:rsid w:val="00726B43"/>
    <w:rsid w:val="00730792"/>
    <w:rsid w:val="00732389"/>
    <w:rsid w:val="00734799"/>
    <w:rsid w:val="00734CF8"/>
    <w:rsid w:val="0073562A"/>
    <w:rsid w:val="007358CA"/>
    <w:rsid w:val="007370E7"/>
    <w:rsid w:val="00737175"/>
    <w:rsid w:val="0074099A"/>
    <w:rsid w:val="007411C4"/>
    <w:rsid w:val="00743D9A"/>
    <w:rsid w:val="0074430B"/>
    <w:rsid w:val="00745937"/>
    <w:rsid w:val="00745AFA"/>
    <w:rsid w:val="00747A3E"/>
    <w:rsid w:val="0075026F"/>
    <w:rsid w:val="00750937"/>
    <w:rsid w:val="007513FB"/>
    <w:rsid w:val="00751896"/>
    <w:rsid w:val="00753BAC"/>
    <w:rsid w:val="0075400A"/>
    <w:rsid w:val="00754458"/>
    <w:rsid w:val="007553B1"/>
    <w:rsid w:val="007557D5"/>
    <w:rsid w:val="00755E5F"/>
    <w:rsid w:val="00756182"/>
    <w:rsid w:val="0075649D"/>
    <w:rsid w:val="00756639"/>
    <w:rsid w:val="007601AE"/>
    <w:rsid w:val="00761547"/>
    <w:rsid w:val="007618F0"/>
    <w:rsid w:val="00761EA4"/>
    <w:rsid w:val="00763851"/>
    <w:rsid w:val="00763B68"/>
    <w:rsid w:val="0076445E"/>
    <w:rsid w:val="00764A40"/>
    <w:rsid w:val="007659AD"/>
    <w:rsid w:val="007725A6"/>
    <w:rsid w:val="0077280E"/>
    <w:rsid w:val="007743B1"/>
    <w:rsid w:val="00775621"/>
    <w:rsid w:val="00776426"/>
    <w:rsid w:val="00776638"/>
    <w:rsid w:val="007800E3"/>
    <w:rsid w:val="00782D7B"/>
    <w:rsid w:val="00782D9C"/>
    <w:rsid w:val="00782F2A"/>
    <w:rsid w:val="00783384"/>
    <w:rsid w:val="00783956"/>
    <w:rsid w:val="007843EF"/>
    <w:rsid w:val="0078459F"/>
    <w:rsid w:val="0078485E"/>
    <w:rsid w:val="00784DAB"/>
    <w:rsid w:val="00785409"/>
    <w:rsid w:val="00786BC4"/>
    <w:rsid w:val="00787B16"/>
    <w:rsid w:val="00791AA8"/>
    <w:rsid w:val="00792E91"/>
    <w:rsid w:val="0079489A"/>
    <w:rsid w:val="00794ACC"/>
    <w:rsid w:val="00795651"/>
    <w:rsid w:val="0079609A"/>
    <w:rsid w:val="00796962"/>
    <w:rsid w:val="00797043"/>
    <w:rsid w:val="007A2757"/>
    <w:rsid w:val="007A2CD5"/>
    <w:rsid w:val="007A56C4"/>
    <w:rsid w:val="007A5CC8"/>
    <w:rsid w:val="007A61CD"/>
    <w:rsid w:val="007A68EC"/>
    <w:rsid w:val="007A6AB0"/>
    <w:rsid w:val="007B0CCB"/>
    <w:rsid w:val="007B0F4F"/>
    <w:rsid w:val="007B2676"/>
    <w:rsid w:val="007B3B23"/>
    <w:rsid w:val="007B3C8E"/>
    <w:rsid w:val="007B3CBA"/>
    <w:rsid w:val="007B4D30"/>
    <w:rsid w:val="007B6A7D"/>
    <w:rsid w:val="007B6D28"/>
    <w:rsid w:val="007B70F6"/>
    <w:rsid w:val="007B7733"/>
    <w:rsid w:val="007B7ED2"/>
    <w:rsid w:val="007C07AB"/>
    <w:rsid w:val="007C13C8"/>
    <w:rsid w:val="007C3FA6"/>
    <w:rsid w:val="007C48BC"/>
    <w:rsid w:val="007C62FC"/>
    <w:rsid w:val="007D0DE5"/>
    <w:rsid w:val="007D3046"/>
    <w:rsid w:val="007D3D70"/>
    <w:rsid w:val="007D3F4A"/>
    <w:rsid w:val="007D4A41"/>
    <w:rsid w:val="007D5BCB"/>
    <w:rsid w:val="007D6151"/>
    <w:rsid w:val="007D6FFF"/>
    <w:rsid w:val="007D7EE6"/>
    <w:rsid w:val="007D7FDE"/>
    <w:rsid w:val="007E001D"/>
    <w:rsid w:val="007E1974"/>
    <w:rsid w:val="007E2B79"/>
    <w:rsid w:val="007E398F"/>
    <w:rsid w:val="007E3F81"/>
    <w:rsid w:val="007E44B8"/>
    <w:rsid w:val="007E5979"/>
    <w:rsid w:val="007E5BDC"/>
    <w:rsid w:val="007E70A4"/>
    <w:rsid w:val="007E7169"/>
    <w:rsid w:val="007F09A4"/>
    <w:rsid w:val="007F0EB2"/>
    <w:rsid w:val="007F15DD"/>
    <w:rsid w:val="007F329C"/>
    <w:rsid w:val="007F42E5"/>
    <w:rsid w:val="007F5DC3"/>
    <w:rsid w:val="007F65F0"/>
    <w:rsid w:val="007F668B"/>
    <w:rsid w:val="00800C78"/>
    <w:rsid w:val="008011D6"/>
    <w:rsid w:val="008016A1"/>
    <w:rsid w:val="00802840"/>
    <w:rsid w:val="00802B8F"/>
    <w:rsid w:val="0080449F"/>
    <w:rsid w:val="008063A1"/>
    <w:rsid w:val="008076DF"/>
    <w:rsid w:val="008076E4"/>
    <w:rsid w:val="00807DFC"/>
    <w:rsid w:val="00813F64"/>
    <w:rsid w:val="0081434C"/>
    <w:rsid w:val="00814656"/>
    <w:rsid w:val="00822296"/>
    <w:rsid w:val="008259CA"/>
    <w:rsid w:val="0083003F"/>
    <w:rsid w:val="00830613"/>
    <w:rsid w:val="008313A8"/>
    <w:rsid w:val="00831A01"/>
    <w:rsid w:val="00833410"/>
    <w:rsid w:val="00835EA6"/>
    <w:rsid w:val="0083645A"/>
    <w:rsid w:val="008416FB"/>
    <w:rsid w:val="00842D25"/>
    <w:rsid w:val="008433F4"/>
    <w:rsid w:val="0084369E"/>
    <w:rsid w:val="008450E7"/>
    <w:rsid w:val="008461A0"/>
    <w:rsid w:val="0084629A"/>
    <w:rsid w:val="00847B97"/>
    <w:rsid w:val="00851386"/>
    <w:rsid w:val="008518A6"/>
    <w:rsid w:val="00851C03"/>
    <w:rsid w:val="00854821"/>
    <w:rsid w:val="0085567A"/>
    <w:rsid w:val="00856689"/>
    <w:rsid w:val="008608A2"/>
    <w:rsid w:val="008609A4"/>
    <w:rsid w:val="00861228"/>
    <w:rsid w:val="0086136A"/>
    <w:rsid w:val="00863FD7"/>
    <w:rsid w:val="008647E8"/>
    <w:rsid w:val="00864DD7"/>
    <w:rsid w:val="00864DF9"/>
    <w:rsid w:val="00865318"/>
    <w:rsid w:val="00865951"/>
    <w:rsid w:val="0086705C"/>
    <w:rsid w:val="00867522"/>
    <w:rsid w:val="00873533"/>
    <w:rsid w:val="0087665D"/>
    <w:rsid w:val="00876FE3"/>
    <w:rsid w:val="00877BF3"/>
    <w:rsid w:val="00880C9C"/>
    <w:rsid w:val="0088124B"/>
    <w:rsid w:val="008819AD"/>
    <w:rsid w:val="008827F8"/>
    <w:rsid w:val="00882C75"/>
    <w:rsid w:val="008833F8"/>
    <w:rsid w:val="00883D01"/>
    <w:rsid w:val="00886780"/>
    <w:rsid w:val="00892063"/>
    <w:rsid w:val="008959C7"/>
    <w:rsid w:val="00896BD0"/>
    <w:rsid w:val="008A023D"/>
    <w:rsid w:val="008A063E"/>
    <w:rsid w:val="008A0994"/>
    <w:rsid w:val="008A0F6D"/>
    <w:rsid w:val="008A13BC"/>
    <w:rsid w:val="008A21F9"/>
    <w:rsid w:val="008A23CB"/>
    <w:rsid w:val="008A3718"/>
    <w:rsid w:val="008A498A"/>
    <w:rsid w:val="008A682B"/>
    <w:rsid w:val="008A6B1B"/>
    <w:rsid w:val="008A71EB"/>
    <w:rsid w:val="008B0050"/>
    <w:rsid w:val="008B06D9"/>
    <w:rsid w:val="008B3DC4"/>
    <w:rsid w:val="008B421A"/>
    <w:rsid w:val="008B51CB"/>
    <w:rsid w:val="008B51FC"/>
    <w:rsid w:val="008B52CF"/>
    <w:rsid w:val="008B6DEF"/>
    <w:rsid w:val="008B722B"/>
    <w:rsid w:val="008B7994"/>
    <w:rsid w:val="008C07CE"/>
    <w:rsid w:val="008C1DCE"/>
    <w:rsid w:val="008C29E4"/>
    <w:rsid w:val="008C317A"/>
    <w:rsid w:val="008C3AB1"/>
    <w:rsid w:val="008C3D43"/>
    <w:rsid w:val="008C3FDA"/>
    <w:rsid w:val="008C46BB"/>
    <w:rsid w:val="008C4CB2"/>
    <w:rsid w:val="008C4D89"/>
    <w:rsid w:val="008D0F33"/>
    <w:rsid w:val="008D1012"/>
    <w:rsid w:val="008D1048"/>
    <w:rsid w:val="008D106F"/>
    <w:rsid w:val="008D14FF"/>
    <w:rsid w:val="008D1B61"/>
    <w:rsid w:val="008D2026"/>
    <w:rsid w:val="008D23A0"/>
    <w:rsid w:val="008D35DA"/>
    <w:rsid w:val="008D4442"/>
    <w:rsid w:val="008D4802"/>
    <w:rsid w:val="008D60BF"/>
    <w:rsid w:val="008D6F9B"/>
    <w:rsid w:val="008D714F"/>
    <w:rsid w:val="008E1596"/>
    <w:rsid w:val="008E265D"/>
    <w:rsid w:val="008E2BA4"/>
    <w:rsid w:val="008E2FD8"/>
    <w:rsid w:val="008E5BCF"/>
    <w:rsid w:val="008E6896"/>
    <w:rsid w:val="008F078B"/>
    <w:rsid w:val="008F1069"/>
    <w:rsid w:val="008F158D"/>
    <w:rsid w:val="008F208A"/>
    <w:rsid w:val="008F528D"/>
    <w:rsid w:val="008F595E"/>
    <w:rsid w:val="008F5A69"/>
    <w:rsid w:val="008F5AA4"/>
    <w:rsid w:val="008F6408"/>
    <w:rsid w:val="008F6628"/>
    <w:rsid w:val="008F717A"/>
    <w:rsid w:val="008F7707"/>
    <w:rsid w:val="008F7E3F"/>
    <w:rsid w:val="009008BA"/>
    <w:rsid w:val="00900B25"/>
    <w:rsid w:val="00900B41"/>
    <w:rsid w:val="00901351"/>
    <w:rsid w:val="009014DB"/>
    <w:rsid w:val="00901877"/>
    <w:rsid w:val="00901B98"/>
    <w:rsid w:val="00902D17"/>
    <w:rsid w:val="0090597C"/>
    <w:rsid w:val="00906262"/>
    <w:rsid w:val="00907B57"/>
    <w:rsid w:val="00907FF0"/>
    <w:rsid w:val="00911166"/>
    <w:rsid w:val="00912855"/>
    <w:rsid w:val="00912CD6"/>
    <w:rsid w:val="00913BFC"/>
    <w:rsid w:val="00913CCE"/>
    <w:rsid w:val="00914A09"/>
    <w:rsid w:val="00914D01"/>
    <w:rsid w:val="00917A58"/>
    <w:rsid w:val="009207A1"/>
    <w:rsid w:val="00922796"/>
    <w:rsid w:val="00923AE1"/>
    <w:rsid w:val="00926D61"/>
    <w:rsid w:val="00927899"/>
    <w:rsid w:val="00927BC4"/>
    <w:rsid w:val="00927CEB"/>
    <w:rsid w:val="0093045C"/>
    <w:rsid w:val="0093192D"/>
    <w:rsid w:val="00932F59"/>
    <w:rsid w:val="00933DCE"/>
    <w:rsid w:val="00934223"/>
    <w:rsid w:val="009342C0"/>
    <w:rsid w:val="00934342"/>
    <w:rsid w:val="00934C82"/>
    <w:rsid w:val="0093525D"/>
    <w:rsid w:val="009354F6"/>
    <w:rsid w:val="00935F6A"/>
    <w:rsid w:val="0093674A"/>
    <w:rsid w:val="00937890"/>
    <w:rsid w:val="00937A99"/>
    <w:rsid w:val="00937AF9"/>
    <w:rsid w:val="0094021E"/>
    <w:rsid w:val="0094379B"/>
    <w:rsid w:val="0094411B"/>
    <w:rsid w:val="00946060"/>
    <w:rsid w:val="00946303"/>
    <w:rsid w:val="009469F7"/>
    <w:rsid w:val="009508DE"/>
    <w:rsid w:val="00950932"/>
    <w:rsid w:val="00951724"/>
    <w:rsid w:val="009527AE"/>
    <w:rsid w:val="00952C32"/>
    <w:rsid w:val="00953D97"/>
    <w:rsid w:val="009560CA"/>
    <w:rsid w:val="00957CC3"/>
    <w:rsid w:val="00960EEA"/>
    <w:rsid w:val="009621D1"/>
    <w:rsid w:val="00962753"/>
    <w:rsid w:val="00963815"/>
    <w:rsid w:val="00964665"/>
    <w:rsid w:val="009646BB"/>
    <w:rsid w:val="009658FA"/>
    <w:rsid w:val="009679E7"/>
    <w:rsid w:val="00970454"/>
    <w:rsid w:val="00970A0D"/>
    <w:rsid w:val="00971069"/>
    <w:rsid w:val="00974EE7"/>
    <w:rsid w:val="00975213"/>
    <w:rsid w:val="00975BF7"/>
    <w:rsid w:val="00976673"/>
    <w:rsid w:val="00976F5D"/>
    <w:rsid w:val="0098023C"/>
    <w:rsid w:val="00981705"/>
    <w:rsid w:val="00981737"/>
    <w:rsid w:val="00981A84"/>
    <w:rsid w:val="00981D15"/>
    <w:rsid w:val="00982181"/>
    <w:rsid w:val="00983FEC"/>
    <w:rsid w:val="00985637"/>
    <w:rsid w:val="009859AD"/>
    <w:rsid w:val="00986368"/>
    <w:rsid w:val="00990A7E"/>
    <w:rsid w:val="00991A19"/>
    <w:rsid w:val="00992A5C"/>
    <w:rsid w:val="009941F8"/>
    <w:rsid w:val="009944D6"/>
    <w:rsid w:val="00994E91"/>
    <w:rsid w:val="00995223"/>
    <w:rsid w:val="00996E60"/>
    <w:rsid w:val="00996FCF"/>
    <w:rsid w:val="00997DE0"/>
    <w:rsid w:val="009A0FE1"/>
    <w:rsid w:val="009A1613"/>
    <w:rsid w:val="009A19E3"/>
    <w:rsid w:val="009A1FC9"/>
    <w:rsid w:val="009A21BA"/>
    <w:rsid w:val="009A3692"/>
    <w:rsid w:val="009A6418"/>
    <w:rsid w:val="009B0B3D"/>
    <w:rsid w:val="009B11EE"/>
    <w:rsid w:val="009B177D"/>
    <w:rsid w:val="009B1A98"/>
    <w:rsid w:val="009B24F9"/>
    <w:rsid w:val="009B76FD"/>
    <w:rsid w:val="009B77EA"/>
    <w:rsid w:val="009B7BA4"/>
    <w:rsid w:val="009B7EB7"/>
    <w:rsid w:val="009C02E6"/>
    <w:rsid w:val="009C1D1F"/>
    <w:rsid w:val="009C4268"/>
    <w:rsid w:val="009C4B23"/>
    <w:rsid w:val="009C5276"/>
    <w:rsid w:val="009C55DB"/>
    <w:rsid w:val="009C5EC0"/>
    <w:rsid w:val="009C622D"/>
    <w:rsid w:val="009C6233"/>
    <w:rsid w:val="009C6B90"/>
    <w:rsid w:val="009D030D"/>
    <w:rsid w:val="009D0410"/>
    <w:rsid w:val="009D08B0"/>
    <w:rsid w:val="009D1D9E"/>
    <w:rsid w:val="009D352E"/>
    <w:rsid w:val="009D4C65"/>
    <w:rsid w:val="009D53D5"/>
    <w:rsid w:val="009D5D17"/>
    <w:rsid w:val="009D6AD5"/>
    <w:rsid w:val="009D6F11"/>
    <w:rsid w:val="009E0F97"/>
    <w:rsid w:val="009E46D2"/>
    <w:rsid w:val="009E4A37"/>
    <w:rsid w:val="009E5054"/>
    <w:rsid w:val="009E740A"/>
    <w:rsid w:val="009E77F7"/>
    <w:rsid w:val="009E78B7"/>
    <w:rsid w:val="009F1277"/>
    <w:rsid w:val="009F1518"/>
    <w:rsid w:val="009F253C"/>
    <w:rsid w:val="009F51C6"/>
    <w:rsid w:val="009F6E1E"/>
    <w:rsid w:val="00A00747"/>
    <w:rsid w:val="00A01264"/>
    <w:rsid w:val="00A03E49"/>
    <w:rsid w:val="00A0481D"/>
    <w:rsid w:val="00A04E63"/>
    <w:rsid w:val="00A073DE"/>
    <w:rsid w:val="00A104D4"/>
    <w:rsid w:val="00A11D98"/>
    <w:rsid w:val="00A123BF"/>
    <w:rsid w:val="00A1359F"/>
    <w:rsid w:val="00A148BE"/>
    <w:rsid w:val="00A16A69"/>
    <w:rsid w:val="00A17615"/>
    <w:rsid w:val="00A17909"/>
    <w:rsid w:val="00A20395"/>
    <w:rsid w:val="00A21546"/>
    <w:rsid w:val="00A22B0D"/>
    <w:rsid w:val="00A2318D"/>
    <w:rsid w:val="00A23AA6"/>
    <w:rsid w:val="00A24676"/>
    <w:rsid w:val="00A2568C"/>
    <w:rsid w:val="00A25BD9"/>
    <w:rsid w:val="00A27487"/>
    <w:rsid w:val="00A302C7"/>
    <w:rsid w:val="00A305EC"/>
    <w:rsid w:val="00A33977"/>
    <w:rsid w:val="00A362FD"/>
    <w:rsid w:val="00A36ACE"/>
    <w:rsid w:val="00A36E2F"/>
    <w:rsid w:val="00A37E6B"/>
    <w:rsid w:val="00A40BC7"/>
    <w:rsid w:val="00A426AD"/>
    <w:rsid w:val="00A42D44"/>
    <w:rsid w:val="00A43A4A"/>
    <w:rsid w:val="00A44D1E"/>
    <w:rsid w:val="00A45612"/>
    <w:rsid w:val="00A476EE"/>
    <w:rsid w:val="00A50C74"/>
    <w:rsid w:val="00A51218"/>
    <w:rsid w:val="00A51C40"/>
    <w:rsid w:val="00A52A54"/>
    <w:rsid w:val="00A53081"/>
    <w:rsid w:val="00A5375D"/>
    <w:rsid w:val="00A54866"/>
    <w:rsid w:val="00A54923"/>
    <w:rsid w:val="00A55319"/>
    <w:rsid w:val="00A5539D"/>
    <w:rsid w:val="00A55F70"/>
    <w:rsid w:val="00A57A9D"/>
    <w:rsid w:val="00A6206D"/>
    <w:rsid w:val="00A63DA8"/>
    <w:rsid w:val="00A63EB0"/>
    <w:rsid w:val="00A64FC8"/>
    <w:rsid w:val="00A655EB"/>
    <w:rsid w:val="00A71A0D"/>
    <w:rsid w:val="00A72177"/>
    <w:rsid w:val="00A729AB"/>
    <w:rsid w:val="00A72B92"/>
    <w:rsid w:val="00A73010"/>
    <w:rsid w:val="00A73763"/>
    <w:rsid w:val="00A7456A"/>
    <w:rsid w:val="00A7531C"/>
    <w:rsid w:val="00A7613C"/>
    <w:rsid w:val="00A80244"/>
    <w:rsid w:val="00A80CA6"/>
    <w:rsid w:val="00A80EF6"/>
    <w:rsid w:val="00A81642"/>
    <w:rsid w:val="00A8228E"/>
    <w:rsid w:val="00A82466"/>
    <w:rsid w:val="00A828F7"/>
    <w:rsid w:val="00A83797"/>
    <w:rsid w:val="00A84775"/>
    <w:rsid w:val="00A85B53"/>
    <w:rsid w:val="00A85BE9"/>
    <w:rsid w:val="00A866A6"/>
    <w:rsid w:val="00A868F0"/>
    <w:rsid w:val="00A8761C"/>
    <w:rsid w:val="00A87747"/>
    <w:rsid w:val="00A879DA"/>
    <w:rsid w:val="00A90571"/>
    <w:rsid w:val="00A911A1"/>
    <w:rsid w:val="00A913EA"/>
    <w:rsid w:val="00A91B29"/>
    <w:rsid w:val="00A9253B"/>
    <w:rsid w:val="00A9314E"/>
    <w:rsid w:val="00A9471E"/>
    <w:rsid w:val="00A94D2B"/>
    <w:rsid w:val="00A95592"/>
    <w:rsid w:val="00A974AE"/>
    <w:rsid w:val="00A97DF6"/>
    <w:rsid w:val="00A97FDA"/>
    <w:rsid w:val="00AA1D0A"/>
    <w:rsid w:val="00AA2EA8"/>
    <w:rsid w:val="00AA3C7A"/>
    <w:rsid w:val="00AA4565"/>
    <w:rsid w:val="00AA53F9"/>
    <w:rsid w:val="00AA56D7"/>
    <w:rsid w:val="00AA6885"/>
    <w:rsid w:val="00AA69F0"/>
    <w:rsid w:val="00AA76CA"/>
    <w:rsid w:val="00AB0794"/>
    <w:rsid w:val="00AB1087"/>
    <w:rsid w:val="00AB200B"/>
    <w:rsid w:val="00AB41B3"/>
    <w:rsid w:val="00AB5B7C"/>
    <w:rsid w:val="00AB5FA1"/>
    <w:rsid w:val="00AB78B3"/>
    <w:rsid w:val="00AC251B"/>
    <w:rsid w:val="00AC2F2B"/>
    <w:rsid w:val="00AC5633"/>
    <w:rsid w:val="00AC5962"/>
    <w:rsid w:val="00AD0C84"/>
    <w:rsid w:val="00AD2770"/>
    <w:rsid w:val="00AD4C20"/>
    <w:rsid w:val="00AD7C60"/>
    <w:rsid w:val="00AE0A51"/>
    <w:rsid w:val="00AE12C8"/>
    <w:rsid w:val="00AE1D74"/>
    <w:rsid w:val="00AE291B"/>
    <w:rsid w:val="00AE2F4D"/>
    <w:rsid w:val="00AE354A"/>
    <w:rsid w:val="00AE378E"/>
    <w:rsid w:val="00AE3B3E"/>
    <w:rsid w:val="00AE3D4A"/>
    <w:rsid w:val="00AE3DEA"/>
    <w:rsid w:val="00AE7BE8"/>
    <w:rsid w:val="00AF010E"/>
    <w:rsid w:val="00AF0A35"/>
    <w:rsid w:val="00AF0FFC"/>
    <w:rsid w:val="00AF1222"/>
    <w:rsid w:val="00AF1E3D"/>
    <w:rsid w:val="00AF220E"/>
    <w:rsid w:val="00AF3712"/>
    <w:rsid w:val="00AF42EA"/>
    <w:rsid w:val="00AF4877"/>
    <w:rsid w:val="00AF4C4E"/>
    <w:rsid w:val="00AF58C1"/>
    <w:rsid w:val="00AF622D"/>
    <w:rsid w:val="00AF6BB9"/>
    <w:rsid w:val="00AF6DD0"/>
    <w:rsid w:val="00B0075E"/>
    <w:rsid w:val="00B00804"/>
    <w:rsid w:val="00B05246"/>
    <w:rsid w:val="00B0588E"/>
    <w:rsid w:val="00B07DFB"/>
    <w:rsid w:val="00B07E16"/>
    <w:rsid w:val="00B07FB0"/>
    <w:rsid w:val="00B103D9"/>
    <w:rsid w:val="00B10738"/>
    <w:rsid w:val="00B10DCA"/>
    <w:rsid w:val="00B12352"/>
    <w:rsid w:val="00B13703"/>
    <w:rsid w:val="00B1377C"/>
    <w:rsid w:val="00B14FF0"/>
    <w:rsid w:val="00B16F3C"/>
    <w:rsid w:val="00B179D2"/>
    <w:rsid w:val="00B17C3D"/>
    <w:rsid w:val="00B20D40"/>
    <w:rsid w:val="00B2250B"/>
    <w:rsid w:val="00B22C49"/>
    <w:rsid w:val="00B23138"/>
    <w:rsid w:val="00B2316F"/>
    <w:rsid w:val="00B23E01"/>
    <w:rsid w:val="00B25B33"/>
    <w:rsid w:val="00B30B64"/>
    <w:rsid w:val="00B351F9"/>
    <w:rsid w:val="00B3658B"/>
    <w:rsid w:val="00B37F6F"/>
    <w:rsid w:val="00B40311"/>
    <w:rsid w:val="00B42E0A"/>
    <w:rsid w:val="00B4300E"/>
    <w:rsid w:val="00B44461"/>
    <w:rsid w:val="00B44C7E"/>
    <w:rsid w:val="00B45996"/>
    <w:rsid w:val="00B500B3"/>
    <w:rsid w:val="00B504DE"/>
    <w:rsid w:val="00B50B99"/>
    <w:rsid w:val="00B50D20"/>
    <w:rsid w:val="00B51535"/>
    <w:rsid w:val="00B51C80"/>
    <w:rsid w:val="00B51FEB"/>
    <w:rsid w:val="00B52C46"/>
    <w:rsid w:val="00B52DBE"/>
    <w:rsid w:val="00B54AAA"/>
    <w:rsid w:val="00B55438"/>
    <w:rsid w:val="00B56A3F"/>
    <w:rsid w:val="00B56E88"/>
    <w:rsid w:val="00B64674"/>
    <w:rsid w:val="00B64CFE"/>
    <w:rsid w:val="00B659A5"/>
    <w:rsid w:val="00B677D8"/>
    <w:rsid w:val="00B67DCB"/>
    <w:rsid w:val="00B7037C"/>
    <w:rsid w:val="00B71C1F"/>
    <w:rsid w:val="00B729EC"/>
    <w:rsid w:val="00B757F8"/>
    <w:rsid w:val="00B774CC"/>
    <w:rsid w:val="00B775C4"/>
    <w:rsid w:val="00B77785"/>
    <w:rsid w:val="00B81AEF"/>
    <w:rsid w:val="00B81FBB"/>
    <w:rsid w:val="00B82483"/>
    <w:rsid w:val="00B82767"/>
    <w:rsid w:val="00B827DC"/>
    <w:rsid w:val="00B82BA7"/>
    <w:rsid w:val="00B831F7"/>
    <w:rsid w:val="00B83347"/>
    <w:rsid w:val="00B834D7"/>
    <w:rsid w:val="00B846EB"/>
    <w:rsid w:val="00B85E95"/>
    <w:rsid w:val="00B8745A"/>
    <w:rsid w:val="00B90B97"/>
    <w:rsid w:val="00B9360D"/>
    <w:rsid w:val="00B95399"/>
    <w:rsid w:val="00BA1210"/>
    <w:rsid w:val="00BA1BDB"/>
    <w:rsid w:val="00BA3156"/>
    <w:rsid w:val="00BA3570"/>
    <w:rsid w:val="00BA384C"/>
    <w:rsid w:val="00BA5206"/>
    <w:rsid w:val="00BA6A80"/>
    <w:rsid w:val="00BB173D"/>
    <w:rsid w:val="00BB28D9"/>
    <w:rsid w:val="00BB5B5F"/>
    <w:rsid w:val="00BB608A"/>
    <w:rsid w:val="00BC12EE"/>
    <w:rsid w:val="00BC2E63"/>
    <w:rsid w:val="00BC307E"/>
    <w:rsid w:val="00BC3842"/>
    <w:rsid w:val="00BC40C7"/>
    <w:rsid w:val="00BC5C29"/>
    <w:rsid w:val="00BC5F9A"/>
    <w:rsid w:val="00BC6990"/>
    <w:rsid w:val="00BC7434"/>
    <w:rsid w:val="00BD0F44"/>
    <w:rsid w:val="00BD1319"/>
    <w:rsid w:val="00BD16D7"/>
    <w:rsid w:val="00BD1AAC"/>
    <w:rsid w:val="00BD365B"/>
    <w:rsid w:val="00BD4AB4"/>
    <w:rsid w:val="00BD4ACC"/>
    <w:rsid w:val="00BD5943"/>
    <w:rsid w:val="00BD5CCB"/>
    <w:rsid w:val="00BD6828"/>
    <w:rsid w:val="00BD6E5A"/>
    <w:rsid w:val="00BD733E"/>
    <w:rsid w:val="00BD748A"/>
    <w:rsid w:val="00BD7A6E"/>
    <w:rsid w:val="00BE30BF"/>
    <w:rsid w:val="00BE4AB0"/>
    <w:rsid w:val="00BE6B53"/>
    <w:rsid w:val="00BE6CE6"/>
    <w:rsid w:val="00BE6D05"/>
    <w:rsid w:val="00BF134A"/>
    <w:rsid w:val="00BF2A66"/>
    <w:rsid w:val="00BF2B5B"/>
    <w:rsid w:val="00BF37B2"/>
    <w:rsid w:val="00BF5FD9"/>
    <w:rsid w:val="00BF711D"/>
    <w:rsid w:val="00C00AB5"/>
    <w:rsid w:val="00C01693"/>
    <w:rsid w:val="00C0341E"/>
    <w:rsid w:val="00C0379B"/>
    <w:rsid w:val="00C04BA3"/>
    <w:rsid w:val="00C04CBE"/>
    <w:rsid w:val="00C07D29"/>
    <w:rsid w:val="00C07FA3"/>
    <w:rsid w:val="00C10544"/>
    <w:rsid w:val="00C108BE"/>
    <w:rsid w:val="00C119D9"/>
    <w:rsid w:val="00C11C14"/>
    <w:rsid w:val="00C11FD0"/>
    <w:rsid w:val="00C1416A"/>
    <w:rsid w:val="00C1506E"/>
    <w:rsid w:val="00C15B0A"/>
    <w:rsid w:val="00C169AB"/>
    <w:rsid w:val="00C179D9"/>
    <w:rsid w:val="00C219DE"/>
    <w:rsid w:val="00C21A0F"/>
    <w:rsid w:val="00C21A2A"/>
    <w:rsid w:val="00C21BEC"/>
    <w:rsid w:val="00C221CF"/>
    <w:rsid w:val="00C22B98"/>
    <w:rsid w:val="00C2310A"/>
    <w:rsid w:val="00C23459"/>
    <w:rsid w:val="00C266FB"/>
    <w:rsid w:val="00C26DF3"/>
    <w:rsid w:val="00C275FB"/>
    <w:rsid w:val="00C27C5A"/>
    <w:rsid w:val="00C309A5"/>
    <w:rsid w:val="00C31BC7"/>
    <w:rsid w:val="00C326E0"/>
    <w:rsid w:val="00C32CD2"/>
    <w:rsid w:val="00C3321D"/>
    <w:rsid w:val="00C33CC6"/>
    <w:rsid w:val="00C33E4C"/>
    <w:rsid w:val="00C3546C"/>
    <w:rsid w:val="00C36768"/>
    <w:rsid w:val="00C378A5"/>
    <w:rsid w:val="00C405D3"/>
    <w:rsid w:val="00C413B2"/>
    <w:rsid w:val="00C458B3"/>
    <w:rsid w:val="00C46385"/>
    <w:rsid w:val="00C4714E"/>
    <w:rsid w:val="00C5324D"/>
    <w:rsid w:val="00C5333E"/>
    <w:rsid w:val="00C544EA"/>
    <w:rsid w:val="00C54553"/>
    <w:rsid w:val="00C56820"/>
    <w:rsid w:val="00C56E52"/>
    <w:rsid w:val="00C57C2B"/>
    <w:rsid w:val="00C57DDF"/>
    <w:rsid w:val="00C57E9D"/>
    <w:rsid w:val="00C6142C"/>
    <w:rsid w:val="00C619C5"/>
    <w:rsid w:val="00C63587"/>
    <w:rsid w:val="00C63E2E"/>
    <w:rsid w:val="00C64BD5"/>
    <w:rsid w:val="00C66672"/>
    <w:rsid w:val="00C672C1"/>
    <w:rsid w:val="00C70187"/>
    <w:rsid w:val="00C75052"/>
    <w:rsid w:val="00C770C7"/>
    <w:rsid w:val="00C7759C"/>
    <w:rsid w:val="00C809CD"/>
    <w:rsid w:val="00C80F60"/>
    <w:rsid w:val="00C82271"/>
    <w:rsid w:val="00C8298F"/>
    <w:rsid w:val="00C82A4D"/>
    <w:rsid w:val="00C85206"/>
    <w:rsid w:val="00C8636E"/>
    <w:rsid w:val="00C86E18"/>
    <w:rsid w:val="00C87D23"/>
    <w:rsid w:val="00C901F0"/>
    <w:rsid w:val="00C90294"/>
    <w:rsid w:val="00C91048"/>
    <w:rsid w:val="00C9122A"/>
    <w:rsid w:val="00C9238E"/>
    <w:rsid w:val="00C92626"/>
    <w:rsid w:val="00C93E2C"/>
    <w:rsid w:val="00C95EBA"/>
    <w:rsid w:val="00C974C8"/>
    <w:rsid w:val="00C97FAC"/>
    <w:rsid w:val="00CA003A"/>
    <w:rsid w:val="00CA248A"/>
    <w:rsid w:val="00CA3033"/>
    <w:rsid w:val="00CA30E6"/>
    <w:rsid w:val="00CA3BF5"/>
    <w:rsid w:val="00CA6142"/>
    <w:rsid w:val="00CA6494"/>
    <w:rsid w:val="00CA6D58"/>
    <w:rsid w:val="00CB0070"/>
    <w:rsid w:val="00CB01AE"/>
    <w:rsid w:val="00CB1D8E"/>
    <w:rsid w:val="00CB211E"/>
    <w:rsid w:val="00CB21A0"/>
    <w:rsid w:val="00CB2997"/>
    <w:rsid w:val="00CB36BD"/>
    <w:rsid w:val="00CB51C1"/>
    <w:rsid w:val="00CB5683"/>
    <w:rsid w:val="00CB5897"/>
    <w:rsid w:val="00CB5F95"/>
    <w:rsid w:val="00CB609F"/>
    <w:rsid w:val="00CC0A3A"/>
    <w:rsid w:val="00CC30EC"/>
    <w:rsid w:val="00CC3683"/>
    <w:rsid w:val="00CC4504"/>
    <w:rsid w:val="00CD2491"/>
    <w:rsid w:val="00CD38C6"/>
    <w:rsid w:val="00CD57CC"/>
    <w:rsid w:val="00CD73DF"/>
    <w:rsid w:val="00CE0168"/>
    <w:rsid w:val="00CE224F"/>
    <w:rsid w:val="00CE29B1"/>
    <w:rsid w:val="00CE2BBA"/>
    <w:rsid w:val="00CE54FB"/>
    <w:rsid w:val="00CE6610"/>
    <w:rsid w:val="00CF14C2"/>
    <w:rsid w:val="00CF24A1"/>
    <w:rsid w:val="00CF2EEA"/>
    <w:rsid w:val="00CF30DF"/>
    <w:rsid w:val="00CF317D"/>
    <w:rsid w:val="00CF3EB3"/>
    <w:rsid w:val="00CF3EBE"/>
    <w:rsid w:val="00CF51BE"/>
    <w:rsid w:val="00CF62D7"/>
    <w:rsid w:val="00CF65F0"/>
    <w:rsid w:val="00CF6871"/>
    <w:rsid w:val="00CF745A"/>
    <w:rsid w:val="00D000FF"/>
    <w:rsid w:val="00D0104A"/>
    <w:rsid w:val="00D01D62"/>
    <w:rsid w:val="00D02997"/>
    <w:rsid w:val="00D03151"/>
    <w:rsid w:val="00D042BC"/>
    <w:rsid w:val="00D055FC"/>
    <w:rsid w:val="00D05FA4"/>
    <w:rsid w:val="00D0705B"/>
    <w:rsid w:val="00D107B4"/>
    <w:rsid w:val="00D1229E"/>
    <w:rsid w:val="00D13846"/>
    <w:rsid w:val="00D1575D"/>
    <w:rsid w:val="00D17C85"/>
    <w:rsid w:val="00D20146"/>
    <w:rsid w:val="00D201A1"/>
    <w:rsid w:val="00D22D08"/>
    <w:rsid w:val="00D231BC"/>
    <w:rsid w:val="00D2423D"/>
    <w:rsid w:val="00D25961"/>
    <w:rsid w:val="00D27887"/>
    <w:rsid w:val="00D300CA"/>
    <w:rsid w:val="00D3052A"/>
    <w:rsid w:val="00D3053E"/>
    <w:rsid w:val="00D315B6"/>
    <w:rsid w:val="00D32C2C"/>
    <w:rsid w:val="00D343BC"/>
    <w:rsid w:val="00D36C0F"/>
    <w:rsid w:val="00D40C93"/>
    <w:rsid w:val="00D41067"/>
    <w:rsid w:val="00D42F0C"/>
    <w:rsid w:val="00D438FF"/>
    <w:rsid w:val="00D44372"/>
    <w:rsid w:val="00D445D1"/>
    <w:rsid w:val="00D4490C"/>
    <w:rsid w:val="00D47A04"/>
    <w:rsid w:val="00D50147"/>
    <w:rsid w:val="00D51754"/>
    <w:rsid w:val="00D526C9"/>
    <w:rsid w:val="00D554E2"/>
    <w:rsid w:val="00D557D8"/>
    <w:rsid w:val="00D56E40"/>
    <w:rsid w:val="00D571C6"/>
    <w:rsid w:val="00D602C1"/>
    <w:rsid w:val="00D603AE"/>
    <w:rsid w:val="00D62698"/>
    <w:rsid w:val="00D628B9"/>
    <w:rsid w:val="00D64468"/>
    <w:rsid w:val="00D6659E"/>
    <w:rsid w:val="00D6746B"/>
    <w:rsid w:val="00D67561"/>
    <w:rsid w:val="00D6778D"/>
    <w:rsid w:val="00D67CFE"/>
    <w:rsid w:val="00D67D0A"/>
    <w:rsid w:val="00D67D72"/>
    <w:rsid w:val="00D67ECB"/>
    <w:rsid w:val="00D70BF0"/>
    <w:rsid w:val="00D71396"/>
    <w:rsid w:val="00D72CC3"/>
    <w:rsid w:val="00D73C95"/>
    <w:rsid w:val="00D7590A"/>
    <w:rsid w:val="00D7634C"/>
    <w:rsid w:val="00D776E5"/>
    <w:rsid w:val="00D77A5D"/>
    <w:rsid w:val="00D802B0"/>
    <w:rsid w:val="00D80739"/>
    <w:rsid w:val="00D80941"/>
    <w:rsid w:val="00D8401C"/>
    <w:rsid w:val="00D854A6"/>
    <w:rsid w:val="00D855C3"/>
    <w:rsid w:val="00D91C62"/>
    <w:rsid w:val="00D937E4"/>
    <w:rsid w:val="00D94B33"/>
    <w:rsid w:val="00D95BA3"/>
    <w:rsid w:val="00D97D2B"/>
    <w:rsid w:val="00DA01F1"/>
    <w:rsid w:val="00DA06B1"/>
    <w:rsid w:val="00DA27B3"/>
    <w:rsid w:val="00DA5EFE"/>
    <w:rsid w:val="00DA623B"/>
    <w:rsid w:val="00DA7283"/>
    <w:rsid w:val="00DA7498"/>
    <w:rsid w:val="00DB05A9"/>
    <w:rsid w:val="00DB0F58"/>
    <w:rsid w:val="00DB1C2E"/>
    <w:rsid w:val="00DB1CD8"/>
    <w:rsid w:val="00DB27A4"/>
    <w:rsid w:val="00DB2998"/>
    <w:rsid w:val="00DB46C0"/>
    <w:rsid w:val="00DB5397"/>
    <w:rsid w:val="00DB624F"/>
    <w:rsid w:val="00DB6F98"/>
    <w:rsid w:val="00DC138A"/>
    <w:rsid w:val="00DC2C3A"/>
    <w:rsid w:val="00DC36D2"/>
    <w:rsid w:val="00DC664F"/>
    <w:rsid w:val="00DC6806"/>
    <w:rsid w:val="00DC6BFF"/>
    <w:rsid w:val="00DD1E2F"/>
    <w:rsid w:val="00DE3479"/>
    <w:rsid w:val="00DE45CF"/>
    <w:rsid w:val="00DF10EE"/>
    <w:rsid w:val="00DF460E"/>
    <w:rsid w:val="00DF5D10"/>
    <w:rsid w:val="00DF749D"/>
    <w:rsid w:val="00DF76F4"/>
    <w:rsid w:val="00E0044F"/>
    <w:rsid w:val="00E00820"/>
    <w:rsid w:val="00E01177"/>
    <w:rsid w:val="00E03D63"/>
    <w:rsid w:val="00E04396"/>
    <w:rsid w:val="00E05CB1"/>
    <w:rsid w:val="00E06C9F"/>
    <w:rsid w:val="00E0760F"/>
    <w:rsid w:val="00E10FDA"/>
    <w:rsid w:val="00E13657"/>
    <w:rsid w:val="00E139BD"/>
    <w:rsid w:val="00E139EF"/>
    <w:rsid w:val="00E14348"/>
    <w:rsid w:val="00E151C4"/>
    <w:rsid w:val="00E15F53"/>
    <w:rsid w:val="00E16B6A"/>
    <w:rsid w:val="00E174EB"/>
    <w:rsid w:val="00E20126"/>
    <w:rsid w:val="00E215D2"/>
    <w:rsid w:val="00E221E2"/>
    <w:rsid w:val="00E22943"/>
    <w:rsid w:val="00E247C9"/>
    <w:rsid w:val="00E24930"/>
    <w:rsid w:val="00E24B4C"/>
    <w:rsid w:val="00E25D17"/>
    <w:rsid w:val="00E26631"/>
    <w:rsid w:val="00E26FB9"/>
    <w:rsid w:val="00E30317"/>
    <w:rsid w:val="00E30819"/>
    <w:rsid w:val="00E30F3F"/>
    <w:rsid w:val="00E351FA"/>
    <w:rsid w:val="00E3536C"/>
    <w:rsid w:val="00E36800"/>
    <w:rsid w:val="00E36BD2"/>
    <w:rsid w:val="00E36EC4"/>
    <w:rsid w:val="00E374C7"/>
    <w:rsid w:val="00E377EB"/>
    <w:rsid w:val="00E4053D"/>
    <w:rsid w:val="00E40B40"/>
    <w:rsid w:val="00E4175D"/>
    <w:rsid w:val="00E43774"/>
    <w:rsid w:val="00E45DF4"/>
    <w:rsid w:val="00E466DD"/>
    <w:rsid w:val="00E46A3E"/>
    <w:rsid w:val="00E50135"/>
    <w:rsid w:val="00E50935"/>
    <w:rsid w:val="00E51115"/>
    <w:rsid w:val="00E51584"/>
    <w:rsid w:val="00E51965"/>
    <w:rsid w:val="00E5266A"/>
    <w:rsid w:val="00E536A9"/>
    <w:rsid w:val="00E53BD5"/>
    <w:rsid w:val="00E5480A"/>
    <w:rsid w:val="00E54C7D"/>
    <w:rsid w:val="00E559AE"/>
    <w:rsid w:val="00E55E5A"/>
    <w:rsid w:val="00E5609D"/>
    <w:rsid w:val="00E56B7D"/>
    <w:rsid w:val="00E5797A"/>
    <w:rsid w:val="00E66007"/>
    <w:rsid w:val="00E668D1"/>
    <w:rsid w:val="00E70663"/>
    <w:rsid w:val="00E72884"/>
    <w:rsid w:val="00E73889"/>
    <w:rsid w:val="00E73EB8"/>
    <w:rsid w:val="00E73FB0"/>
    <w:rsid w:val="00E75B6D"/>
    <w:rsid w:val="00E80646"/>
    <w:rsid w:val="00E80BE5"/>
    <w:rsid w:val="00E80D6D"/>
    <w:rsid w:val="00E81401"/>
    <w:rsid w:val="00E814A5"/>
    <w:rsid w:val="00E817B4"/>
    <w:rsid w:val="00E818A8"/>
    <w:rsid w:val="00E8225D"/>
    <w:rsid w:val="00E83864"/>
    <w:rsid w:val="00E84F18"/>
    <w:rsid w:val="00E90DB6"/>
    <w:rsid w:val="00E91696"/>
    <w:rsid w:val="00E91771"/>
    <w:rsid w:val="00E92444"/>
    <w:rsid w:val="00E936C4"/>
    <w:rsid w:val="00E95103"/>
    <w:rsid w:val="00E95C79"/>
    <w:rsid w:val="00E95D72"/>
    <w:rsid w:val="00E96A3D"/>
    <w:rsid w:val="00E96D25"/>
    <w:rsid w:val="00E972CD"/>
    <w:rsid w:val="00E97DD1"/>
    <w:rsid w:val="00E97E97"/>
    <w:rsid w:val="00EA015E"/>
    <w:rsid w:val="00EA03C8"/>
    <w:rsid w:val="00EA08C4"/>
    <w:rsid w:val="00EA2B74"/>
    <w:rsid w:val="00EA2F82"/>
    <w:rsid w:val="00EA32C5"/>
    <w:rsid w:val="00EA337C"/>
    <w:rsid w:val="00EA35F0"/>
    <w:rsid w:val="00EA5978"/>
    <w:rsid w:val="00EA77DF"/>
    <w:rsid w:val="00EB02CD"/>
    <w:rsid w:val="00EB02DC"/>
    <w:rsid w:val="00EB20DB"/>
    <w:rsid w:val="00EB221D"/>
    <w:rsid w:val="00EB2613"/>
    <w:rsid w:val="00EB2853"/>
    <w:rsid w:val="00EB305E"/>
    <w:rsid w:val="00EB413A"/>
    <w:rsid w:val="00EB6158"/>
    <w:rsid w:val="00EB6F5E"/>
    <w:rsid w:val="00EC020F"/>
    <w:rsid w:val="00EC0EFE"/>
    <w:rsid w:val="00EC17D4"/>
    <w:rsid w:val="00EC2489"/>
    <w:rsid w:val="00EC28B1"/>
    <w:rsid w:val="00EC392F"/>
    <w:rsid w:val="00EC396D"/>
    <w:rsid w:val="00EC5213"/>
    <w:rsid w:val="00EC57D5"/>
    <w:rsid w:val="00ED115E"/>
    <w:rsid w:val="00ED2529"/>
    <w:rsid w:val="00ED43DB"/>
    <w:rsid w:val="00ED4479"/>
    <w:rsid w:val="00ED4784"/>
    <w:rsid w:val="00ED5862"/>
    <w:rsid w:val="00ED629B"/>
    <w:rsid w:val="00ED66AD"/>
    <w:rsid w:val="00ED682B"/>
    <w:rsid w:val="00EE0175"/>
    <w:rsid w:val="00EE119E"/>
    <w:rsid w:val="00EE2137"/>
    <w:rsid w:val="00EE233A"/>
    <w:rsid w:val="00EE28CD"/>
    <w:rsid w:val="00EE39CD"/>
    <w:rsid w:val="00EE3DE0"/>
    <w:rsid w:val="00EE53FA"/>
    <w:rsid w:val="00EE59AF"/>
    <w:rsid w:val="00EE6CA2"/>
    <w:rsid w:val="00EE6FC2"/>
    <w:rsid w:val="00EE737E"/>
    <w:rsid w:val="00EE7B95"/>
    <w:rsid w:val="00EF0163"/>
    <w:rsid w:val="00EF0C60"/>
    <w:rsid w:val="00EF2AD0"/>
    <w:rsid w:val="00EF56F2"/>
    <w:rsid w:val="00EF5FB8"/>
    <w:rsid w:val="00EF6AFA"/>
    <w:rsid w:val="00EF73ED"/>
    <w:rsid w:val="00EF77CC"/>
    <w:rsid w:val="00F01EC0"/>
    <w:rsid w:val="00F022AD"/>
    <w:rsid w:val="00F05F3C"/>
    <w:rsid w:val="00F066F0"/>
    <w:rsid w:val="00F10981"/>
    <w:rsid w:val="00F10D06"/>
    <w:rsid w:val="00F116D3"/>
    <w:rsid w:val="00F1177E"/>
    <w:rsid w:val="00F12E97"/>
    <w:rsid w:val="00F1382E"/>
    <w:rsid w:val="00F14EE7"/>
    <w:rsid w:val="00F15935"/>
    <w:rsid w:val="00F170C5"/>
    <w:rsid w:val="00F17498"/>
    <w:rsid w:val="00F20715"/>
    <w:rsid w:val="00F23D80"/>
    <w:rsid w:val="00F242C7"/>
    <w:rsid w:val="00F243FF"/>
    <w:rsid w:val="00F2477E"/>
    <w:rsid w:val="00F24E09"/>
    <w:rsid w:val="00F24E35"/>
    <w:rsid w:val="00F2543C"/>
    <w:rsid w:val="00F256A9"/>
    <w:rsid w:val="00F25B60"/>
    <w:rsid w:val="00F26970"/>
    <w:rsid w:val="00F27541"/>
    <w:rsid w:val="00F27B61"/>
    <w:rsid w:val="00F27C67"/>
    <w:rsid w:val="00F27FBD"/>
    <w:rsid w:val="00F319DC"/>
    <w:rsid w:val="00F32333"/>
    <w:rsid w:val="00F33939"/>
    <w:rsid w:val="00F3428E"/>
    <w:rsid w:val="00F347BD"/>
    <w:rsid w:val="00F361D7"/>
    <w:rsid w:val="00F3672D"/>
    <w:rsid w:val="00F36BC1"/>
    <w:rsid w:val="00F36DD1"/>
    <w:rsid w:val="00F40D68"/>
    <w:rsid w:val="00F41138"/>
    <w:rsid w:val="00F4247C"/>
    <w:rsid w:val="00F43186"/>
    <w:rsid w:val="00F431C4"/>
    <w:rsid w:val="00F4381D"/>
    <w:rsid w:val="00F4448A"/>
    <w:rsid w:val="00F445CF"/>
    <w:rsid w:val="00F47A78"/>
    <w:rsid w:val="00F5140E"/>
    <w:rsid w:val="00F52375"/>
    <w:rsid w:val="00F5447F"/>
    <w:rsid w:val="00F55AE5"/>
    <w:rsid w:val="00F56D3B"/>
    <w:rsid w:val="00F5764A"/>
    <w:rsid w:val="00F57BFF"/>
    <w:rsid w:val="00F620CA"/>
    <w:rsid w:val="00F63970"/>
    <w:rsid w:val="00F63D97"/>
    <w:rsid w:val="00F64715"/>
    <w:rsid w:val="00F65F52"/>
    <w:rsid w:val="00F6683B"/>
    <w:rsid w:val="00F671CB"/>
    <w:rsid w:val="00F67B24"/>
    <w:rsid w:val="00F7026D"/>
    <w:rsid w:val="00F716A9"/>
    <w:rsid w:val="00F72643"/>
    <w:rsid w:val="00F73457"/>
    <w:rsid w:val="00F747AC"/>
    <w:rsid w:val="00F75A29"/>
    <w:rsid w:val="00F76015"/>
    <w:rsid w:val="00F76BE3"/>
    <w:rsid w:val="00F76F9E"/>
    <w:rsid w:val="00F7772D"/>
    <w:rsid w:val="00F77CA4"/>
    <w:rsid w:val="00F80405"/>
    <w:rsid w:val="00F85352"/>
    <w:rsid w:val="00F86FB8"/>
    <w:rsid w:val="00F91100"/>
    <w:rsid w:val="00F92123"/>
    <w:rsid w:val="00F92A12"/>
    <w:rsid w:val="00F92CD1"/>
    <w:rsid w:val="00F932D7"/>
    <w:rsid w:val="00F93C25"/>
    <w:rsid w:val="00F94229"/>
    <w:rsid w:val="00F95881"/>
    <w:rsid w:val="00FA0D40"/>
    <w:rsid w:val="00FA0E57"/>
    <w:rsid w:val="00FA1627"/>
    <w:rsid w:val="00FA3101"/>
    <w:rsid w:val="00FA36CE"/>
    <w:rsid w:val="00FA5412"/>
    <w:rsid w:val="00FA78C3"/>
    <w:rsid w:val="00FB0EF7"/>
    <w:rsid w:val="00FB1895"/>
    <w:rsid w:val="00FB18AE"/>
    <w:rsid w:val="00FB19D9"/>
    <w:rsid w:val="00FB1D56"/>
    <w:rsid w:val="00FB22A7"/>
    <w:rsid w:val="00FB2636"/>
    <w:rsid w:val="00FB450C"/>
    <w:rsid w:val="00FB47E1"/>
    <w:rsid w:val="00FB64D5"/>
    <w:rsid w:val="00FB732B"/>
    <w:rsid w:val="00FC13AD"/>
    <w:rsid w:val="00FC2A74"/>
    <w:rsid w:val="00FC3042"/>
    <w:rsid w:val="00FC340D"/>
    <w:rsid w:val="00FC3A0B"/>
    <w:rsid w:val="00FC41BF"/>
    <w:rsid w:val="00FC4555"/>
    <w:rsid w:val="00FC627C"/>
    <w:rsid w:val="00FC651B"/>
    <w:rsid w:val="00FC77A6"/>
    <w:rsid w:val="00FD3A7A"/>
    <w:rsid w:val="00FD4587"/>
    <w:rsid w:val="00FD7AFF"/>
    <w:rsid w:val="00FE091B"/>
    <w:rsid w:val="00FE094F"/>
    <w:rsid w:val="00FE3135"/>
    <w:rsid w:val="00FE36BC"/>
    <w:rsid w:val="00FE3774"/>
    <w:rsid w:val="00FE3AAE"/>
    <w:rsid w:val="00FE6EB0"/>
    <w:rsid w:val="00FF041A"/>
    <w:rsid w:val="00FF3EDD"/>
    <w:rsid w:val="00FF730A"/>
    <w:rsid w:val="00FF7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2"/>
    <o:shapelayout v:ext="edit">
      <o:idmap v:ext="edit" data="1"/>
    </o:shapelayout>
  </w:shapeDefaults>
  <w:decimalSymbol w:val="."/>
  <w:listSeparator w:val=","/>
  <w14:docId w14:val="38E4248D"/>
  <w14:defaultImageDpi w14:val="300"/>
  <w15:docId w15:val="{9B219C5C-835A-437A-AA4C-B9A9CCAE0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972C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972CD"/>
  </w:style>
  <w:style w:type="paragraph" w:styleId="Piedepgina">
    <w:name w:val="footer"/>
    <w:basedOn w:val="Normal"/>
    <w:link w:val="PiedepginaCar"/>
    <w:uiPriority w:val="99"/>
    <w:unhideWhenUsed/>
    <w:rsid w:val="00E972C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972CD"/>
  </w:style>
  <w:style w:type="table" w:styleId="Tablaconcuadrcula">
    <w:name w:val="Table Grid"/>
    <w:basedOn w:val="Tablanormal"/>
    <w:uiPriority w:val="59"/>
    <w:rsid w:val="008F59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6791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7918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FB189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B189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B189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B189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B1895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786BC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04B96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EE28CD"/>
    <w:rPr>
      <w:rFonts w:eastAsiaTheme="minorHAnsi"/>
      <w:sz w:val="22"/>
      <w:szCs w:val="22"/>
      <w:lang w:val="es-MX" w:eastAsia="en-US"/>
    </w:rPr>
  </w:style>
  <w:style w:type="paragraph" w:customStyle="1" w:styleId="Pa5">
    <w:name w:val="Pa5"/>
    <w:basedOn w:val="Normal"/>
    <w:next w:val="Normal"/>
    <w:uiPriority w:val="99"/>
    <w:rsid w:val="00E221E2"/>
    <w:pPr>
      <w:autoSpaceDE w:val="0"/>
      <w:autoSpaceDN w:val="0"/>
      <w:adjustRightInd w:val="0"/>
      <w:spacing w:line="241" w:lineRule="atLeast"/>
    </w:pPr>
    <w:rPr>
      <w:rFonts w:ascii="Arial" w:hAnsi="Arial" w:cs="Arial"/>
      <w:lang w:val="es-MX"/>
    </w:rPr>
  </w:style>
  <w:style w:type="character" w:customStyle="1" w:styleId="A4">
    <w:name w:val="A4"/>
    <w:uiPriority w:val="99"/>
    <w:rsid w:val="00E221E2"/>
    <w:rPr>
      <w:color w:val="000000"/>
      <w:sz w:val="23"/>
      <w:szCs w:val="23"/>
    </w:rPr>
  </w:style>
  <w:style w:type="paragraph" w:customStyle="1" w:styleId="Pa8">
    <w:name w:val="Pa8"/>
    <w:basedOn w:val="Normal"/>
    <w:next w:val="Normal"/>
    <w:uiPriority w:val="99"/>
    <w:rsid w:val="00E221E2"/>
    <w:pPr>
      <w:autoSpaceDE w:val="0"/>
      <w:autoSpaceDN w:val="0"/>
      <w:adjustRightInd w:val="0"/>
      <w:spacing w:line="241" w:lineRule="atLeast"/>
    </w:pPr>
    <w:rPr>
      <w:rFonts w:ascii="Arial" w:hAnsi="Arial" w:cs="Arial"/>
      <w:lang w:val="es-MX"/>
    </w:rPr>
  </w:style>
  <w:style w:type="paragraph" w:customStyle="1" w:styleId="Pa4">
    <w:name w:val="Pa4"/>
    <w:basedOn w:val="Normal"/>
    <w:next w:val="Normal"/>
    <w:uiPriority w:val="99"/>
    <w:rsid w:val="00E221E2"/>
    <w:pPr>
      <w:autoSpaceDE w:val="0"/>
      <w:autoSpaceDN w:val="0"/>
      <w:adjustRightInd w:val="0"/>
      <w:spacing w:line="241" w:lineRule="atLeast"/>
    </w:pPr>
    <w:rPr>
      <w:rFonts w:ascii="Arial" w:hAnsi="Arial" w:cs="Arial"/>
      <w:lang w:val="es-MX"/>
    </w:rPr>
  </w:style>
  <w:style w:type="character" w:customStyle="1" w:styleId="apple-converted-space">
    <w:name w:val="apple-converted-space"/>
    <w:basedOn w:val="Fuentedeprrafopredeter"/>
    <w:rsid w:val="0063451A"/>
  </w:style>
  <w:style w:type="paragraph" w:customStyle="1" w:styleId="Default">
    <w:name w:val="Default"/>
    <w:rsid w:val="00C974C8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lang w:val="es-ES"/>
    </w:rPr>
  </w:style>
  <w:style w:type="paragraph" w:styleId="NormalWeb">
    <w:name w:val="Normal (Web)"/>
    <w:basedOn w:val="Normal"/>
    <w:uiPriority w:val="99"/>
    <w:semiHidden/>
    <w:unhideWhenUsed/>
    <w:rsid w:val="00763B68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0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53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6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0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0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5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5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7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7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C01CC3C-06BE-4FB4-8B5F-8AEF16F86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1</Pages>
  <Words>916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-</cp:lastModifiedBy>
  <cp:revision>9</cp:revision>
  <cp:lastPrinted>2017-01-28T00:42:00Z</cp:lastPrinted>
  <dcterms:created xsi:type="dcterms:W3CDTF">2017-04-27T18:26:00Z</dcterms:created>
  <dcterms:modified xsi:type="dcterms:W3CDTF">2017-07-13T23:46:00Z</dcterms:modified>
</cp:coreProperties>
</file>