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13325" w:type="dxa"/>
        <w:tblInd w:w="675" w:type="dxa"/>
        <w:tblLook w:val="04A0" w:firstRow="1" w:lastRow="0" w:firstColumn="1" w:lastColumn="0" w:noHBand="0" w:noVBand="1"/>
      </w:tblPr>
      <w:tblGrid>
        <w:gridCol w:w="447"/>
        <w:gridCol w:w="3527"/>
        <w:gridCol w:w="2826"/>
        <w:gridCol w:w="2698"/>
        <w:gridCol w:w="1984"/>
        <w:gridCol w:w="1843"/>
      </w:tblGrid>
      <w:tr w:rsidR="004F509F" w:rsidRPr="00B069D5" w:rsidTr="00250D84">
        <w:trPr>
          <w:trHeight w:val="556"/>
        </w:trPr>
        <w:tc>
          <w:tcPr>
            <w:tcW w:w="13325" w:type="dxa"/>
            <w:gridSpan w:val="6"/>
          </w:tcPr>
          <w:p w:rsidR="0072147C" w:rsidRPr="0072147C" w:rsidRDefault="0072147C" w:rsidP="004F509F">
            <w:pPr>
              <w:jc w:val="center"/>
              <w:rPr>
                <w:rFonts w:ascii="Century Gothic" w:hAnsi="Century Gothic"/>
                <w:b/>
                <w:sz w:val="14"/>
              </w:rPr>
            </w:pPr>
          </w:p>
          <w:p w:rsidR="004F509F" w:rsidRDefault="004F509F" w:rsidP="004F509F">
            <w:pPr>
              <w:jc w:val="center"/>
              <w:rPr>
                <w:rFonts w:ascii="Century Gothic" w:hAnsi="Century Gothic"/>
                <w:b/>
              </w:rPr>
            </w:pPr>
            <w:r w:rsidRPr="00715B04">
              <w:rPr>
                <w:rFonts w:ascii="Century Gothic" w:hAnsi="Century Gothic"/>
                <w:b/>
              </w:rPr>
              <w:t>INFORME DE ASIST</w:t>
            </w:r>
            <w:r w:rsidR="00AF5C66">
              <w:rPr>
                <w:rFonts w:ascii="Century Gothic" w:hAnsi="Century Gothic"/>
                <w:b/>
              </w:rPr>
              <w:t xml:space="preserve">ENCIA DE SESIÓN DE CABILDO N° </w:t>
            </w:r>
            <w:r w:rsidR="007B35C2">
              <w:rPr>
                <w:rFonts w:ascii="Century Gothic" w:hAnsi="Century Gothic"/>
                <w:b/>
              </w:rPr>
              <w:t>7</w:t>
            </w:r>
            <w:r w:rsidR="00C95D6A">
              <w:rPr>
                <w:rFonts w:ascii="Century Gothic" w:hAnsi="Century Gothic"/>
                <w:b/>
              </w:rPr>
              <w:t>5</w:t>
            </w:r>
            <w:r w:rsidRPr="00715B04">
              <w:rPr>
                <w:rFonts w:ascii="Century Gothic" w:hAnsi="Century Gothic"/>
                <w:b/>
              </w:rPr>
              <w:t xml:space="preserve"> CORRESPONDIENTE AL MES DE </w:t>
            </w:r>
            <w:r w:rsidR="00C95D6A">
              <w:rPr>
                <w:rFonts w:ascii="Century Gothic" w:hAnsi="Century Gothic"/>
                <w:b/>
              </w:rPr>
              <w:t>JUL</w:t>
            </w:r>
            <w:r w:rsidR="007B35C2">
              <w:rPr>
                <w:rFonts w:ascii="Century Gothic" w:hAnsi="Century Gothic"/>
                <w:b/>
              </w:rPr>
              <w:t>IO</w:t>
            </w:r>
            <w:r w:rsidR="00F801B6" w:rsidRPr="00715B04">
              <w:rPr>
                <w:rFonts w:ascii="Century Gothic" w:hAnsi="Century Gothic"/>
                <w:b/>
              </w:rPr>
              <w:t xml:space="preserve"> </w:t>
            </w:r>
            <w:r w:rsidRPr="00715B04">
              <w:rPr>
                <w:rFonts w:ascii="Century Gothic" w:hAnsi="Century Gothic"/>
                <w:b/>
              </w:rPr>
              <w:t>2017</w:t>
            </w:r>
          </w:p>
          <w:p w:rsidR="0072147C" w:rsidRPr="0072147C" w:rsidRDefault="0072147C" w:rsidP="004F509F">
            <w:pPr>
              <w:jc w:val="center"/>
              <w:rPr>
                <w:sz w:val="14"/>
              </w:rPr>
            </w:pPr>
          </w:p>
        </w:tc>
      </w:tr>
      <w:tr w:rsidR="004B708D" w:rsidRPr="00B069D5" w:rsidTr="00250D84">
        <w:trPr>
          <w:trHeight w:val="937"/>
        </w:trPr>
        <w:tc>
          <w:tcPr>
            <w:tcW w:w="447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N°</w:t>
            </w:r>
          </w:p>
        </w:tc>
        <w:tc>
          <w:tcPr>
            <w:tcW w:w="3527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NOMBRE Y CARGO DEL SERVIDOR PÚBLICO</w:t>
            </w:r>
          </w:p>
        </w:tc>
        <w:tc>
          <w:tcPr>
            <w:tcW w:w="2826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LA CONV</w:t>
            </w:r>
            <w:r w:rsidR="0073752A">
              <w:rPr>
                <w:rFonts w:ascii="Century Gothic" w:hAnsi="Century Gothic"/>
                <w:b/>
                <w:sz w:val="15"/>
                <w:szCs w:val="15"/>
              </w:rPr>
              <w:t>OCATORIA A SESIÓN ORDINARIA O EX</w:t>
            </w:r>
            <w:r w:rsidRPr="002271E2">
              <w:rPr>
                <w:rFonts w:ascii="Century Gothic" w:hAnsi="Century Gothic"/>
                <w:b/>
                <w:sz w:val="15"/>
                <w:szCs w:val="15"/>
              </w:rPr>
              <w:t>TRAORDINARIA DE CABILDO</w:t>
            </w:r>
          </w:p>
        </w:tc>
        <w:tc>
          <w:tcPr>
            <w:tcW w:w="2698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FECHA DE CELEBRACIÓN DE LA SESIÓN ORDINARIA O EXTRAORDINARIA DE CABILDO</w:t>
            </w:r>
          </w:p>
        </w:tc>
        <w:tc>
          <w:tcPr>
            <w:tcW w:w="1984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ASISTENCIA O INASISTENCIA DE LOS INTEGRANTES DE CABILDO</w:t>
            </w:r>
          </w:p>
        </w:tc>
        <w:tc>
          <w:tcPr>
            <w:tcW w:w="1843" w:type="dxa"/>
            <w:vAlign w:val="center"/>
          </w:tcPr>
          <w:p w:rsidR="004B708D" w:rsidRPr="002271E2" w:rsidRDefault="004B708D" w:rsidP="00DD734B">
            <w:pPr>
              <w:jc w:val="center"/>
              <w:rPr>
                <w:rFonts w:ascii="Century Gothic" w:hAnsi="Century Gothic"/>
                <w:b/>
                <w:sz w:val="15"/>
                <w:szCs w:val="15"/>
              </w:rPr>
            </w:pPr>
            <w:r w:rsidRPr="002271E2">
              <w:rPr>
                <w:rFonts w:ascii="Century Gothic" w:hAnsi="Century Gothic"/>
                <w:b/>
                <w:sz w:val="15"/>
                <w:szCs w:val="15"/>
              </w:rPr>
              <w:t>FIRMA DE ACTA DE SESIÓN DE CABILDO CELEBRADA</w:t>
            </w:r>
          </w:p>
        </w:tc>
      </w:tr>
      <w:tr w:rsidR="004B708D" w:rsidRPr="00B069D5" w:rsidTr="00250D84">
        <w:trPr>
          <w:trHeight w:val="509"/>
        </w:trPr>
        <w:tc>
          <w:tcPr>
            <w:tcW w:w="447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</w:t>
            </w:r>
          </w:p>
        </w:tc>
        <w:tc>
          <w:tcPr>
            <w:tcW w:w="3527" w:type="dxa"/>
            <w:vAlign w:val="center"/>
          </w:tcPr>
          <w:p w:rsidR="004B708D" w:rsidRPr="00B069D5" w:rsidRDefault="004B708D" w:rsidP="00DD734B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Alejandro Dávila Téllez</w:t>
            </w:r>
          </w:p>
          <w:p w:rsidR="004B708D" w:rsidRPr="005750C7" w:rsidRDefault="004B708D" w:rsidP="00DD734B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Presidente Municipal</w:t>
            </w:r>
          </w:p>
        </w:tc>
        <w:tc>
          <w:tcPr>
            <w:tcW w:w="2826" w:type="dxa"/>
            <w:vAlign w:val="center"/>
          </w:tcPr>
          <w:p w:rsidR="004B708D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</w:t>
            </w:r>
            <w:r w:rsidR="0069495B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>
              <w:rPr>
                <w:rFonts w:ascii="Century Gothic" w:hAnsi="Century Gothic"/>
                <w:sz w:val="18"/>
                <w:szCs w:val="18"/>
              </w:rPr>
              <w:t>jul</w:t>
            </w:r>
            <w:r w:rsidR="007B35C2">
              <w:rPr>
                <w:rFonts w:ascii="Century Gothic" w:hAnsi="Century Gothic"/>
                <w:sz w:val="18"/>
                <w:szCs w:val="18"/>
              </w:rPr>
              <w:t>io</w:t>
            </w:r>
            <w:r w:rsidR="00EF772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69495B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2698" w:type="dxa"/>
            <w:vAlign w:val="center"/>
          </w:tcPr>
          <w:p w:rsidR="004B708D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</w:t>
            </w:r>
            <w:r w:rsidR="004B708D">
              <w:rPr>
                <w:rFonts w:ascii="Century Gothic" w:hAnsi="Century Gothic"/>
                <w:sz w:val="18"/>
                <w:szCs w:val="18"/>
              </w:rPr>
              <w:t xml:space="preserve"> - </w:t>
            </w:r>
            <w:r w:rsidR="007B35C2">
              <w:rPr>
                <w:rFonts w:ascii="Century Gothic" w:hAnsi="Century Gothic"/>
                <w:sz w:val="18"/>
                <w:szCs w:val="18"/>
              </w:rPr>
              <w:t>ju</w:t>
            </w:r>
            <w:r>
              <w:rPr>
                <w:rFonts w:ascii="Century Gothic" w:hAnsi="Century Gothic"/>
                <w:sz w:val="18"/>
                <w:szCs w:val="18"/>
              </w:rPr>
              <w:t>l</w:t>
            </w:r>
            <w:r w:rsidR="007B35C2">
              <w:rPr>
                <w:rFonts w:ascii="Century Gothic" w:hAnsi="Century Gothic"/>
                <w:sz w:val="18"/>
                <w:szCs w:val="18"/>
              </w:rPr>
              <w:t>io</w:t>
            </w:r>
            <w:r w:rsidR="00EF7725">
              <w:rPr>
                <w:rFonts w:ascii="Century Gothic" w:hAnsi="Century Gothic"/>
                <w:sz w:val="18"/>
                <w:szCs w:val="18"/>
              </w:rPr>
              <w:t xml:space="preserve"> </w:t>
            </w:r>
            <w:r w:rsidR="004B708D">
              <w:rPr>
                <w:rFonts w:ascii="Century Gothic" w:hAnsi="Century Gothic"/>
                <w:sz w:val="18"/>
                <w:szCs w:val="18"/>
              </w:rPr>
              <w:t>- 2017</w:t>
            </w:r>
          </w:p>
        </w:tc>
        <w:tc>
          <w:tcPr>
            <w:tcW w:w="1984" w:type="dxa"/>
            <w:vAlign w:val="center"/>
          </w:tcPr>
          <w:p w:rsidR="004B708D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4B708D" w:rsidRPr="00B069D5" w:rsidRDefault="004B708D" w:rsidP="00DD734B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48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2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Rosa Esmeralda Ceballos Antonio</w:t>
            </w:r>
          </w:p>
          <w:p w:rsidR="00C95D6A" w:rsidRPr="00C82138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Síndico Municipal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3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Ángel Ordoñez Avelino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Primer Regido</w:t>
            </w:r>
            <w:r>
              <w:rPr>
                <w:rFonts w:ascii="Century Gothic" w:hAnsi="Century Gothic"/>
                <w:b/>
                <w:sz w:val="18"/>
                <w:szCs w:val="18"/>
              </w:rPr>
              <w:t>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4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95D6A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Flor Irán Rosas Torres</w:t>
            </w:r>
          </w:p>
          <w:p w:rsidR="00C95D6A" w:rsidRPr="00B069D5" w:rsidRDefault="00C95D6A" w:rsidP="00C95D6A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Segundo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95D6A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5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Teodoro Jiménez Ramírez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Tercer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4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6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Merari Mejía Ramírez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Cuarto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7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López Victoriano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Quinto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8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Aidee Citlalli Rivera Torres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Sexto Regidor</w:t>
            </w:r>
            <w:r w:rsidRPr="00B069D5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9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C.D. Gabriel Yáñez Lendizaval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Séptimo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10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Lic. Laura Teresa Lara Serrano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Octavo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11</w:t>
            </w:r>
          </w:p>
        </w:tc>
        <w:tc>
          <w:tcPr>
            <w:tcW w:w="3527" w:type="dxa"/>
            <w:vAlign w:val="center"/>
          </w:tcPr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C. David Sánchez Espinoza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 w:rsidRPr="00B069D5">
              <w:rPr>
                <w:rFonts w:ascii="Century Gothic" w:hAnsi="Century Gothic"/>
                <w:b/>
                <w:sz w:val="18"/>
                <w:szCs w:val="18"/>
              </w:rPr>
              <w:t>Noveno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  <w:tr w:rsidR="00C95D6A" w:rsidRPr="00B069D5" w:rsidTr="00250D84">
        <w:trPr>
          <w:trHeight w:val="559"/>
        </w:trPr>
        <w:tc>
          <w:tcPr>
            <w:tcW w:w="447" w:type="dxa"/>
            <w:vAlign w:val="center"/>
          </w:tcPr>
          <w:p w:rsidR="00C95D6A" w:rsidRDefault="00C95D6A" w:rsidP="00CB547E">
            <w:pPr>
              <w:jc w:val="center"/>
              <w:rPr>
                <w:rFonts w:ascii="Century Gothic" w:hAnsi="Century Gothic"/>
                <w:b/>
                <w:sz w:val="18"/>
                <w:szCs w:val="18"/>
              </w:rPr>
            </w:pPr>
            <w:r>
              <w:rPr>
                <w:rFonts w:ascii="Century Gothic" w:hAnsi="Century Gothic"/>
                <w:b/>
                <w:sz w:val="18"/>
                <w:szCs w:val="18"/>
              </w:rPr>
              <w:t>12</w:t>
            </w:r>
          </w:p>
        </w:tc>
        <w:tc>
          <w:tcPr>
            <w:tcW w:w="3527" w:type="dxa"/>
            <w:vAlign w:val="center"/>
          </w:tcPr>
          <w:p w:rsidR="00C95D6A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C. Arturo Monjardin Peña</w:t>
            </w:r>
          </w:p>
          <w:p w:rsidR="00C95D6A" w:rsidRPr="00B069D5" w:rsidRDefault="00C95D6A" w:rsidP="00CB547E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EA52E8">
              <w:rPr>
                <w:rFonts w:ascii="Century Gothic" w:hAnsi="Century Gothic"/>
                <w:b/>
                <w:sz w:val="18"/>
                <w:szCs w:val="18"/>
              </w:rPr>
              <w:t>Decimo Regidor</w:t>
            </w:r>
          </w:p>
        </w:tc>
        <w:tc>
          <w:tcPr>
            <w:tcW w:w="2826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12 - julio - 2017</w:t>
            </w:r>
          </w:p>
        </w:tc>
        <w:tc>
          <w:tcPr>
            <w:tcW w:w="2698" w:type="dxa"/>
            <w:vAlign w:val="center"/>
          </w:tcPr>
          <w:p w:rsidR="00C95D6A" w:rsidRPr="00B069D5" w:rsidRDefault="00C95D6A" w:rsidP="00BF670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13 - julio - 2017</w:t>
            </w:r>
          </w:p>
        </w:tc>
        <w:tc>
          <w:tcPr>
            <w:tcW w:w="1984" w:type="dxa"/>
            <w:vAlign w:val="center"/>
          </w:tcPr>
          <w:p w:rsidR="00C95D6A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Asistencia</w:t>
            </w:r>
          </w:p>
        </w:tc>
        <w:tc>
          <w:tcPr>
            <w:tcW w:w="1843" w:type="dxa"/>
            <w:vAlign w:val="center"/>
          </w:tcPr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  <w:p w:rsidR="00C95D6A" w:rsidRPr="00B069D5" w:rsidRDefault="00C95D6A" w:rsidP="00CB547E">
            <w:pPr>
              <w:spacing w:line="276" w:lineRule="auto"/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B069D5">
              <w:rPr>
                <w:rFonts w:ascii="Century Gothic" w:hAnsi="Century Gothic"/>
                <w:sz w:val="18"/>
                <w:szCs w:val="18"/>
              </w:rPr>
              <w:t>Firmó</w:t>
            </w:r>
          </w:p>
        </w:tc>
      </w:tr>
    </w:tbl>
    <w:p w:rsidR="002271E2" w:rsidRP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8"/>
          <w:szCs w:val="16"/>
        </w:rPr>
      </w:pPr>
    </w:p>
    <w:p w:rsidR="002271E2" w:rsidRDefault="002271E2" w:rsidP="002271E2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</w:rPr>
      </w:pPr>
    </w:p>
    <w:p w:rsidR="008A5D0C" w:rsidRPr="002271E2" w:rsidRDefault="008A5D0C" w:rsidP="008139A0">
      <w:pPr>
        <w:tabs>
          <w:tab w:val="center" w:pos="5040"/>
          <w:tab w:val="left" w:pos="8135"/>
        </w:tabs>
        <w:spacing w:after="0"/>
        <w:jc w:val="center"/>
        <w:rPr>
          <w:rFonts w:ascii="Century Gothic" w:hAnsi="Century Gothic" w:cs="Arial"/>
          <w:b/>
          <w:sz w:val="2"/>
        </w:rPr>
      </w:pPr>
      <w:bookmarkStart w:id="0" w:name="_GoBack"/>
      <w:bookmarkEnd w:id="0"/>
    </w:p>
    <w:sectPr w:rsidR="008A5D0C" w:rsidRPr="002271E2" w:rsidSect="005E1006">
      <w:headerReference w:type="default" r:id="rId7"/>
      <w:footerReference w:type="default" r:id="rId8"/>
      <w:pgSz w:w="15840" w:h="12240" w:orient="landscape" w:code="1"/>
      <w:pgMar w:top="2155" w:right="720" w:bottom="1135" w:left="720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07D7" w:rsidRDefault="007407D7" w:rsidP="00F70086">
      <w:pPr>
        <w:spacing w:after="0" w:line="240" w:lineRule="auto"/>
      </w:pPr>
      <w:r>
        <w:separator/>
      </w:r>
    </w:p>
  </w:endnote>
  <w:end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Piedepgina"/>
    </w:pPr>
    <w:r w:rsidRPr="00331F77">
      <w:rPr>
        <w:noProof/>
        <w:lang w:eastAsia="es-MX"/>
      </w:rPr>
      <w:drawing>
        <wp:anchor distT="0" distB="0" distL="114300" distR="114300" simplePos="0" relativeHeight="251666432" behindDoc="0" locked="0" layoutInCell="1" allowOverlap="1" wp14:anchorId="55DB47A7" wp14:editId="5858B552">
          <wp:simplePos x="0" y="0"/>
          <wp:positionH relativeFrom="margin">
            <wp:posOffset>-266700</wp:posOffset>
          </wp:positionH>
          <wp:positionV relativeFrom="paragraph">
            <wp:posOffset>-3810</wp:posOffset>
          </wp:positionV>
          <wp:extent cx="9677400" cy="562610"/>
          <wp:effectExtent l="0" t="0" r="0" b="8890"/>
          <wp:wrapNone/>
          <wp:docPr id="1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1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56261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1F77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29378874" wp14:editId="527A9166">
              <wp:simplePos x="0" y="0"/>
              <wp:positionH relativeFrom="margin">
                <wp:posOffset>878471</wp:posOffset>
              </wp:positionH>
              <wp:positionV relativeFrom="paragraph">
                <wp:posOffset>47994</wp:posOffset>
              </wp:positionV>
              <wp:extent cx="6935637" cy="472144"/>
              <wp:effectExtent l="0" t="0" r="0" b="4445"/>
              <wp:wrapNone/>
              <wp:docPr id="3" name="Rectangl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935637" cy="47214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Palacio Municipal, Xalatlaco, Estado de México, Av. 16 de Septiembre No. 1</w:t>
                          </w:r>
                        </w:p>
                        <w:p w:rsidR="007B35C2" w:rsidRPr="00281FC7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6"/>
                              <w:szCs w:val="26"/>
                            </w:rPr>
                          </w:pPr>
                          <w:r w:rsidRPr="00281FC7">
                            <w:rPr>
                              <w:rFonts w:ascii="Arial" w:eastAsia="Arial" w:hAnsi="Arial" w:cstheme="minorBidi"/>
                              <w:color w:val="000000" w:themeColor="text1"/>
                              <w:kern w:val="24"/>
                              <w:sz w:val="26"/>
                              <w:szCs w:val="26"/>
                            </w:rPr>
                            <w:t>Col. Centro C.P. 52680 Tel.: (713) 131 04 22</w:t>
                          </w:r>
                        </w:p>
                        <w:p w:rsidR="007B35C2" w:rsidRDefault="007B35C2" w:rsidP="00E16BF5">
                          <w:pPr>
                            <w:pStyle w:val="NormalWeb"/>
                            <w:tabs>
                              <w:tab w:val="left" w:pos="6528"/>
                            </w:tabs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</w:pP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9378874" id="Rectangle 7" o:spid="_x0000_s1028" style="position:absolute;margin-left:69.15pt;margin-top:3.8pt;width:546.1pt;height:37.2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" filled="f" fillcolor="#5b9bd5 [3204]" stroked="f" strokecolor="black [3213]">
              <v:shadow color="#e7e6e6 [3214]"/>
              <v:textbox>
                <w:txbxContent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Palacio Municipal, Xalatlaco, Estado de México, Av. 16 de Septiembre No. 1</w:t>
                    </w:r>
                  </w:p>
                  <w:p w:rsidR="007B35C2" w:rsidRPr="00281FC7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6"/>
                        <w:szCs w:val="26"/>
                      </w:rPr>
                    </w:pPr>
                    <w:r w:rsidRPr="00281FC7">
                      <w:rPr>
                        <w:rFonts w:ascii="Arial" w:eastAsia="Arial" w:hAnsi="Arial" w:cstheme="minorBidi"/>
                        <w:color w:val="000000" w:themeColor="text1"/>
                        <w:kern w:val="24"/>
                        <w:sz w:val="26"/>
                        <w:szCs w:val="26"/>
                      </w:rPr>
                      <w:t>Col. Centro C.P. 52680 Tel.: (713) 131 04 22</w:t>
                    </w:r>
                  </w:p>
                  <w:p w:rsidR="007B35C2" w:rsidRDefault="007B35C2" w:rsidP="00E16BF5">
                    <w:pPr>
                      <w:pStyle w:val="NormalWeb"/>
                      <w:tabs>
                        <w:tab w:val="left" w:pos="6528"/>
                      </w:tabs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</w:pPr>
                  </w:p>
                </w:txbxContent>
              </v:textbox>
              <w10:wrap anchorx="margin"/>
            </v:rect>
          </w:pict>
        </mc:Fallback>
      </mc:AlternateContent>
    </w:r>
  </w:p>
  <w:p w:rsidR="007B35C2" w:rsidRDefault="007B35C2" w:rsidP="00F7008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07D7" w:rsidRDefault="007407D7" w:rsidP="00F70086">
      <w:pPr>
        <w:spacing w:after="0" w:line="240" w:lineRule="auto"/>
      </w:pPr>
      <w:r>
        <w:separator/>
      </w:r>
    </w:p>
  </w:footnote>
  <w:footnote w:type="continuationSeparator" w:id="0">
    <w:p w:rsidR="007407D7" w:rsidRDefault="007407D7" w:rsidP="00F700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EB47CA" wp14:editId="152DD997">
              <wp:simplePos x="0" y="0"/>
              <wp:positionH relativeFrom="column">
                <wp:posOffset>2739390</wp:posOffset>
              </wp:positionH>
              <wp:positionV relativeFrom="paragraph">
                <wp:posOffset>-433070</wp:posOffset>
              </wp:positionV>
              <wp:extent cx="4264025" cy="819150"/>
              <wp:effectExtent l="0" t="0" r="0" b="0"/>
              <wp:wrapNone/>
              <wp:docPr id="5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264025" cy="8191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AYUNTAMIENTO CONSTITUCIONAL</w:t>
                          </w:r>
                        </w:p>
                        <w:p w:rsidR="007B35C2" w:rsidRPr="008B3213" w:rsidRDefault="007B35C2" w:rsidP="008B3213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jc w:val="center"/>
                            <w:textAlignment w:val="baseline"/>
                            <w:rPr>
                              <w:sz w:val="22"/>
                            </w:rPr>
                          </w:pPr>
                          <w:r w:rsidRPr="008B3213"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28"/>
                              <w:szCs w:val="32"/>
                            </w:rPr>
                            <w:t>DE XALATLACO, MÉXICO</w:t>
                          </w:r>
                        </w:p>
                        <w:p w:rsidR="007B35C2" w:rsidRDefault="007B35C2" w:rsidP="00F70086">
                          <w:pPr>
                            <w:pStyle w:val="NormalWeb"/>
                            <w:kinsoku w:val="0"/>
                            <w:overflowPunct w:val="0"/>
                            <w:spacing w:before="0" w:beforeAutospacing="0" w:after="0" w:afterAutospacing="0"/>
                            <w:textAlignment w:val="baseline"/>
                          </w:pPr>
                          <w:r>
                            <w:rPr>
                              <w:rFonts w:ascii="Arial" w:eastAsia="Arial Black" w:hAnsi="Arial" w:cs="Arial Black"/>
                              <w:b/>
                              <w:bCs/>
                              <w:color w:val="FFFFFF"/>
                              <w:kern w:val="24"/>
                              <w:sz w:val="32"/>
                              <w:szCs w:val="32"/>
                            </w:rPr>
                            <w:t xml:space="preserve">                          2016-2018</w:t>
                          </w:r>
                        </w:p>
                      </w:txbxContent>
                    </wps:txbx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8EB47CA" id="Rectangle 6" o:spid="_x0000_s1026" style="position:absolute;margin-left:215.7pt;margin-top:-34.1pt;width:335.75pt;height:64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" filled="f" fillcolor="#5b9bd5 [3204]" stroked="f" strokecolor="black [3213]">
              <v:shadow color="#e7e6e6 [3214]"/>
              <v:textbox>
                <w:txbxContent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AYUNTAMIENTO CONSTITUCIONAL</w:t>
                    </w:r>
                  </w:p>
                  <w:p w:rsidR="007B35C2" w:rsidRPr="008B3213" w:rsidRDefault="007B35C2" w:rsidP="008B3213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jc w:val="center"/>
                      <w:textAlignment w:val="baseline"/>
                      <w:rPr>
                        <w:sz w:val="22"/>
                      </w:rPr>
                    </w:pPr>
                    <w:r w:rsidRPr="008B3213"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28"/>
                        <w:szCs w:val="32"/>
                      </w:rPr>
                      <w:t>DE XALATLACO, MÉXICO</w:t>
                    </w:r>
                  </w:p>
                  <w:p w:rsidR="007B35C2" w:rsidRDefault="007B35C2" w:rsidP="00F70086">
                    <w:pPr>
                      <w:pStyle w:val="NormalWeb"/>
                      <w:kinsoku w:val="0"/>
                      <w:overflowPunct w:val="0"/>
                      <w:spacing w:before="0" w:beforeAutospacing="0" w:after="0" w:afterAutospacing="0"/>
                      <w:textAlignment w:val="baseline"/>
                    </w:pPr>
                    <w:r>
                      <w:rPr>
                        <w:rFonts w:ascii="Arial" w:eastAsia="Arial Black" w:hAnsi="Arial" w:cs="Arial Black"/>
                        <w:b/>
                        <w:bCs/>
                        <w:color w:val="FFFFFF"/>
                        <w:kern w:val="24"/>
                        <w:sz w:val="32"/>
                        <w:szCs w:val="32"/>
                      </w:rPr>
                      <w:t xml:space="preserve">                          2016-2018</w:t>
                    </w:r>
                  </w:p>
                </w:txbxContent>
              </v:textbox>
            </v:rect>
          </w:pict>
        </mc:Fallback>
      </mc:AlternateContent>
    </w:r>
    <w:r w:rsidRPr="00B82070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3EFA29F" wp14:editId="6B3E7564">
          <wp:simplePos x="0" y="0"/>
          <wp:positionH relativeFrom="margin">
            <wp:posOffset>-285750</wp:posOffset>
          </wp:positionH>
          <wp:positionV relativeFrom="paragraph">
            <wp:posOffset>-430530</wp:posOffset>
          </wp:positionV>
          <wp:extent cx="9677400" cy="723900"/>
          <wp:effectExtent l="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2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0" cy="723900"/>
                  </a:xfrm>
                  <a:prstGeom prst="rect">
                    <a:avLst/>
                  </a:prstGeom>
                  <a:noFill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7B35C2" w:rsidRDefault="007B35C2" w:rsidP="00F70086">
    <w:pPr>
      <w:pStyle w:val="Encabezado"/>
    </w:pP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62E8245" wp14:editId="11485B06">
              <wp:simplePos x="0" y="0"/>
              <wp:positionH relativeFrom="column">
                <wp:posOffset>1377950</wp:posOffset>
              </wp:positionH>
              <wp:positionV relativeFrom="paragraph">
                <wp:posOffset>115570</wp:posOffset>
              </wp:positionV>
              <wp:extent cx="6613451" cy="615315"/>
              <wp:effectExtent l="0" t="0" r="0" b="0"/>
              <wp:wrapNone/>
              <wp:docPr id="8" name="CuadroTex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13451" cy="61531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:rsidR="007B35C2" w:rsidRPr="00C468E4" w:rsidRDefault="007B35C2" w:rsidP="00F70086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  <w:rPr>
                              <w:rFonts w:ascii="Calisto MT" w:hAnsi="Calisto MT"/>
                              <w:i/>
                              <w:sz w:val="28"/>
                            </w:rPr>
                          </w:pPr>
                          <w:r w:rsidRPr="00C468E4">
                            <w:rPr>
                              <w:rFonts w:ascii="Calisto MT" w:eastAsia="Arial Black" w:hAnsi="Calisto MT" w:cs="Arial Black"/>
                              <w:b/>
                              <w:bCs/>
                              <w:i/>
                              <w:color w:val="000000" w:themeColor="text1"/>
                              <w:kern w:val="24"/>
                              <w:sz w:val="28"/>
                            </w:rPr>
                            <w:t>“2017. Año del Centenario de las Constituciones Mexicana y Mexiquense de 1917”</w:t>
                          </w:r>
                        </w:p>
                      </w:txbxContent>
                    </wps:txbx>
                    <wps:bodyPr wrap="square" rtlCol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162E8245" id="_x0000_t202" coordsize="21600,21600" o:spt="202" path="m,l,21600r21600,l21600,xe">
              <v:stroke joinstyle="miter"/>
              <v:path gradientshapeok="t" o:connecttype="rect"/>
            </v:shapetype>
            <v:shape id="CuadroTexto 7" o:spid="_x0000_s1027" type="#_x0000_t202" style="position:absolute;margin-left:108.5pt;margin-top:9.1pt;width:520.75pt;height:48.45pt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" filled="f" stroked="f">
              <v:textbox style="mso-fit-shape-to-text:t">
                <w:txbxContent>
                  <w:p w:rsidR="007B35C2" w:rsidRPr="00C468E4" w:rsidRDefault="007B35C2" w:rsidP="00F70086">
                    <w:pPr>
                      <w:pStyle w:val="NormalWeb"/>
                      <w:spacing w:before="0" w:beforeAutospacing="0" w:after="0" w:afterAutospacing="0"/>
                      <w:jc w:val="center"/>
                      <w:rPr>
                        <w:rFonts w:ascii="Calisto MT" w:hAnsi="Calisto MT"/>
                        <w:i/>
                        <w:sz w:val="28"/>
                      </w:rPr>
                    </w:pPr>
                    <w:r w:rsidRPr="00C468E4">
                      <w:rPr>
                        <w:rFonts w:ascii="Calisto MT" w:eastAsia="Arial Black" w:hAnsi="Calisto MT" w:cs="Arial Black"/>
                        <w:b/>
                        <w:bCs/>
                        <w:i/>
                        <w:color w:val="000000" w:themeColor="text1"/>
                        <w:kern w:val="24"/>
                        <w:sz w:val="28"/>
                      </w:rPr>
                      <w:t>“2017. Año del Centenario de las Constituciones Mexicana y Mexiquense de 1917”</w:t>
                    </w:r>
                  </w:p>
                </w:txbxContent>
              </v:textbox>
            </v:shape>
          </w:pict>
        </mc:Fallback>
      </mc:AlternateContent>
    </w:r>
    <w:r w:rsidRPr="00B82070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9D59969" wp14:editId="726B371F">
              <wp:simplePos x="0" y="0"/>
              <wp:positionH relativeFrom="column">
                <wp:posOffset>-1700909</wp:posOffset>
              </wp:positionH>
              <wp:positionV relativeFrom="paragraph">
                <wp:posOffset>1379220</wp:posOffset>
              </wp:positionV>
              <wp:extent cx="12812774" cy="0"/>
              <wp:effectExtent l="0" t="57150" r="0" b="57150"/>
              <wp:wrapNone/>
              <wp:docPr id="7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812774" cy="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accen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chemeClr val="tx1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bg2"/>
                              </a:outerShdw>
                            </a:effectLst>
                          </a14:hiddenEffects>
                        </a:ext>
                      </a:extLst>
                    </wps:spPr>
                    <wps:bodyPr vert="horz" wrap="square" lIns="91440" tIns="45720" rIns="91440" bIns="45720" numCol="1" anchor="ctr" anchorCtr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D198944" id="Rectangle 8" o:spid="_x0000_s1026" style="position:absolute;margin-left:-133.95pt;margin-top:108.6pt;width:1008.9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" filled="f" fillcolor="#5b9bd5 [3204]" stroked="f" strokecolor="black [3213]">
              <v:shadow color="#e7e6e6 [3214]"/>
              <v:textbox style="mso-fit-shape-to-text:t"/>
            </v:rect>
          </w:pict>
        </mc:Fallback>
      </mc:AlternateContent>
    </w:r>
  </w:p>
  <w:p w:rsidR="007B35C2" w:rsidRDefault="007B35C2">
    <w:pPr>
      <w:pStyle w:val="Encabezado"/>
    </w:pPr>
    <w:r w:rsidRPr="00B82070"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543D6429" wp14:editId="52386DB5">
          <wp:simplePos x="0" y="0"/>
          <wp:positionH relativeFrom="margin">
            <wp:posOffset>3302745</wp:posOffset>
          </wp:positionH>
          <wp:positionV relativeFrom="paragraph">
            <wp:posOffset>1971675</wp:posOffset>
          </wp:positionV>
          <wp:extent cx="2571750" cy="2845557"/>
          <wp:effectExtent l="0" t="0" r="0" b="0"/>
          <wp:wrapNone/>
          <wp:docPr id="1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1750" cy="2845557"/>
                  </a:xfrm>
                  <a:prstGeom prst="rect">
                    <a:avLst/>
                  </a:prstGeom>
                  <a:noFill/>
                  <a:effectLst>
                    <a:softEdge rad="0"/>
                  </a:effectLst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086"/>
    <w:rsid w:val="00006F68"/>
    <w:rsid w:val="000071B3"/>
    <w:rsid w:val="00031777"/>
    <w:rsid w:val="00052172"/>
    <w:rsid w:val="0007471A"/>
    <w:rsid w:val="00084757"/>
    <w:rsid w:val="000A027A"/>
    <w:rsid w:val="000A164C"/>
    <w:rsid w:val="000B0DDA"/>
    <w:rsid w:val="000B716E"/>
    <w:rsid w:val="000B76B6"/>
    <w:rsid w:val="000C3B6D"/>
    <w:rsid w:val="000E151F"/>
    <w:rsid w:val="000F5555"/>
    <w:rsid w:val="00103799"/>
    <w:rsid w:val="00106CCD"/>
    <w:rsid w:val="00113E17"/>
    <w:rsid w:val="0011583A"/>
    <w:rsid w:val="0012235E"/>
    <w:rsid w:val="00124BFF"/>
    <w:rsid w:val="00133ADD"/>
    <w:rsid w:val="00135C25"/>
    <w:rsid w:val="00137CB1"/>
    <w:rsid w:val="00163A8F"/>
    <w:rsid w:val="0016665E"/>
    <w:rsid w:val="00170B7A"/>
    <w:rsid w:val="00171AB9"/>
    <w:rsid w:val="00174866"/>
    <w:rsid w:val="00184F2E"/>
    <w:rsid w:val="001E0E91"/>
    <w:rsid w:val="001F1C86"/>
    <w:rsid w:val="00200BE1"/>
    <w:rsid w:val="00201B30"/>
    <w:rsid w:val="00206A26"/>
    <w:rsid w:val="00206F40"/>
    <w:rsid w:val="002271E2"/>
    <w:rsid w:val="0024249D"/>
    <w:rsid w:val="002505A7"/>
    <w:rsid w:val="00250D84"/>
    <w:rsid w:val="00260A29"/>
    <w:rsid w:val="00262DE5"/>
    <w:rsid w:val="00265536"/>
    <w:rsid w:val="00275D37"/>
    <w:rsid w:val="002B615A"/>
    <w:rsid w:val="002F28C0"/>
    <w:rsid w:val="002F6977"/>
    <w:rsid w:val="00304815"/>
    <w:rsid w:val="00314B8A"/>
    <w:rsid w:val="00330116"/>
    <w:rsid w:val="003508A5"/>
    <w:rsid w:val="00355FA2"/>
    <w:rsid w:val="003640FC"/>
    <w:rsid w:val="00365CA9"/>
    <w:rsid w:val="003769BB"/>
    <w:rsid w:val="00397880"/>
    <w:rsid w:val="003C4BD5"/>
    <w:rsid w:val="003D5345"/>
    <w:rsid w:val="003E34C6"/>
    <w:rsid w:val="0041043C"/>
    <w:rsid w:val="00460D91"/>
    <w:rsid w:val="00465733"/>
    <w:rsid w:val="004769DC"/>
    <w:rsid w:val="00495C2F"/>
    <w:rsid w:val="004962C0"/>
    <w:rsid w:val="00497761"/>
    <w:rsid w:val="004B708D"/>
    <w:rsid w:val="004C06DA"/>
    <w:rsid w:val="004C1409"/>
    <w:rsid w:val="004D4F11"/>
    <w:rsid w:val="004D76EF"/>
    <w:rsid w:val="004E0B4B"/>
    <w:rsid w:val="004E1F96"/>
    <w:rsid w:val="004F3252"/>
    <w:rsid w:val="004F509F"/>
    <w:rsid w:val="00505446"/>
    <w:rsid w:val="0051715B"/>
    <w:rsid w:val="00523DCB"/>
    <w:rsid w:val="00545826"/>
    <w:rsid w:val="0058223C"/>
    <w:rsid w:val="0059742B"/>
    <w:rsid w:val="00597903"/>
    <w:rsid w:val="005D3DEA"/>
    <w:rsid w:val="005E1006"/>
    <w:rsid w:val="00606E39"/>
    <w:rsid w:val="00613054"/>
    <w:rsid w:val="006428C8"/>
    <w:rsid w:val="006676B5"/>
    <w:rsid w:val="006677A5"/>
    <w:rsid w:val="006741F0"/>
    <w:rsid w:val="0068349B"/>
    <w:rsid w:val="006858FA"/>
    <w:rsid w:val="00690D77"/>
    <w:rsid w:val="0069495B"/>
    <w:rsid w:val="00696F8A"/>
    <w:rsid w:val="006A1767"/>
    <w:rsid w:val="006C0233"/>
    <w:rsid w:val="006E7100"/>
    <w:rsid w:val="006F0D78"/>
    <w:rsid w:val="006F43DD"/>
    <w:rsid w:val="007103C2"/>
    <w:rsid w:val="0072147C"/>
    <w:rsid w:val="00723C13"/>
    <w:rsid w:val="00725831"/>
    <w:rsid w:val="0073752A"/>
    <w:rsid w:val="007407D7"/>
    <w:rsid w:val="00750AE6"/>
    <w:rsid w:val="007567EE"/>
    <w:rsid w:val="00773CA2"/>
    <w:rsid w:val="00781B53"/>
    <w:rsid w:val="007823E1"/>
    <w:rsid w:val="0079347B"/>
    <w:rsid w:val="007B35C2"/>
    <w:rsid w:val="007B5DF5"/>
    <w:rsid w:val="007D1F79"/>
    <w:rsid w:val="007D5225"/>
    <w:rsid w:val="00813807"/>
    <w:rsid w:val="008139A0"/>
    <w:rsid w:val="008178E8"/>
    <w:rsid w:val="0085013A"/>
    <w:rsid w:val="0087507A"/>
    <w:rsid w:val="008A5D0C"/>
    <w:rsid w:val="008B3213"/>
    <w:rsid w:val="008E523B"/>
    <w:rsid w:val="00910BC8"/>
    <w:rsid w:val="00932428"/>
    <w:rsid w:val="00933A55"/>
    <w:rsid w:val="00980348"/>
    <w:rsid w:val="00982A1C"/>
    <w:rsid w:val="00992313"/>
    <w:rsid w:val="009B0FB9"/>
    <w:rsid w:val="009D6491"/>
    <w:rsid w:val="009E1874"/>
    <w:rsid w:val="00A036F4"/>
    <w:rsid w:val="00A04EAB"/>
    <w:rsid w:val="00A23964"/>
    <w:rsid w:val="00A4486D"/>
    <w:rsid w:val="00A44BD9"/>
    <w:rsid w:val="00A86A0D"/>
    <w:rsid w:val="00AA05BB"/>
    <w:rsid w:val="00AA6F52"/>
    <w:rsid w:val="00AB02CB"/>
    <w:rsid w:val="00AC12DB"/>
    <w:rsid w:val="00AC34B0"/>
    <w:rsid w:val="00AC365B"/>
    <w:rsid w:val="00AD53E5"/>
    <w:rsid w:val="00AE0BB6"/>
    <w:rsid w:val="00AF5C66"/>
    <w:rsid w:val="00B21098"/>
    <w:rsid w:val="00B21963"/>
    <w:rsid w:val="00B3312F"/>
    <w:rsid w:val="00B43CBC"/>
    <w:rsid w:val="00B71058"/>
    <w:rsid w:val="00B87E60"/>
    <w:rsid w:val="00B94D0B"/>
    <w:rsid w:val="00B955D2"/>
    <w:rsid w:val="00BB4449"/>
    <w:rsid w:val="00BB643F"/>
    <w:rsid w:val="00BD1176"/>
    <w:rsid w:val="00C010F9"/>
    <w:rsid w:val="00C15155"/>
    <w:rsid w:val="00C30022"/>
    <w:rsid w:val="00C468E4"/>
    <w:rsid w:val="00C50A63"/>
    <w:rsid w:val="00C52B70"/>
    <w:rsid w:val="00C53AF9"/>
    <w:rsid w:val="00C53DE9"/>
    <w:rsid w:val="00C56BBE"/>
    <w:rsid w:val="00C7152C"/>
    <w:rsid w:val="00C87EA0"/>
    <w:rsid w:val="00C95D6A"/>
    <w:rsid w:val="00C96551"/>
    <w:rsid w:val="00C970B3"/>
    <w:rsid w:val="00CA0F3B"/>
    <w:rsid w:val="00CB3EEA"/>
    <w:rsid w:val="00CB5089"/>
    <w:rsid w:val="00CB547E"/>
    <w:rsid w:val="00CB5549"/>
    <w:rsid w:val="00CB665E"/>
    <w:rsid w:val="00CC6867"/>
    <w:rsid w:val="00CD6B08"/>
    <w:rsid w:val="00CE77FF"/>
    <w:rsid w:val="00D25468"/>
    <w:rsid w:val="00D46B29"/>
    <w:rsid w:val="00D527AB"/>
    <w:rsid w:val="00D91824"/>
    <w:rsid w:val="00D932FF"/>
    <w:rsid w:val="00DB7862"/>
    <w:rsid w:val="00DC5061"/>
    <w:rsid w:val="00DD734B"/>
    <w:rsid w:val="00DF0062"/>
    <w:rsid w:val="00E16BF5"/>
    <w:rsid w:val="00E31747"/>
    <w:rsid w:val="00E32FC8"/>
    <w:rsid w:val="00E41497"/>
    <w:rsid w:val="00E47ECD"/>
    <w:rsid w:val="00E67B5C"/>
    <w:rsid w:val="00E732E0"/>
    <w:rsid w:val="00E77CA7"/>
    <w:rsid w:val="00E94496"/>
    <w:rsid w:val="00EA52E8"/>
    <w:rsid w:val="00EB2D52"/>
    <w:rsid w:val="00EC3C1B"/>
    <w:rsid w:val="00EC7196"/>
    <w:rsid w:val="00ED3EC5"/>
    <w:rsid w:val="00ED7951"/>
    <w:rsid w:val="00EF7725"/>
    <w:rsid w:val="00F26E3D"/>
    <w:rsid w:val="00F45B10"/>
    <w:rsid w:val="00F60672"/>
    <w:rsid w:val="00F70086"/>
    <w:rsid w:val="00F748F8"/>
    <w:rsid w:val="00F801B6"/>
    <w:rsid w:val="00F963AF"/>
    <w:rsid w:val="00FA39C1"/>
    <w:rsid w:val="00FD10D8"/>
    <w:rsid w:val="00FF058B"/>
    <w:rsid w:val="00FF2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8D73382-B574-4580-A3F4-0328BECD3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3C1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70086"/>
  </w:style>
  <w:style w:type="paragraph" w:styleId="Piedepgina">
    <w:name w:val="footer"/>
    <w:basedOn w:val="Normal"/>
    <w:link w:val="PiedepginaCar"/>
    <w:uiPriority w:val="99"/>
    <w:unhideWhenUsed/>
    <w:rsid w:val="00F700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70086"/>
  </w:style>
  <w:style w:type="paragraph" w:styleId="NormalWeb">
    <w:name w:val="Normal (Web)"/>
    <w:basedOn w:val="Normal"/>
    <w:uiPriority w:val="99"/>
    <w:unhideWhenUsed/>
    <w:rsid w:val="00F7008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MX"/>
    </w:rPr>
  </w:style>
  <w:style w:type="table" w:styleId="Tablaconcuadrcula">
    <w:name w:val="Table Grid"/>
    <w:basedOn w:val="Tablanormal"/>
    <w:uiPriority w:val="39"/>
    <w:rsid w:val="00ED3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inespaciado">
    <w:name w:val="No Spacing"/>
    <w:uiPriority w:val="1"/>
    <w:qFormat/>
    <w:rsid w:val="00CA0F3B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77C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C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4FB2B0-0724-4600-99D3-F68274C86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275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Lupita</dc:creator>
  <cp:lastModifiedBy>ACER</cp:lastModifiedBy>
  <cp:revision>2</cp:revision>
  <cp:lastPrinted>2017-05-26T19:45:00Z</cp:lastPrinted>
  <dcterms:created xsi:type="dcterms:W3CDTF">2017-08-11T16:37:00Z</dcterms:created>
  <dcterms:modified xsi:type="dcterms:W3CDTF">2017-08-11T16:37:00Z</dcterms:modified>
</cp:coreProperties>
</file>