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95" w:rsidRDefault="00814995" w:rsidP="00814995">
      <w:pPr>
        <w:jc w:val="center"/>
      </w:pPr>
      <w:r>
        <w:t>SECRETARÍA DE CULTURA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4995" w:rsidTr="00FB3D4F">
        <w:tc>
          <w:tcPr>
            <w:tcW w:w="8828" w:type="dxa"/>
          </w:tcPr>
          <w:p w:rsidR="00814995" w:rsidRPr="00A605BE" w:rsidRDefault="00814995" w:rsidP="00FB3D4F">
            <w:pPr>
              <w:jc w:val="center"/>
              <w:rPr>
                <w:sz w:val="18"/>
                <w:szCs w:val="18"/>
              </w:rPr>
            </w:pPr>
            <w:r w:rsidRPr="00A605BE">
              <w:rPr>
                <w:sz w:val="18"/>
                <w:szCs w:val="18"/>
              </w:rPr>
              <w:t>FICHA CURRICULAR</w:t>
            </w:r>
          </w:p>
        </w:tc>
      </w:tr>
    </w:tbl>
    <w:p w:rsidR="00814995" w:rsidRDefault="00814995" w:rsidP="0081499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420"/>
        <w:gridCol w:w="1765"/>
        <w:gridCol w:w="2135"/>
        <w:gridCol w:w="1397"/>
        <w:gridCol w:w="1766"/>
      </w:tblGrid>
      <w:tr w:rsidR="00814995" w:rsidTr="00FB3D4F">
        <w:tc>
          <w:tcPr>
            <w:tcW w:w="1345" w:type="dxa"/>
          </w:tcPr>
          <w:p w:rsidR="00814995" w:rsidRPr="005407C4" w:rsidRDefault="0081499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GENERALES</w:t>
            </w:r>
          </w:p>
        </w:tc>
        <w:tc>
          <w:tcPr>
            <w:tcW w:w="7483" w:type="dxa"/>
            <w:gridSpan w:val="5"/>
          </w:tcPr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NOMBRE: </w:t>
            </w:r>
            <w:bookmarkStart w:id="0" w:name="_GoBack"/>
            <w:r>
              <w:rPr>
                <w:sz w:val="16"/>
                <w:szCs w:val="16"/>
              </w:rPr>
              <w:t>EDGAR JAVIER JIMENEZ ENRIQUEZ</w:t>
            </w:r>
            <w:bookmarkEnd w:id="0"/>
          </w:p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DATO DEL ÚLTIMO ESTUDIO: TECNICO EN EDUCACION FISICA</w:t>
            </w:r>
          </w:p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CORREO: javoje@hotmail.com</w:t>
            </w:r>
          </w:p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 DE OFICINA:</w:t>
            </w:r>
          </w:p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7221678040</w:t>
            </w:r>
          </w:p>
          <w:p w:rsidR="00814995" w:rsidRPr="005407C4" w:rsidRDefault="00814995" w:rsidP="00FB3D4F">
            <w:pPr>
              <w:rPr>
                <w:sz w:val="16"/>
                <w:szCs w:val="16"/>
              </w:rPr>
            </w:pPr>
          </w:p>
        </w:tc>
      </w:tr>
      <w:tr w:rsidR="00814995" w:rsidTr="00FB3D4F">
        <w:tc>
          <w:tcPr>
            <w:tcW w:w="1345" w:type="dxa"/>
          </w:tcPr>
          <w:p w:rsidR="00814995" w:rsidRPr="005407C4" w:rsidRDefault="0081499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ÁREA DE ADCRIPCIÓN</w:t>
            </w:r>
          </w:p>
        </w:tc>
        <w:tc>
          <w:tcPr>
            <w:tcW w:w="7483" w:type="dxa"/>
            <w:gridSpan w:val="5"/>
          </w:tcPr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DEPENDENCIA: SECRETARIA DE CULTURA</w:t>
            </w:r>
          </w:p>
          <w:p w:rsidR="00814995" w:rsidRPr="005407C4" w:rsidRDefault="00814995" w:rsidP="00FB3D4F">
            <w:pPr>
              <w:rPr>
                <w:sz w:val="16"/>
                <w:szCs w:val="16"/>
              </w:rPr>
            </w:pPr>
          </w:p>
        </w:tc>
      </w:tr>
      <w:tr w:rsidR="00814995" w:rsidTr="00FB3D4F">
        <w:tc>
          <w:tcPr>
            <w:tcW w:w="1345" w:type="dxa"/>
          </w:tcPr>
          <w:p w:rsidR="00814995" w:rsidRPr="005407C4" w:rsidRDefault="00814995" w:rsidP="00FB3D4F">
            <w:pPr>
              <w:jc w:val="center"/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DATOS DE LA PLAZA</w:t>
            </w:r>
          </w:p>
        </w:tc>
        <w:tc>
          <w:tcPr>
            <w:tcW w:w="7483" w:type="dxa"/>
            <w:gridSpan w:val="5"/>
          </w:tcPr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FECHA DE INGRESO: 01/04/2015</w:t>
            </w:r>
          </w:p>
          <w:p w:rsidR="00814995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PLAZA:CONFIANZA</w:t>
            </w:r>
          </w:p>
          <w:p w:rsidR="00814995" w:rsidRPr="005407C4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PUESTO FUNCIONAL: JEFE DEL DEPARTAMENTO DE ACTIVACION FISICA Y RECREACION</w:t>
            </w:r>
          </w:p>
        </w:tc>
      </w:tr>
      <w:tr w:rsidR="00814995" w:rsidTr="00FB3D4F">
        <w:trPr>
          <w:trHeight w:val="74"/>
        </w:trPr>
        <w:tc>
          <w:tcPr>
            <w:tcW w:w="1765" w:type="dxa"/>
            <w:gridSpan w:val="2"/>
            <w:vMerge w:val="restart"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ULTIMOS TRES EMPLEOS</w:t>
            </w:r>
          </w:p>
        </w:tc>
        <w:tc>
          <w:tcPr>
            <w:tcW w:w="1765" w:type="dxa"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LUGAR</w:t>
            </w:r>
          </w:p>
        </w:tc>
        <w:tc>
          <w:tcPr>
            <w:tcW w:w="2135" w:type="dxa"/>
          </w:tcPr>
          <w:p w:rsidR="00814995" w:rsidRDefault="00814995" w:rsidP="00FB3D4F">
            <w:r>
              <w:t>SECRETARIA DE CULTURA</w:t>
            </w:r>
          </w:p>
        </w:tc>
        <w:tc>
          <w:tcPr>
            <w:tcW w:w="1397" w:type="dxa"/>
          </w:tcPr>
          <w:p w:rsidR="00814995" w:rsidRDefault="00814995" w:rsidP="00FB3D4F"/>
        </w:tc>
        <w:tc>
          <w:tcPr>
            <w:tcW w:w="1766" w:type="dxa"/>
          </w:tcPr>
          <w:p w:rsidR="00814995" w:rsidRDefault="00814995" w:rsidP="00FB3D4F"/>
        </w:tc>
      </w:tr>
      <w:tr w:rsidR="00814995" w:rsidTr="00FB3D4F">
        <w:trPr>
          <w:trHeight w:val="72"/>
        </w:trPr>
        <w:tc>
          <w:tcPr>
            <w:tcW w:w="1765" w:type="dxa"/>
            <w:gridSpan w:val="2"/>
            <w:vMerge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PUESTO</w:t>
            </w:r>
          </w:p>
        </w:tc>
        <w:tc>
          <w:tcPr>
            <w:tcW w:w="2135" w:type="dxa"/>
          </w:tcPr>
          <w:p w:rsidR="00814995" w:rsidRDefault="00814995" w:rsidP="00FB3D4F">
            <w:r>
              <w:t>TITULAR</w:t>
            </w:r>
          </w:p>
        </w:tc>
        <w:tc>
          <w:tcPr>
            <w:tcW w:w="1397" w:type="dxa"/>
          </w:tcPr>
          <w:p w:rsidR="00814995" w:rsidRDefault="00814995" w:rsidP="00FB3D4F"/>
        </w:tc>
        <w:tc>
          <w:tcPr>
            <w:tcW w:w="1766" w:type="dxa"/>
          </w:tcPr>
          <w:p w:rsidR="00814995" w:rsidRDefault="00814995" w:rsidP="00FB3D4F"/>
        </w:tc>
      </w:tr>
      <w:tr w:rsidR="00814995" w:rsidTr="00FB3D4F">
        <w:trPr>
          <w:trHeight w:val="58"/>
        </w:trPr>
        <w:tc>
          <w:tcPr>
            <w:tcW w:w="1765" w:type="dxa"/>
            <w:gridSpan w:val="2"/>
            <w:vMerge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814995" w:rsidRPr="005407C4" w:rsidRDefault="00814995" w:rsidP="00FB3D4F">
            <w:pPr>
              <w:rPr>
                <w:sz w:val="16"/>
                <w:szCs w:val="16"/>
              </w:rPr>
            </w:pPr>
            <w:r w:rsidRPr="005407C4">
              <w:rPr>
                <w:sz w:val="16"/>
                <w:szCs w:val="16"/>
              </w:rPr>
              <w:t>FUNCIONES</w:t>
            </w:r>
          </w:p>
        </w:tc>
        <w:tc>
          <w:tcPr>
            <w:tcW w:w="2135" w:type="dxa"/>
          </w:tcPr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plicar</w:t>
            </w:r>
            <w:proofErr w:type="spell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en la entidad las estrategias del Programa Nacional de Cultura Física y Deporte, con el objeto de fomentar una cultura física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que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beneficie a la población en general. 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Acordar y coordinar con los integrantes del Sistema Estatal de Cultura Física y Deporte las acciones para la operación de las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estrategias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relativas a la activación física en la Entidad. 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Gestionar ante instituciones públicas, sociales y privadas los apoyos que permitan la operación y permanencia de las estrategias de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activación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física y recreación tendientes a elevar la calidad de vida de los ciudadanos mexiquenses. 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Programar, coordinar y evaluar eventos de activación física y recreación en el Estado, que coadyuven a elevar el nivel de salud y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bienestar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la población. 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NimbusSanL" w:hAnsi="NimbusSanL" w:cs="NimbusSanL"/>
                <w:color w:val="000000"/>
                <w:sz w:val="16"/>
                <w:szCs w:val="16"/>
              </w:rPr>
            </w:pPr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Diseñar y definir estrategias de difusión, capacitación, seguimiento, evaluación y gestión administrativa que permitan la implantación</w:t>
            </w:r>
          </w:p>
          <w:p w:rsidR="00814995" w:rsidRDefault="00814995" w:rsidP="00FB3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>proyectos</w:t>
            </w:r>
            <w:proofErr w:type="gramEnd"/>
            <w:r>
              <w:rPr>
                <w:rFonts w:ascii="NimbusSanL" w:hAnsi="NimbusSanL" w:cs="NimbusSanL"/>
                <w:color w:val="000000"/>
                <w:sz w:val="16"/>
                <w:szCs w:val="16"/>
              </w:rPr>
              <w:t xml:space="preserve"> de activación física y recreación en el Estado. </w:t>
            </w:r>
          </w:p>
          <w:p w:rsidR="00814995" w:rsidRDefault="00814995" w:rsidP="00FB3D4F"/>
        </w:tc>
        <w:tc>
          <w:tcPr>
            <w:tcW w:w="1397" w:type="dxa"/>
          </w:tcPr>
          <w:p w:rsidR="00814995" w:rsidRDefault="00814995" w:rsidP="00FB3D4F"/>
        </w:tc>
        <w:tc>
          <w:tcPr>
            <w:tcW w:w="1766" w:type="dxa"/>
          </w:tcPr>
          <w:p w:rsidR="00814995" w:rsidRDefault="00814995" w:rsidP="00FB3D4F"/>
        </w:tc>
      </w:tr>
    </w:tbl>
    <w:p w:rsidR="00FC0D78" w:rsidRDefault="00FC0D78"/>
    <w:sectPr w:rsidR="00FC0D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San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95"/>
    <w:rsid w:val="00814995"/>
    <w:rsid w:val="00FC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2C69B-527A-4524-A02E-D284A341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UIPPE</dc:creator>
  <cp:keywords/>
  <dc:description/>
  <cp:lastModifiedBy>UIPPE</cp:lastModifiedBy>
  <cp:revision>1</cp:revision>
  <dcterms:created xsi:type="dcterms:W3CDTF">2017-06-30T20:02:00Z</dcterms:created>
  <dcterms:modified xsi:type="dcterms:W3CDTF">2017-06-30T20:02:00Z</dcterms:modified>
</cp:coreProperties>
</file>